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Default="00FD0635">
      <w:pPr>
        <w:rPr>
          <w:rFonts w:ascii="Arial" w:hAnsi="Arial" w:cs="Arial"/>
          <w:bCs/>
        </w:rPr>
      </w:pPr>
    </w:p>
    <w:p w:rsidR="00CE356A" w:rsidRPr="00723B35" w:rsidRDefault="00CE356A">
      <w:pPr>
        <w:rPr>
          <w:rFonts w:ascii="Arial" w:hAnsi="Arial" w:cs="Arial"/>
          <w:bCs/>
        </w:rPr>
      </w:pPr>
    </w:p>
    <w:p w:rsidR="00FD0635" w:rsidRPr="00723B35" w:rsidRDefault="00FD0635" w:rsidP="00FD0635">
      <w:pPr>
        <w:rPr>
          <w:rFonts w:ascii="Arial" w:hAnsi="Arial" w:cs="Arial"/>
          <w:bCs/>
        </w:rPr>
      </w:pPr>
    </w:p>
    <w:p w:rsidR="00FD0635" w:rsidRDefault="00FD0635" w:rsidP="00FD0635">
      <w:pPr>
        <w:rPr>
          <w:rFonts w:ascii="Arial" w:hAnsi="Arial" w:cs="Arial"/>
          <w:bCs/>
        </w:rPr>
      </w:pPr>
    </w:p>
    <w:p w:rsidR="00BB6535" w:rsidRDefault="00BB6535" w:rsidP="00FD0635">
      <w:pPr>
        <w:rPr>
          <w:rFonts w:ascii="Arial" w:hAnsi="Arial" w:cs="Arial"/>
          <w:bCs/>
        </w:rPr>
      </w:pPr>
    </w:p>
    <w:p w:rsidR="00BB6535" w:rsidRPr="00723B35" w:rsidRDefault="00BB6535" w:rsidP="00FD0635">
      <w:pPr>
        <w:rPr>
          <w:rFonts w:ascii="Arial" w:hAnsi="Arial" w:cs="Arial"/>
          <w:bCs/>
        </w:rPr>
      </w:pPr>
    </w:p>
    <w:p w:rsidR="00BB6535" w:rsidRPr="003F1015" w:rsidRDefault="00BB6535" w:rsidP="00BB6535">
      <w:pPr>
        <w:jc w:val="center"/>
        <w:rPr>
          <w:rFonts w:ascii="Arial" w:hAnsi="Arial" w:cs="Arial"/>
          <w:b/>
          <w:bCs/>
          <w:sz w:val="46"/>
          <w:szCs w:val="24"/>
        </w:rPr>
      </w:pPr>
      <w:r w:rsidRPr="003F1015">
        <w:rPr>
          <w:rFonts w:ascii="Arial" w:hAnsi="Arial" w:cs="Arial"/>
          <w:b/>
          <w:bCs/>
          <w:sz w:val="46"/>
          <w:szCs w:val="24"/>
        </w:rPr>
        <w:t>Agenda Papers</w:t>
      </w:r>
    </w:p>
    <w:p w:rsidR="00BB6535" w:rsidRPr="003F1015" w:rsidRDefault="00BB6535" w:rsidP="00BB6535">
      <w:pPr>
        <w:jc w:val="center"/>
        <w:rPr>
          <w:rFonts w:ascii="Arial" w:hAnsi="Arial" w:cs="Arial"/>
          <w:b/>
          <w:bCs/>
          <w:sz w:val="50"/>
          <w:szCs w:val="24"/>
        </w:rPr>
      </w:pPr>
    </w:p>
    <w:p w:rsidR="00BB6535" w:rsidRPr="003F1015" w:rsidRDefault="009E6366" w:rsidP="00BB6535">
      <w:pPr>
        <w:jc w:val="center"/>
        <w:rPr>
          <w:rFonts w:ascii="Arial" w:hAnsi="Arial" w:cs="Arial"/>
          <w:b/>
          <w:bCs/>
          <w:sz w:val="46"/>
          <w:szCs w:val="24"/>
        </w:rPr>
      </w:pPr>
      <w:r>
        <w:rPr>
          <w:rFonts w:ascii="Arial" w:hAnsi="Arial" w:cs="Arial"/>
          <w:b/>
          <w:bCs/>
          <w:sz w:val="46"/>
          <w:szCs w:val="24"/>
        </w:rPr>
        <w:t>10</w:t>
      </w:r>
      <w:r w:rsidRPr="009E6366">
        <w:rPr>
          <w:rFonts w:ascii="Arial" w:hAnsi="Arial" w:cs="Arial"/>
          <w:b/>
          <w:bCs/>
          <w:sz w:val="46"/>
          <w:szCs w:val="24"/>
          <w:vertAlign w:val="superscript"/>
        </w:rPr>
        <w:t>th</w:t>
      </w:r>
      <w:r w:rsidR="00CE7E09">
        <w:rPr>
          <w:rFonts w:ascii="Arial" w:hAnsi="Arial" w:cs="Arial"/>
          <w:b/>
          <w:bCs/>
          <w:sz w:val="46"/>
          <w:szCs w:val="24"/>
          <w:vertAlign w:val="superscript"/>
        </w:rPr>
        <w:t xml:space="preserve"> </w:t>
      </w:r>
      <w:r w:rsidR="00BB6535" w:rsidRPr="003F1015">
        <w:rPr>
          <w:rFonts w:ascii="Arial" w:hAnsi="Arial" w:cs="Arial"/>
          <w:b/>
          <w:bCs/>
          <w:sz w:val="46"/>
          <w:szCs w:val="24"/>
        </w:rPr>
        <w:t>Meeting</w:t>
      </w:r>
    </w:p>
    <w:p w:rsidR="00BB6535" w:rsidRPr="003F1015" w:rsidRDefault="00BB6535" w:rsidP="00BB6535">
      <w:pPr>
        <w:jc w:val="center"/>
        <w:rPr>
          <w:rFonts w:ascii="Arial" w:hAnsi="Arial" w:cs="Arial"/>
          <w:b/>
          <w:bCs/>
          <w:sz w:val="60"/>
          <w:szCs w:val="24"/>
        </w:rPr>
      </w:pPr>
      <w:r w:rsidRPr="003F1015">
        <w:rPr>
          <w:rFonts w:ascii="Arial" w:hAnsi="Arial" w:cs="Arial"/>
          <w:b/>
          <w:bCs/>
          <w:sz w:val="60"/>
          <w:szCs w:val="24"/>
        </w:rPr>
        <w:t>SWAYAM BOARD</w:t>
      </w:r>
    </w:p>
    <w:p w:rsidR="00BB6535" w:rsidRPr="003F1015" w:rsidRDefault="00BB6535" w:rsidP="00BB6535">
      <w:pPr>
        <w:jc w:val="center"/>
        <w:rPr>
          <w:rFonts w:ascii="Arial" w:hAnsi="Arial" w:cs="Arial"/>
          <w:b/>
          <w:bCs/>
          <w:sz w:val="60"/>
          <w:szCs w:val="24"/>
        </w:rPr>
      </w:pPr>
    </w:p>
    <w:p w:rsidR="00BB6535" w:rsidRPr="003F1015" w:rsidRDefault="00BB6535" w:rsidP="00BB6535">
      <w:pPr>
        <w:jc w:val="center"/>
        <w:rPr>
          <w:rFonts w:ascii="Arial" w:hAnsi="Arial" w:cs="Arial"/>
          <w:b/>
          <w:bCs/>
          <w:sz w:val="50"/>
          <w:szCs w:val="24"/>
        </w:rPr>
      </w:pPr>
      <w:r>
        <w:rPr>
          <w:rFonts w:ascii="Arial" w:hAnsi="Arial" w:cs="Arial"/>
          <w:b/>
          <w:bCs/>
          <w:sz w:val="50"/>
          <w:szCs w:val="24"/>
        </w:rPr>
        <w:t>1</w:t>
      </w:r>
      <w:r w:rsidR="00E672A5">
        <w:rPr>
          <w:rFonts w:ascii="Arial" w:hAnsi="Arial" w:cs="Arial"/>
          <w:b/>
          <w:bCs/>
          <w:sz w:val="50"/>
          <w:szCs w:val="24"/>
        </w:rPr>
        <w:t>2</w:t>
      </w:r>
      <w:r w:rsidRPr="00517ED1">
        <w:rPr>
          <w:rFonts w:ascii="Arial" w:hAnsi="Arial" w:cs="Arial"/>
          <w:b/>
          <w:bCs/>
          <w:sz w:val="50"/>
          <w:szCs w:val="24"/>
          <w:vertAlign w:val="superscript"/>
        </w:rPr>
        <w:t>th</w:t>
      </w:r>
      <w:r w:rsidR="00CE7E09">
        <w:rPr>
          <w:rFonts w:ascii="Arial" w:hAnsi="Arial" w:cs="Arial"/>
          <w:b/>
          <w:bCs/>
          <w:sz w:val="50"/>
          <w:szCs w:val="24"/>
          <w:vertAlign w:val="superscript"/>
        </w:rPr>
        <w:t xml:space="preserve"> </w:t>
      </w:r>
      <w:r w:rsidR="009E6366">
        <w:rPr>
          <w:rFonts w:ascii="Arial" w:hAnsi="Arial" w:cs="Arial"/>
          <w:b/>
          <w:bCs/>
          <w:sz w:val="50"/>
          <w:szCs w:val="24"/>
        </w:rPr>
        <w:t xml:space="preserve">December </w:t>
      </w:r>
      <w:r w:rsidRPr="003F1015">
        <w:rPr>
          <w:rFonts w:ascii="Arial" w:hAnsi="Arial" w:cs="Arial"/>
          <w:b/>
          <w:bCs/>
          <w:sz w:val="50"/>
          <w:szCs w:val="24"/>
        </w:rPr>
        <w:t>2018</w:t>
      </w:r>
    </w:p>
    <w:p w:rsidR="00BB6535" w:rsidRPr="003F1015" w:rsidRDefault="00BB6535" w:rsidP="00BB6535">
      <w:pPr>
        <w:jc w:val="center"/>
        <w:rPr>
          <w:rFonts w:ascii="Arial" w:hAnsi="Arial" w:cs="Arial"/>
          <w:b/>
          <w:bCs/>
          <w:sz w:val="50"/>
          <w:szCs w:val="24"/>
        </w:rPr>
      </w:pPr>
    </w:p>
    <w:p w:rsidR="00BB6535" w:rsidRPr="003F1015" w:rsidRDefault="00BB6535" w:rsidP="00BB6535">
      <w:pPr>
        <w:jc w:val="center"/>
        <w:rPr>
          <w:rFonts w:ascii="Arial" w:hAnsi="Arial" w:cs="Arial"/>
          <w:b/>
          <w:bCs/>
          <w:sz w:val="52"/>
          <w:szCs w:val="24"/>
        </w:rPr>
      </w:pPr>
      <w:r w:rsidRPr="003F1015">
        <w:rPr>
          <w:rFonts w:ascii="Arial" w:hAnsi="Arial" w:cs="Arial"/>
          <w:b/>
          <w:bCs/>
          <w:sz w:val="52"/>
          <w:szCs w:val="24"/>
        </w:rPr>
        <w:t>Ministry of Human</w:t>
      </w:r>
    </w:p>
    <w:p w:rsidR="00BB6535" w:rsidRPr="003F1015" w:rsidRDefault="00BB6535" w:rsidP="00BB6535">
      <w:pPr>
        <w:jc w:val="center"/>
        <w:rPr>
          <w:rFonts w:ascii="Arial" w:hAnsi="Arial" w:cs="Arial"/>
          <w:b/>
          <w:bCs/>
          <w:sz w:val="52"/>
          <w:szCs w:val="24"/>
        </w:rPr>
      </w:pPr>
      <w:r w:rsidRPr="003F1015">
        <w:rPr>
          <w:rFonts w:ascii="Arial" w:hAnsi="Arial" w:cs="Arial"/>
          <w:b/>
          <w:bCs/>
          <w:sz w:val="52"/>
          <w:szCs w:val="24"/>
        </w:rPr>
        <w:t>Resource Development</w:t>
      </w:r>
    </w:p>
    <w:p w:rsidR="00BB6535" w:rsidRPr="003F1015" w:rsidRDefault="00BB6535" w:rsidP="00BB6535">
      <w:pPr>
        <w:jc w:val="center"/>
        <w:rPr>
          <w:rFonts w:ascii="Arial" w:hAnsi="Arial" w:cs="Arial"/>
          <w:b/>
          <w:bCs/>
          <w:sz w:val="52"/>
          <w:szCs w:val="24"/>
        </w:rPr>
      </w:pPr>
      <w:r w:rsidRPr="003F1015">
        <w:rPr>
          <w:rFonts w:ascii="Arial" w:hAnsi="Arial" w:cs="Arial"/>
          <w:b/>
          <w:bCs/>
          <w:sz w:val="52"/>
          <w:szCs w:val="24"/>
        </w:rPr>
        <w:t>Shastri Bhawan</w:t>
      </w:r>
    </w:p>
    <w:p w:rsidR="00FD0635" w:rsidRDefault="00BB6535" w:rsidP="00BB6535">
      <w:pPr>
        <w:jc w:val="center"/>
        <w:rPr>
          <w:rFonts w:ascii="Arial" w:hAnsi="Arial" w:cs="Arial"/>
          <w:b/>
          <w:bCs/>
          <w:sz w:val="52"/>
          <w:szCs w:val="24"/>
        </w:rPr>
      </w:pPr>
      <w:r w:rsidRPr="003F1015">
        <w:rPr>
          <w:rFonts w:ascii="Arial" w:hAnsi="Arial" w:cs="Arial"/>
          <w:b/>
          <w:bCs/>
          <w:sz w:val="52"/>
          <w:szCs w:val="24"/>
        </w:rPr>
        <w:t xml:space="preserve">New Delhi </w:t>
      </w:r>
      <w:r>
        <w:rPr>
          <w:rFonts w:ascii="Arial" w:hAnsi="Arial" w:cs="Arial"/>
          <w:b/>
          <w:bCs/>
          <w:sz w:val="52"/>
          <w:szCs w:val="24"/>
        </w:rPr>
        <w:t>–</w:t>
      </w:r>
      <w:r w:rsidRPr="003F1015">
        <w:rPr>
          <w:rFonts w:ascii="Arial" w:hAnsi="Arial" w:cs="Arial"/>
          <w:b/>
          <w:bCs/>
          <w:sz w:val="52"/>
          <w:szCs w:val="24"/>
        </w:rPr>
        <w:t xml:space="preserve"> 110001</w:t>
      </w:r>
    </w:p>
    <w:p w:rsidR="00BB6535" w:rsidRPr="00723B35" w:rsidRDefault="00BB6535" w:rsidP="00BB6535">
      <w:pPr>
        <w:jc w:val="center"/>
        <w:rPr>
          <w:rFonts w:ascii="Arial" w:hAnsi="Arial" w:cs="Arial"/>
          <w:bCs/>
        </w:rPr>
      </w:pPr>
    </w:p>
    <w:p w:rsidR="00FD0635" w:rsidRPr="00723B35" w:rsidRDefault="00FD0635" w:rsidP="00FD0635">
      <w:pPr>
        <w:rPr>
          <w:rFonts w:ascii="Arial" w:hAnsi="Arial" w:cs="Arial"/>
        </w:rPr>
      </w:pPr>
    </w:p>
    <w:p w:rsidR="00FD0635" w:rsidRPr="00723B35" w:rsidRDefault="00FD0635">
      <w:pPr>
        <w:rPr>
          <w:rFonts w:ascii="Arial" w:hAnsi="Arial" w:cs="Arial"/>
          <w:bCs/>
        </w:rPr>
      </w:pPr>
      <w:r w:rsidRPr="00723B35">
        <w:rPr>
          <w:rFonts w:ascii="Arial" w:hAnsi="Arial" w:cs="Arial"/>
          <w:bCs/>
        </w:rPr>
        <w:br w:type="page"/>
      </w:r>
    </w:p>
    <w:p w:rsidR="006935C1" w:rsidRPr="00906663" w:rsidRDefault="006935C1" w:rsidP="006935C1">
      <w:pPr>
        <w:spacing w:after="0" w:line="240" w:lineRule="auto"/>
        <w:rPr>
          <w:rFonts w:ascii="Arial" w:hAnsi="Arial" w:cs="Arial"/>
          <w:bCs/>
        </w:rPr>
      </w:pPr>
    </w:p>
    <w:p w:rsidR="006935C1" w:rsidRPr="00906663" w:rsidRDefault="006935C1" w:rsidP="006935C1">
      <w:pPr>
        <w:spacing w:after="0" w:line="240" w:lineRule="auto"/>
        <w:rPr>
          <w:rFonts w:ascii="Arial" w:hAnsi="Arial" w:cs="Arial"/>
          <w:bCs/>
        </w:rPr>
      </w:pPr>
    </w:p>
    <w:p w:rsidR="00BB6535" w:rsidRPr="002413FC" w:rsidRDefault="00BB6535" w:rsidP="00BB6535">
      <w:pPr>
        <w:jc w:val="center"/>
        <w:rPr>
          <w:rFonts w:ascii="Arial" w:hAnsi="Arial" w:cs="Arial"/>
          <w:b/>
          <w:bCs/>
        </w:rPr>
      </w:pPr>
      <w:r w:rsidRPr="00306AB8">
        <w:rPr>
          <w:rFonts w:ascii="Arial" w:hAnsi="Arial" w:cs="Arial"/>
          <w:b/>
          <w:bCs/>
          <w:sz w:val="46"/>
        </w:rPr>
        <w:t>AGENDA</w:t>
      </w:r>
    </w:p>
    <w:p w:rsidR="006050EE" w:rsidRDefault="009E6366" w:rsidP="00BB6535">
      <w:pPr>
        <w:spacing w:after="0" w:line="240" w:lineRule="auto"/>
        <w:jc w:val="center"/>
        <w:rPr>
          <w:rFonts w:ascii="Arial" w:hAnsi="Arial" w:cs="Arial"/>
          <w:b/>
          <w:bCs/>
          <w:sz w:val="32"/>
        </w:rPr>
      </w:pPr>
      <w:r>
        <w:rPr>
          <w:rFonts w:ascii="Arial" w:hAnsi="Arial" w:cs="Arial"/>
          <w:b/>
          <w:bCs/>
          <w:sz w:val="32"/>
        </w:rPr>
        <w:t>10</w:t>
      </w:r>
      <w:r w:rsidRPr="009E6366">
        <w:rPr>
          <w:rFonts w:ascii="Arial" w:hAnsi="Arial" w:cs="Arial"/>
          <w:b/>
          <w:bCs/>
          <w:sz w:val="32"/>
          <w:vertAlign w:val="superscript"/>
        </w:rPr>
        <w:t>th</w:t>
      </w:r>
      <w:r w:rsidR="00CE7E09">
        <w:rPr>
          <w:rFonts w:ascii="Arial" w:hAnsi="Arial" w:cs="Arial"/>
          <w:b/>
          <w:bCs/>
          <w:sz w:val="32"/>
          <w:vertAlign w:val="superscript"/>
        </w:rPr>
        <w:t xml:space="preserve"> </w:t>
      </w:r>
      <w:r w:rsidR="00BB6535" w:rsidRPr="00306AB8">
        <w:rPr>
          <w:rFonts w:ascii="Arial" w:hAnsi="Arial" w:cs="Arial"/>
          <w:b/>
          <w:bCs/>
          <w:sz w:val="32"/>
        </w:rPr>
        <w:t>Meeting of the SWAYAM Board</w:t>
      </w:r>
    </w:p>
    <w:p w:rsidR="008A346B" w:rsidRPr="008A346B" w:rsidRDefault="008A346B" w:rsidP="008A346B">
      <w:pPr>
        <w:spacing w:after="0" w:line="240" w:lineRule="auto"/>
        <w:rPr>
          <w:rFonts w:ascii="Arial" w:hAnsi="Arial" w:cs="Arial"/>
          <w:bCs/>
        </w:rPr>
      </w:pPr>
    </w:p>
    <w:tbl>
      <w:tblPr>
        <w:tblStyle w:val="TableGrid"/>
        <w:tblW w:w="9734" w:type="dxa"/>
        <w:jc w:val="center"/>
        <w:tblLook w:val="04A0"/>
      </w:tblPr>
      <w:tblGrid>
        <w:gridCol w:w="837"/>
        <w:gridCol w:w="7290"/>
        <w:gridCol w:w="1607"/>
      </w:tblGrid>
      <w:tr w:rsidR="00154F68" w:rsidRPr="00723B35" w:rsidTr="00FF54C2">
        <w:trPr>
          <w:jc w:val="center"/>
        </w:trPr>
        <w:tc>
          <w:tcPr>
            <w:tcW w:w="837" w:type="dxa"/>
          </w:tcPr>
          <w:p w:rsidR="00154F68" w:rsidRPr="00723B35" w:rsidRDefault="00154F68" w:rsidP="00FF54C2">
            <w:pPr>
              <w:ind w:left="-90" w:right="-108"/>
              <w:jc w:val="center"/>
              <w:rPr>
                <w:rFonts w:ascii="Arial" w:hAnsi="Arial" w:cs="Arial"/>
                <w:b/>
                <w:bCs/>
              </w:rPr>
            </w:pPr>
            <w:r w:rsidRPr="00723B35">
              <w:rPr>
                <w:rFonts w:ascii="Arial" w:hAnsi="Arial" w:cs="Arial"/>
                <w:b/>
                <w:bCs/>
              </w:rPr>
              <w:t>S. No.</w:t>
            </w:r>
          </w:p>
        </w:tc>
        <w:tc>
          <w:tcPr>
            <w:tcW w:w="7290" w:type="dxa"/>
          </w:tcPr>
          <w:p w:rsidR="00154F68" w:rsidRPr="00723B35" w:rsidRDefault="00154F68" w:rsidP="00FF54C2">
            <w:pPr>
              <w:jc w:val="center"/>
              <w:rPr>
                <w:rFonts w:ascii="Arial" w:hAnsi="Arial" w:cs="Arial"/>
                <w:b/>
                <w:bCs/>
              </w:rPr>
            </w:pPr>
            <w:r w:rsidRPr="00723B35">
              <w:rPr>
                <w:rFonts w:ascii="Arial" w:hAnsi="Arial" w:cs="Arial"/>
                <w:b/>
                <w:bCs/>
              </w:rPr>
              <w:t>Agenda Items</w:t>
            </w:r>
          </w:p>
        </w:tc>
        <w:tc>
          <w:tcPr>
            <w:tcW w:w="1607" w:type="dxa"/>
          </w:tcPr>
          <w:p w:rsidR="00154F68" w:rsidRPr="00723B35" w:rsidRDefault="00154F68" w:rsidP="00FF54C2">
            <w:pPr>
              <w:jc w:val="center"/>
              <w:rPr>
                <w:rFonts w:ascii="Arial" w:hAnsi="Arial" w:cs="Arial"/>
                <w:b/>
                <w:bCs/>
              </w:rPr>
            </w:pPr>
            <w:r w:rsidRPr="00723B35">
              <w:rPr>
                <w:rFonts w:ascii="Arial" w:hAnsi="Arial" w:cs="Arial"/>
                <w:b/>
                <w:bCs/>
              </w:rPr>
              <w:t>Page No.</w:t>
            </w:r>
          </w:p>
        </w:tc>
      </w:tr>
      <w:tr w:rsidR="00154F68" w:rsidRPr="00723B35" w:rsidTr="00FF54C2">
        <w:trPr>
          <w:jc w:val="center"/>
        </w:trPr>
        <w:tc>
          <w:tcPr>
            <w:tcW w:w="837" w:type="dxa"/>
          </w:tcPr>
          <w:p w:rsidR="00154F68" w:rsidRPr="00723B35" w:rsidRDefault="00154F68" w:rsidP="00FF54C2">
            <w:pPr>
              <w:jc w:val="center"/>
              <w:rPr>
                <w:rFonts w:ascii="Arial" w:hAnsi="Arial" w:cs="Arial"/>
                <w:bCs/>
              </w:rPr>
            </w:pPr>
            <w:r w:rsidRPr="00723B35">
              <w:rPr>
                <w:rFonts w:ascii="Arial" w:hAnsi="Arial" w:cs="Arial"/>
                <w:bCs/>
              </w:rPr>
              <w:t>1</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Agenda Item No. 1</w:t>
            </w:r>
          </w:p>
          <w:p w:rsidR="00154F68" w:rsidRPr="00723B35" w:rsidRDefault="00154F68" w:rsidP="00FF54C2">
            <w:pPr>
              <w:jc w:val="both"/>
              <w:rPr>
                <w:rFonts w:ascii="Arial" w:hAnsi="Arial" w:cs="Arial"/>
                <w:bCs/>
              </w:rPr>
            </w:pPr>
            <w:r w:rsidRPr="00723B35">
              <w:rPr>
                <w:rFonts w:ascii="Arial" w:hAnsi="Arial" w:cs="Arial"/>
                <w:bCs/>
              </w:rPr>
              <w:t xml:space="preserve">Confirmation of Minutes of </w:t>
            </w:r>
            <w:r>
              <w:rPr>
                <w:rFonts w:ascii="Arial" w:hAnsi="Arial" w:cs="Arial"/>
                <w:bCs/>
              </w:rPr>
              <w:t>9</w:t>
            </w:r>
            <w:r w:rsidRPr="00723B35">
              <w:rPr>
                <w:rFonts w:ascii="Arial" w:hAnsi="Arial" w:cs="Arial"/>
                <w:bCs/>
                <w:vertAlign w:val="superscript"/>
              </w:rPr>
              <w:t xml:space="preserve">th </w:t>
            </w:r>
            <w:r w:rsidRPr="00723B35">
              <w:rPr>
                <w:rFonts w:ascii="Arial" w:hAnsi="Arial" w:cs="Arial"/>
                <w:bCs/>
              </w:rPr>
              <w:t>SWAYAM Board Meeting</w:t>
            </w:r>
          </w:p>
          <w:p w:rsidR="00154F68" w:rsidRPr="00723B35" w:rsidRDefault="00154F68" w:rsidP="00FF54C2">
            <w:pPr>
              <w:jc w:val="both"/>
              <w:rPr>
                <w:rFonts w:ascii="Arial" w:hAnsi="Arial" w:cs="Arial"/>
                <w:bCs/>
              </w:rPr>
            </w:pPr>
          </w:p>
        </w:tc>
        <w:tc>
          <w:tcPr>
            <w:tcW w:w="1607" w:type="dxa"/>
          </w:tcPr>
          <w:p w:rsidR="00154F68" w:rsidRPr="00723B35" w:rsidRDefault="00154F68" w:rsidP="00FF54C2">
            <w:pPr>
              <w:jc w:val="center"/>
              <w:rPr>
                <w:rFonts w:ascii="Arial" w:hAnsi="Arial" w:cs="Arial"/>
                <w:bCs/>
              </w:rPr>
            </w:pPr>
            <w:r>
              <w:rPr>
                <w:rFonts w:ascii="Arial" w:hAnsi="Arial" w:cs="Arial"/>
                <w:bCs/>
              </w:rPr>
              <w:t>2 - 6</w:t>
            </w:r>
          </w:p>
        </w:tc>
      </w:tr>
      <w:tr w:rsidR="00154F68" w:rsidRPr="00723B35" w:rsidTr="00FF54C2">
        <w:trPr>
          <w:jc w:val="center"/>
        </w:trPr>
        <w:tc>
          <w:tcPr>
            <w:tcW w:w="837" w:type="dxa"/>
          </w:tcPr>
          <w:p w:rsidR="00154F68" w:rsidRPr="00723B35" w:rsidRDefault="00154F68" w:rsidP="00FF54C2">
            <w:pPr>
              <w:jc w:val="center"/>
              <w:rPr>
                <w:rFonts w:ascii="Arial" w:hAnsi="Arial" w:cs="Arial"/>
                <w:bCs/>
              </w:rPr>
            </w:pPr>
            <w:r w:rsidRPr="00723B35">
              <w:rPr>
                <w:rFonts w:ascii="Arial" w:hAnsi="Arial" w:cs="Arial"/>
                <w:bCs/>
              </w:rPr>
              <w:t>2</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Agenda Item No. 2</w:t>
            </w:r>
          </w:p>
          <w:p w:rsidR="00154F68" w:rsidRPr="00723B35" w:rsidRDefault="00154F68" w:rsidP="00FF54C2">
            <w:pPr>
              <w:jc w:val="both"/>
              <w:rPr>
                <w:rFonts w:ascii="Arial" w:hAnsi="Arial" w:cs="Arial"/>
                <w:bCs/>
              </w:rPr>
            </w:pPr>
            <w:r w:rsidRPr="00723B35">
              <w:rPr>
                <w:rFonts w:ascii="Arial" w:hAnsi="Arial" w:cs="Arial"/>
                <w:bCs/>
              </w:rPr>
              <w:t>Action Taken Report</w:t>
            </w:r>
          </w:p>
          <w:p w:rsidR="00154F68" w:rsidRPr="00723B35" w:rsidRDefault="00154F68" w:rsidP="00FF54C2">
            <w:pPr>
              <w:jc w:val="both"/>
              <w:rPr>
                <w:rFonts w:ascii="Arial" w:hAnsi="Arial" w:cs="Arial"/>
                <w:bCs/>
              </w:rPr>
            </w:pPr>
          </w:p>
        </w:tc>
        <w:tc>
          <w:tcPr>
            <w:tcW w:w="1607" w:type="dxa"/>
          </w:tcPr>
          <w:p w:rsidR="00154F68" w:rsidRPr="00723B35" w:rsidRDefault="00154F68" w:rsidP="00FF54C2">
            <w:pPr>
              <w:jc w:val="center"/>
              <w:rPr>
                <w:rFonts w:ascii="Arial" w:hAnsi="Arial" w:cs="Arial"/>
                <w:bCs/>
              </w:rPr>
            </w:pPr>
            <w:r>
              <w:rPr>
                <w:rFonts w:ascii="Arial" w:hAnsi="Arial" w:cs="Arial"/>
                <w:bCs/>
              </w:rPr>
              <w:t>7 - 8</w:t>
            </w:r>
          </w:p>
        </w:tc>
      </w:tr>
      <w:tr w:rsidR="00154F68" w:rsidRPr="00723B35" w:rsidTr="00FF54C2">
        <w:trPr>
          <w:jc w:val="center"/>
        </w:trPr>
        <w:tc>
          <w:tcPr>
            <w:tcW w:w="837" w:type="dxa"/>
          </w:tcPr>
          <w:p w:rsidR="00154F68" w:rsidRPr="00723B35" w:rsidRDefault="00154F68" w:rsidP="00FF54C2">
            <w:pPr>
              <w:jc w:val="center"/>
              <w:rPr>
                <w:rFonts w:ascii="Arial" w:hAnsi="Arial" w:cs="Arial"/>
                <w:bCs/>
              </w:rPr>
            </w:pPr>
            <w:r w:rsidRPr="00723B35">
              <w:rPr>
                <w:rFonts w:ascii="Arial" w:hAnsi="Arial" w:cs="Arial"/>
                <w:bCs/>
              </w:rPr>
              <w:t>3</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Agenda Item No. 3</w:t>
            </w:r>
          </w:p>
          <w:p w:rsidR="00154F68" w:rsidRPr="00723B35" w:rsidRDefault="00154F68" w:rsidP="00FF54C2">
            <w:pPr>
              <w:jc w:val="both"/>
              <w:rPr>
                <w:rFonts w:ascii="Arial" w:hAnsi="Arial" w:cs="Arial"/>
                <w:bCs/>
              </w:rPr>
            </w:pPr>
            <w:r w:rsidRPr="00723B35">
              <w:rPr>
                <w:rFonts w:ascii="Arial" w:hAnsi="Arial" w:cs="Arial"/>
                <w:bCs/>
              </w:rPr>
              <w:t xml:space="preserve">Status Report </w:t>
            </w:r>
            <w:r>
              <w:rPr>
                <w:rFonts w:ascii="Arial" w:hAnsi="Arial" w:cs="Arial"/>
                <w:bCs/>
              </w:rPr>
              <w:t>on SWAYAM Courses</w:t>
            </w:r>
          </w:p>
          <w:p w:rsidR="00154F68" w:rsidRPr="00723B35" w:rsidRDefault="00154F68" w:rsidP="00FF54C2">
            <w:pPr>
              <w:jc w:val="both"/>
              <w:rPr>
                <w:rFonts w:ascii="Arial" w:hAnsi="Arial" w:cs="Arial"/>
                <w:bCs/>
              </w:rPr>
            </w:pPr>
          </w:p>
        </w:tc>
        <w:tc>
          <w:tcPr>
            <w:tcW w:w="1607" w:type="dxa"/>
          </w:tcPr>
          <w:p w:rsidR="00154F68" w:rsidRPr="00723B35" w:rsidRDefault="00154F68" w:rsidP="00FF54C2">
            <w:pPr>
              <w:jc w:val="center"/>
              <w:rPr>
                <w:rFonts w:ascii="Arial" w:hAnsi="Arial" w:cs="Arial"/>
                <w:bCs/>
              </w:rPr>
            </w:pPr>
            <w:r>
              <w:rPr>
                <w:rFonts w:ascii="Arial" w:hAnsi="Arial" w:cs="Arial"/>
                <w:bCs/>
              </w:rPr>
              <w:t>9</w:t>
            </w:r>
          </w:p>
        </w:tc>
      </w:tr>
      <w:tr w:rsidR="00154F68" w:rsidRPr="00723B35" w:rsidTr="00FF54C2">
        <w:trPr>
          <w:trHeight w:val="665"/>
          <w:jc w:val="center"/>
        </w:trPr>
        <w:tc>
          <w:tcPr>
            <w:tcW w:w="837" w:type="dxa"/>
          </w:tcPr>
          <w:p w:rsidR="00154F68" w:rsidRDefault="00154F68" w:rsidP="00FF54C2">
            <w:pPr>
              <w:jc w:val="center"/>
              <w:rPr>
                <w:rFonts w:ascii="Arial" w:hAnsi="Arial" w:cs="Arial"/>
                <w:bCs/>
              </w:rPr>
            </w:pPr>
            <w:r>
              <w:rPr>
                <w:rFonts w:ascii="Arial" w:hAnsi="Arial" w:cs="Arial"/>
                <w:bCs/>
              </w:rPr>
              <w:t>4</w:t>
            </w:r>
          </w:p>
          <w:p w:rsidR="00154F68" w:rsidRPr="00723B35" w:rsidRDefault="00154F68" w:rsidP="00FF54C2">
            <w:pPr>
              <w:jc w:val="center"/>
              <w:rPr>
                <w:rFonts w:ascii="Arial" w:hAnsi="Arial" w:cs="Arial"/>
                <w:bCs/>
              </w:rPr>
            </w:pPr>
          </w:p>
        </w:tc>
        <w:tc>
          <w:tcPr>
            <w:tcW w:w="7290" w:type="dxa"/>
          </w:tcPr>
          <w:p w:rsidR="00154F68" w:rsidRDefault="00154F68" w:rsidP="00FF54C2">
            <w:pPr>
              <w:jc w:val="both"/>
              <w:rPr>
                <w:rFonts w:ascii="Arial" w:hAnsi="Arial" w:cs="Arial"/>
                <w:b/>
                <w:bCs/>
              </w:rPr>
            </w:pPr>
            <w:r>
              <w:rPr>
                <w:rFonts w:ascii="Arial" w:hAnsi="Arial" w:cs="Arial"/>
                <w:b/>
                <w:bCs/>
              </w:rPr>
              <w:t>Agenda Item No. 4</w:t>
            </w:r>
          </w:p>
          <w:p w:rsidR="00154F68" w:rsidRPr="00D8344D" w:rsidRDefault="00154F68" w:rsidP="00FF54C2">
            <w:pPr>
              <w:jc w:val="both"/>
              <w:rPr>
                <w:rFonts w:ascii="Arial" w:hAnsi="Arial" w:cs="Arial"/>
                <w:bCs/>
              </w:rPr>
            </w:pPr>
            <w:r w:rsidRPr="00942BE4">
              <w:rPr>
                <w:rFonts w:ascii="Arial" w:hAnsi="Arial" w:cs="Arial"/>
                <w:bCs/>
              </w:rPr>
              <w:t>Review Report on Courses by NCs</w:t>
            </w:r>
          </w:p>
        </w:tc>
        <w:tc>
          <w:tcPr>
            <w:tcW w:w="1607" w:type="dxa"/>
          </w:tcPr>
          <w:p w:rsidR="00154F68" w:rsidRDefault="00154F68" w:rsidP="00FF54C2">
            <w:pPr>
              <w:jc w:val="center"/>
              <w:rPr>
                <w:rFonts w:ascii="Arial" w:hAnsi="Arial" w:cs="Arial"/>
                <w:bCs/>
              </w:rPr>
            </w:pPr>
            <w:r>
              <w:rPr>
                <w:rFonts w:ascii="Arial" w:hAnsi="Arial" w:cs="Arial"/>
                <w:bCs/>
              </w:rPr>
              <w:t>10</w:t>
            </w:r>
          </w:p>
        </w:tc>
      </w:tr>
      <w:tr w:rsidR="00154F68" w:rsidRPr="00723B35" w:rsidTr="00FF54C2">
        <w:trPr>
          <w:trHeight w:val="656"/>
          <w:jc w:val="center"/>
        </w:trPr>
        <w:tc>
          <w:tcPr>
            <w:tcW w:w="837" w:type="dxa"/>
          </w:tcPr>
          <w:p w:rsidR="00154F68" w:rsidRPr="00723B35" w:rsidRDefault="00154F68" w:rsidP="00FF54C2">
            <w:pPr>
              <w:jc w:val="center"/>
              <w:rPr>
                <w:rFonts w:ascii="Arial" w:hAnsi="Arial" w:cs="Arial"/>
                <w:bCs/>
              </w:rPr>
            </w:pPr>
            <w:r>
              <w:rPr>
                <w:rFonts w:ascii="Arial" w:hAnsi="Arial" w:cs="Arial"/>
                <w:bCs/>
              </w:rPr>
              <w:t>5</w:t>
            </w:r>
          </w:p>
        </w:tc>
        <w:tc>
          <w:tcPr>
            <w:tcW w:w="7290" w:type="dxa"/>
          </w:tcPr>
          <w:p w:rsidR="00154F68" w:rsidRPr="00723B35" w:rsidRDefault="00154F68" w:rsidP="00FF54C2">
            <w:pPr>
              <w:jc w:val="both"/>
              <w:rPr>
                <w:rFonts w:ascii="Arial" w:hAnsi="Arial" w:cs="Arial"/>
                <w:b/>
                <w:bCs/>
              </w:rPr>
            </w:pPr>
            <w:r>
              <w:rPr>
                <w:rFonts w:ascii="Arial" w:hAnsi="Arial" w:cs="Arial"/>
                <w:b/>
                <w:bCs/>
              </w:rPr>
              <w:t>Agenda Item No. 5</w:t>
            </w:r>
          </w:p>
          <w:p w:rsidR="00154F68" w:rsidRDefault="00154F68" w:rsidP="00FF54C2">
            <w:pPr>
              <w:jc w:val="both"/>
              <w:rPr>
                <w:rFonts w:ascii="Arial" w:hAnsi="Arial" w:cs="Arial"/>
                <w:bCs/>
              </w:rPr>
            </w:pPr>
            <w:r w:rsidRPr="00B831B9">
              <w:rPr>
                <w:rFonts w:ascii="Arial" w:hAnsi="Arial" w:cs="Arial"/>
                <w:bCs/>
              </w:rPr>
              <w:t>Report on SWAYAM Examination</w:t>
            </w:r>
          </w:p>
          <w:p w:rsidR="00154F68" w:rsidRPr="00723B35" w:rsidRDefault="00154F68" w:rsidP="00FF54C2">
            <w:pPr>
              <w:jc w:val="both"/>
              <w:rPr>
                <w:rFonts w:ascii="Arial" w:hAnsi="Arial" w:cs="Arial"/>
                <w:bCs/>
              </w:rPr>
            </w:pPr>
          </w:p>
        </w:tc>
        <w:tc>
          <w:tcPr>
            <w:tcW w:w="1607" w:type="dxa"/>
          </w:tcPr>
          <w:p w:rsidR="00154F68" w:rsidRPr="00723B35" w:rsidRDefault="00154F68" w:rsidP="00FF54C2">
            <w:pPr>
              <w:jc w:val="center"/>
              <w:rPr>
                <w:rFonts w:ascii="Arial" w:hAnsi="Arial" w:cs="Arial"/>
                <w:bCs/>
              </w:rPr>
            </w:pPr>
            <w:r>
              <w:rPr>
                <w:rFonts w:ascii="Arial" w:hAnsi="Arial" w:cs="Arial"/>
                <w:bCs/>
              </w:rPr>
              <w:t>11</w:t>
            </w:r>
          </w:p>
        </w:tc>
      </w:tr>
      <w:tr w:rsidR="00154F68" w:rsidRPr="00723B35" w:rsidTr="00FF54C2">
        <w:trPr>
          <w:trHeight w:val="665"/>
          <w:jc w:val="center"/>
        </w:trPr>
        <w:tc>
          <w:tcPr>
            <w:tcW w:w="837" w:type="dxa"/>
          </w:tcPr>
          <w:p w:rsidR="00154F68" w:rsidRPr="00723B35" w:rsidRDefault="00154F68" w:rsidP="00FF54C2">
            <w:pPr>
              <w:jc w:val="center"/>
              <w:rPr>
                <w:rFonts w:ascii="Arial" w:hAnsi="Arial" w:cs="Arial"/>
                <w:bCs/>
              </w:rPr>
            </w:pPr>
            <w:r>
              <w:rPr>
                <w:rFonts w:ascii="Arial" w:hAnsi="Arial" w:cs="Arial"/>
                <w:bCs/>
              </w:rPr>
              <w:t>6</w:t>
            </w:r>
          </w:p>
          <w:p w:rsidR="00154F68" w:rsidRPr="00723B35" w:rsidRDefault="00154F68" w:rsidP="00FF54C2">
            <w:pPr>
              <w:jc w:val="center"/>
              <w:rPr>
                <w:rFonts w:ascii="Arial" w:hAnsi="Arial" w:cs="Arial"/>
                <w:bCs/>
              </w:rPr>
            </w:pP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 xml:space="preserve">Agenda Item No. </w:t>
            </w:r>
            <w:r>
              <w:rPr>
                <w:rFonts w:ascii="Arial" w:hAnsi="Arial" w:cs="Arial"/>
                <w:b/>
                <w:bCs/>
              </w:rPr>
              <w:t>6</w:t>
            </w:r>
          </w:p>
          <w:p w:rsidR="00154F68" w:rsidRPr="009037E6" w:rsidRDefault="00154F68" w:rsidP="00FF54C2">
            <w:pPr>
              <w:jc w:val="both"/>
              <w:rPr>
                <w:rFonts w:ascii="Arial" w:hAnsi="Arial" w:cs="Arial"/>
                <w:bCs/>
              </w:rPr>
            </w:pPr>
            <w:r w:rsidRPr="00A05E73">
              <w:rPr>
                <w:rFonts w:ascii="Arial" w:hAnsi="Arial" w:cs="Arial"/>
                <w:bCs/>
              </w:rPr>
              <w:t>Forma</w:t>
            </w:r>
            <w:r>
              <w:rPr>
                <w:rFonts w:ascii="Arial" w:hAnsi="Arial" w:cs="Arial"/>
                <w:bCs/>
              </w:rPr>
              <w:t xml:space="preserve">t of </w:t>
            </w:r>
            <w:r w:rsidRPr="00A05E73">
              <w:rPr>
                <w:rFonts w:ascii="Arial" w:hAnsi="Arial" w:cs="Arial"/>
                <w:bCs/>
              </w:rPr>
              <w:t xml:space="preserve">SWAYAM </w:t>
            </w:r>
            <w:r>
              <w:rPr>
                <w:rFonts w:ascii="Arial" w:hAnsi="Arial" w:cs="Arial"/>
                <w:bCs/>
              </w:rPr>
              <w:t xml:space="preserve">Certificate </w:t>
            </w:r>
          </w:p>
        </w:tc>
        <w:tc>
          <w:tcPr>
            <w:tcW w:w="1607" w:type="dxa"/>
          </w:tcPr>
          <w:p w:rsidR="00154F68" w:rsidRPr="00723B35" w:rsidRDefault="00154F68" w:rsidP="00FF54C2">
            <w:pPr>
              <w:jc w:val="center"/>
              <w:rPr>
                <w:rFonts w:ascii="Arial" w:hAnsi="Arial" w:cs="Arial"/>
                <w:bCs/>
              </w:rPr>
            </w:pPr>
            <w:r>
              <w:rPr>
                <w:rFonts w:ascii="Arial" w:hAnsi="Arial" w:cs="Arial"/>
                <w:bCs/>
              </w:rPr>
              <w:t>12</w:t>
            </w:r>
          </w:p>
        </w:tc>
      </w:tr>
      <w:tr w:rsidR="00154F68" w:rsidRPr="00723B35" w:rsidTr="00FF54C2">
        <w:trPr>
          <w:trHeight w:val="701"/>
          <w:jc w:val="center"/>
        </w:trPr>
        <w:tc>
          <w:tcPr>
            <w:tcW w:w="837" w:type="dxa"/>
          </w:tcPr>
          <w:p w:rsidR="00154F68" w:rsidRPr="00723B35" w:rsidRDefault="00154F68" w:rsidP="00FF54C2">
            <w:pPr>
              <w:jc w:val="center"/>
              <w:rPr>
                <w:rFonts w:ascii="Arial" w:hAnsi="Arial" w:cs="Arial"/>
                <w:bCs/>
              </w:rPr>
            </w:pPr>
            <w:r>
              <w:rPr>
                <w:rFonts w:ascii="Arial" w:hAnsi="Arial" w:cs="Arial"/>
                <w:bCs/>
              </w:rPr>
              <w:t>7</w:t>
            </w:r>
          </w:p>
        </w:tc>
        <w:tc>
          <w:tcPr>
            <w:tcW w:w="7290" w:type="dxa"/>
          </w:tcPr>
          <w:p w:rsidR="00154F68" w:rsidRPr="00723B35" w:rsidRDefault="00154F68" w:rsidP="00FF54C2">
            <w:pPr>
              <w:jc w:val="both"/>
              <w:rPr>
                <w:rFonts w:ascii="Arial" w:hAnsi="Arial" w:cs="Arial"/>
                <w:b/>
                <w:bCs/>
              </w:rPr>
            </w:pPr>
            <w:r>
              <w:rPr>
                <w:rFonts w:ascii="Arial" w:hAnsi="Arial" w:cs="Arial"/>
                <w:b/>
                <w:bCs/>
              </w:rPr>
              <w:t>Agenda Item No. 7</w:t>
            </w:r>
          </w:p>
          <w:p w:rsidR="00154F68" w:rsidRPr="00723B35" w:rsidRDefault="00154F68" w:rsidP="00FF54C2">
            <w:pPr>
              <w:pStyle w:val="Heading1"/>
              <w:spacing w:before="0"/>
              <w:outlineLvl w:val="0"/>
              <w:rPr>
                <w:color w:val="auto"/>
                <w:sz w:val="22"/>
                <w:szCs w:val="22"/>
              </w:rPr>
            </w:pPr>
            <w:r>
              <w:rPr>
                <w:color w:val="auto"/>
                <w:sz w:val="22"/>
                <w:szCs w:val="22"/>
              </w:rPr>
              <w:t>SWAYAM Examination for January, 2019 Semester Courses</w:t>
            </w:r>
          </w:p>
        </w:tc>
        <w:tc>
          <w:tcPr>
            <w:tcW w:w="1607" w:type="dxa"/>
          </w:tcPr>
          <w:p w:rsidR="00154F68" w:rsidRPr="00723B35" w:rsidRDefault="00154F68" w:rsidP="00FF54C2">
            <w:pPr>
              <w:jc w:val="center"/>
              <w:rPr>
                <w:rFonts w:ascii="Arial" w:hAnsi="Arial" w:cs="Arial"/>
                <w:bCs/>
              </w:rPr>
            </w:pPr>
            <w:r>
              <w:rPr>
                <w:rFonts w:ascii="Arial" w:hAnsi="Arial" w:cs="Arial"/>
                <w:bCs/>
              </w:rPr>
              <w:t>13</w:t>
            </w:r>
          </w:p>
        </w:tc>
      </w:tr>
      <w:tr w:rsidR="00154F68" w:rsidRPr="00723B35" w:rsidTr="00FF54C2">
        <w:trPr>
          <w:trHeight w:val="791"/>
          <w:jc w:val="center"/>
        </w:trPr>
        <w:tc>
          <w:tcPr>
            <w:tcW w:w="837" w:type="dxa"/>
          </w:tcPr>
          <w:p w:rsidR="00154F68" w:rsidRPr="00723B35" w:rsidRDefault="00154F68" w:rsidP="00FF54C2">
            <w:pPr>
              <w:jc w:val="center"/>
              <w:rPr>
                <w:rFonts w:ascii="Arial" w:hAnsi="Arial" w:cs="Arial"/>
                <w:bCs/>
              </w:rPr>
            </w:pPr>
            <w:r>
              <w:rPr>
                <w:rFonts w:ascii="Arial" w:hAnsi="Arial" w:cs="Arial"/>
                <w:bCs/>
              </w:rPr>
              <w:t>8</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 xml:space="preserve">Agenda Item No. </w:t>
            </w:r>
            <w:r>
              <w:rPr>
                <w:rFonts w:ascii="Arial" w:hAnsi="Arial" w:cs="Arial"/>
                <w:b/>
                <w:bCs/>
              </w:rPr>
              <w:t>8</w:t>
            </w:r>
          </w:p>
          <w:p w:rsidR="00154F68" w:rsidRPr="00D12546" w:rsidRDefault="00154F68" w:rsidP="00FF54C2">
            <w:pPr>
              <w:jc w:val="both"/>
              <w:rPr>
                <w:rFonts w:ascii="Arial" w:hAnsi="Arial" w:cs="Arial"/>
                <w:bCs/>
              </w:rPr>
            </w:pPr>
            <w:r w:rsidRPr="00942BE4">
              <w:rPr>
                <w:rFonts w:ascii="Arial" w:hAnsi="Arial" w:cs="Arial"/>
                <w:bCs/>
              </w:rPr>
              <w:t>SWAYAM Academic Board (SAB)</w:t>
            </w:r>
          </w:p>
        </w:tc>
        <w:tc>
          <w:tcPr>
            <w:tcW w:w="1607" w:type="dxa"/>
          </w:tcPr>
          <w:p w:rsidR="00154F68" w:rsidRDefault="00154F68" w:rsidP="00FF54C2">
            <w:pPr>
              <w:jc w:val="center"/>
              <w:rPr>
                <w:rFonts w:ascii="Arial" w:hAnsi="Arial" w:cs="Arial"/>
                <w:bCs/>
              </w:rPr>
            </w:pPr>
            <w:r>
              <w:rPr>
                <w:rFonts w:ascii="Arial" w:hAnsi="Arial" w:cs="Arial"/>
                <w:bCs/>
              </w:rPr>
              <w:t>14</w:t>
            </w:r>
          </w:p>
        </w:tc>
      </w:tr>
      <w:tr w:rsidR="00154F68" w:rsidRPr="00723B35" w:rsidTr="00FF54C2">
        <w:trPr>
          <w:trHeight w:val="791"/>
          <w:jc w:val="center"/>
        </w:trPr>
        <w:tc>
          <w:tcPr>
            <w:tcW w:w="837" w:type="dxa"/>
          </w:tcPr>
          <w:p w:rsidR="00154F68" w:rsidRDefault="00154F68" w:rsidP="00FF54C2">
            <w:pPr>
              <w:jc w:val="center"/>
              <w:rPr>
                <w:rFonts w:ascii="Arial" w:hAnsi="Arial" w:cs="Arial"/>
                <w:bCs/>
              </w:rPr>
            </w:pPr>
            <w:r>
              <w:rPr>
                <w:rFonts w:ascii="Arial" w:hAnsi="Arial" w:cs="Arial"/>
                <w:bCs/>
              </w:rPr>
              <w:t>9</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 xml:space="preserve">Agenda Item No. </w:t>
            </w:r>
            <w:r>
              <w:rPr>
                <w:rFonts w:ascii="Arial" w:hAnsi="Arial" w:cs="Arial"/>
                <w:b/>
                <w:bCs/>
              </w:rPr>
              <w:t>9</w:t>
            </w:r>
          </w:p>
          <w:p w:rsidR="00154F68" w:rsidRPr="00723B35" w:rsidRDefault="00154F68" w:rsidP="00FF54C2">
            <w:pPr>
              <w:jc w:val="both"/>
              <w:rPr>
                <w:rFonts w:ascii="Arial" w:hAnsi="Arial" w:cs="Arial"/>
                <w:b/>
                <w:bCs/>
              </w:rPr>
            </w:pPr>
            <w:r w:rsidRPr="00F90F0C">
              <w:rPr>
                <w:rFonts w:ascii="Arial" w:hAnsi="Arial" w:cs="Arial"/>
                <w:bCs/>
              </w:rPr>
              <w:t>Courses on offer during January, 2019 Semester</w:t>
            </w:r>
          </w:p>
        </w:tc>
        <w:tc>
          <w:tcPr>
            <w:tcW w:w="1607" w:type="dxa"/>
          </w:tcPr>
          <w:p w:rsidR="00154F68" w:rsidRDefault="00154F68" w:rsidP="00FF54C2">
            <w:pPr>
              <w:jc w:val="center"/>
              <w:rPr>
                <w:rFonts w:ascii="Arial" w:hAnsi="Arial" w:cs="Arial"/>
                <w:bCs/>
              </w:rPr>
            </w:pPr>
            <w:r>
              <w:rPr>
                <w:rFonts w:ascii="Arial" w:hAnsi="Arial" w:cs="Arial"/>
                <w:bCs/>
              </w:rPr>
              <w:t>15 - 23</w:t>
            </w:r>
          </w:p>
        </w:tc>
      </w:tr>
      <w:tr w:rsidR="00154F68" w:rsidRPr="00723B35" w:rsidTr="00FF54C2">
        <w:trPr>
          <w:trHeight w:val="791"/>
          <w:jc w:val="center"/>
        </w:trPr>
        <w:tc>
          <w:tcPr>
            <w:tcW w:w="837" w:type="dxa"/>
          </w:tcPr>
          <w:p w:rsidR="00154F68" w:rsidRDefault="00154F68" w:rsidP="00FF54C2">
            <w:pPr>
              <w:jc w:val="center"/>
              <w:rPr>
                <w:rFonts w:ascii="Arial" w:hAnsi="Arial" w:cs="Arial"/>
                <w:bCs/>
              </w:rPr>
            </w:pPr>
            <w:r>
              <w:rPr>
                <w:rFonts w:ascii="Arial" w:hAnsi="Arial" w:cs="Arial"/>
                <w:bCs/>
              </w:rPr>
              <w:t>10</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 xml:space="preserve">Agenda Item No. </w:t>
            </w:r>
            <w:r>
              <w:rPr>
                <w:rFonts w:ascii="Arial" w:hAnsi="Arial" w:cs="Arial"/>
                <w:b/>
                <w:bCs/>
              </w:rPr>
              <w:t>10</w:t>
            </w:r>
          </w:p>
          <w:p w:rsidR="00154F68" w:rsidRPr="00723B35" w:rsidRDefault="00154F68" w:rsidP="00FF54C2">
            <w:pPr>
              <w:jc w:val="both"/>
              <w:rPr>
                <w:rFonts w:ascii="Arial" w:hAnsi="Arial" w:cs="Arial"/>
                <w:b/>
                <w:bCs/>
              </w:rPr>
            </w:pPr>
            <w:r w:rsidRPr="00F90F0C">
              <w:rPr>
                <w:rFonts w:ascii="Arial" w:hAnsi="Arial" w:cs="Arial"/>
                <w:bCs/>
              </w:rPr>
              <w:t>Channel Schedule for SWAYAM Prabha Channel No. 29</w:t>
            </w:r>
          </w:p>
        </w:tc>
        <w:tc>
          <w:tcPr>
            <w:tcW w:w="1607" w:type="dxa"/>
          </w:tcPr>
          <w:p w:rsidR="00154F68" w:rsidRDefault="00154F68" w:rsidP="00FF54C2">
            <w:pPr>
              <w:jc w:val="center"/>
              <w:rPr>
                <w:rFonts w:ascii="Arial" w:hAnsi="Arial" w:cs="Arial"/>
                <w:bCs/>
              </w:rPr>
            </w:pPr>
            <w:r>
              <w:rPr>
                <w:rFonts w:ascii="Arial" w:hAnsi="Arial" w:cs="Arial"/>
                <w:bCs/>
              </w:rPr>
              <w:t>24 - 27</w:t>
            </w:r>
          </w:p>
        </w:tc>
      </w:tr>
      <w:tr w:rsidR="00154F68" w:rsidRPr="00723B35" w:rsidTr="00FF54C2">
        <w:trPr>
          <w:trHeight w:val="791"/>
          <w:jc w:val="center"/>
        </w:trPr>
        <w:tc>
          <w:tcPr>
            <w:tcW w:w="837" w:type="dxa"/>
          </w:tcPr>
          <w:p w:rsidR="00154F68" w:rsidRDefault="00154F68" w:rsidP="00FF54C2">
            <w:pPr>
              <w:jc w:val="center"/>
              <w:rPr>
                <w:rFonts w:ascii="Arial" w:hAnsi="Arial" w:cs="Arial"/>
                <w:bCs/>
              </w:rPr>
            </w:pPr>
            <w:r>
              <w:rPr>
                <w:rFonts w:ascii="Arial" w:hAnsi="Arial" w:cs="Arial"/>
                <w:bCs/>
              </w:rPr>
              <w:t>11</w:t>
            </w:r>
          </w:p>
        </w:tc>
        <w:tc>
          <w:tcPr>
            <w:tcW w:w="7290" w:type="dxa"/>
          </w:tcPr>
          <w:p w:rsidR="00154F68" w:rsidRPr="00723B35" w:rsidRDefault="00154F68" w:rsidP="00FF54C2">
            <w:pPr>
              <w:jc w:val="both"/>
              <w:rPr>
                <w:rFonts w:ascii="Arial" w:hAnsi="Arial" w:cs="Arial"/>
                <w:b/>
                <w:bCs/>
              </w:rPr>
            </w:pPr>
            <w:r w:rsidRPr="00723B35">
              <w:rPr>
                <w:rFonts w:ascii="Arial" w:hAnsi="Arial" w:cs="Arial"/>
                <w:b/>
                <w:bCs/>
              </w:rPr>
              <w:t xml:space="preserve">Agenda Item No. </w:t>
            </w:r>
            <w:r>
              <w:rPr>
                <w:rFonts w:ascii="Arial" w:hAnsi="Arial" w:cs="Arial"/>
                <w:b/>
                <w:bCs/>
              </w:rPr>
              <w:t>11</w:t>
            </w:r>
          </w:p>
          <w:p w:rsidR="00154F68" w:rsidRPr="005E39F4" w:rsidRDefault="00154F68" w:rsidP="00FF54C2">
            <w:pPr>
              <w:jc w:val="both"/>
              <w:rPr>
                <w:rFonts w:ascii="Arial" w:hAnsi="Arial" w:cs="Arial"/>
                <w:bCs/>
              </w:rPr>
            </w:pPr>
            <w:r w:rsidRPr="00F90F0C">
              <w:rPr>
                <w:rFonts w:ascii="Arial" w:hAnsi="Arial" w:cs="Arial"/>
                <w:bCs/>
              </w:rPr>
              <w:t>Telecasting of Health Science Education Videos through SWAYAM Prabha</w:t>
            </w:r>
          </w:p>
        </w:tc>
        <w:tc>
          <w:tcPr>
            <w:tcW w:w="1607" w:type="dxa"/>
          </w:tcPr>
          <w:p w:rsidR="00154F68" w:rsidRDefault="00154F68" w:rsidP="00FF54C2">
            <w:pPr>
              <w:jc w:val="center"/>
              <w:rPr>
                <w:rFonts w:ascii="Arial" w:hAnsi="Arial" w:cs="Arial"/>
                <w:bCs/>
              </w:rPr>
            </w:pPr>
            <w:r>
              <w:rPr>
                <w:rFonts w:ascii="Arial" w:hAnsi="Arial" w:cs="Arial"/>
                <w:bCs/>
              </w:rPr>
              <w:t>28</w:t>
            </w:r>
          </w:p>
        </w:tc>
      </w:tr>
      <w:tr w:rsidR="00154F68" w:rsidRPr="00723B35" w:rsidTr="00FF54C2">
        <w:trPr>
          <w:trHeight w:val="1106"/>
          <w:jc w:val="center"/>
        </w:trPr>
        <w:tc>
          <w:tcPr>
            <w:tcW w:w="837" w:type="dxa"/>
          </w:tcPr>
          <w:p w:rsidR="00154F68" w:rsidRPr="00723B35" w:rsidRDefault="00154F68" w:rsidP="00FF54C2">
            <w:pPr>
              <w:jc w:val="center"/>
              <w:rPr>
                <w:rFonts w:ascii="Arial" w:hAnsi="Arial" w:cs="Arial"/>
                <w:bCs/>
              </w:rPr>
            </w:pPr>
            <w:r>
              <w:rPr>
                <w:rFonts w:ascii="Arial" w:hAnsi="Arial" w:cs="Arial"/>
                <w:bCs/>
              </w:rPr>
              <w:t>12</w:t>
            </w:r>
          </w:p>
        </w:tc>
        <w:tc>
          <w:tcPr>
            <w:tcW w:w="7290" w:type="dxa"/>
          </w:tcPr>
          <w:p w:rsidR="00154F68" w:rsidRDefault="00154F68" w:rsidP="00FF54C2">
            <w:pPr>
              <w:jc w:val="both"/>
              <w:rPr>
                <w:rFonts w:ascii="Arial" w:hAnsi="Arial" w:cs="Arial"/>
                <w:b/>
                <w:bCs/>
              </w:rPr>
            </w:pPr>
            <w:r>
              <w:rPr>
                <w:rFonts w:ascii="Arial" w:hAnsi="Arial" w:cs="Arial"/>
                <w:b/>
                <w:bCs/>
              </w:rPr>
              <w:t>Agenda Item no 12</w:t>
            </w:r>
          </w:p>
          <w:p w:rsidR="00154F68" w:rsidRPr="000C789E" w:rsidRDefault="00154F68" w:rsidP="00154F68">
            <w:pPr>
              <w:jc w:val="both"/>
              <w:rPr>
                <w:rFonts w:ascii="Arial" w:hAnsi="Arial" w:cs="Arial"/>
                <w:b/>
                <w:bCs/>
              </w:rPr>
            </w:pPr>
            <w:r w:rsidRPr="00B81B45">
              <w:rPr>
                <w:rFonts w:ascii="Arial" w:hAnsi="Arial" w:cs="Arial"/>
                <w:bCs/>
              </w:rPr>
              <w:t>Conduct of Yoga Programmes’ Examinations by Swami Vivekananda Yoga Aunsandhana Samsthana (S-VYASA), Bangalore on 28</w:t>
            </w:r>
            <w:r w:rsidRPr="00AD79FD">
              <w:rPr>
                <w:rFonts w:ascii="Arial" w:hAnsi="Arial" w:cs="Arial"/>
                <w:bCs/>
                <w:vertAlign w:val="superscript"/>
              </w:rPr>
              <w:t>th</w:t>
            </w:r>
            <w:r>
              <w:rPr>
                <w:rFonts w:ascii="Arial" w:hAnsi="Arial" w:cs="Arial"/>
                <w:bCs/>
              </w:rPr>
              <w:t xml:space="preserve"> </w:t>
            </w:r>
            <w:r w:rsidRPr="00B81B45">
              <w:rPr>
                <w:rFonts w:ascii="Arial" w:hAnsi="Arial" w:cs="Arial"/>
                <w:bCs/>
              </w:rPr>
              <w:t>&amp; 29</w:t>
            </w:r>
            <w:r w:rsidRPr="00AD79FD">
              <w:rPr>
                <w:rFonts w:ascii="Arial" w:hAnsi="Arial" w:cs="Arial"/>
                <w:bCs/>
                <w:vertAlign w:val="superscript"/>
              </w:rPr>
              <w:t>th</w:t>
            </w:r>
            <w:r w:rsidRPr="00B81B45">
              <w:rPr>
                <w:rFonts w:ascii="Arial" w:hAnsi="Arial" w:cs="Arial"/>
                <w:bCs/>
              </w:rPr>
              <w:t xml:space="preserve"> December, 2018 at Bengaluru</w:t>
            </w:r>
          </w:p>
        </w:tc>
        <w:tc>
          <w:tcPr>
            <w:tcW w:w="1607" w:type="dxa"/>
          </w:tcPr>
          <w:p w:rsidR="00154F68" w:rsidRPr="00723B35" w:rsidRDefault="00154F68" w:rsidP="00FF54C2">
            <w:pPr>
              <w:jc w:val="center"/>
              <w:rPr>
                <w:rFonts w:ascii="Arial" w:hAnsi="Arial" w:cs="Arial"/>
                <w:bCs/>
              </w:rPr>
            </w:pPr>
            <w:r>
              <w:rPr>
                <w:rFonts w:ascii="Arial" w:hAnsi="Arial" w:cs="Arial"/>
                <w:bCs/>
              </w:rPr>
              <w:t>29 - 30</w:t>
            </w:r>
          </w:p>
        </w:tc>
      </w:tr>
      <w:tr w:rsidR="00154F68" w:rsidRPr="00723B35" w:rsidTr="00FF54C2">
        <w:trPr>
          <w:trHeight w:val="648"/>
          <w:jc w:val="center"/>
        </w:trPr>
        <w:tc>
          <w:tcPr>
            <w:tcW w:w="837" w:type="dxa"/>
          </w:tcPr>
          <w:p w:rsidR="00154F68" w:rsidRDefault="00154F68" w:rsidP="00FF54C2">
            <w:pPr>
              <w:jc w:val="center"/>
              <w:rPr>
                <w:rFonts w:ascii="Arial" w:hAnsi="Arial" w:cs="Arial"/>
                <w:bCs/>
              </w:rPr>
            </w:pPr>
            <w:r>
              <w:rPr>
                <w:rFonts w:ascii="Arial" w:hAnsi="Arial" w:cs="Arial"/>
                <w:bCs/>
              </w:rPr>
              <w:t>13</w:t>
            </w:r>
          </w:p>
        </w:tc>
        <w:tc>
          <w:tcPr>
            <w:tcW w:w="7290" w:type="dxa"/>
          </w:tcPr>
          <w:p w:rsidR="00154F68" w:rsidRDefault="00154F68" w:rsidP="00FF54C2">
            <w:pPr>
              <w:jc w:val="both"/>
              <w:rPr>
                <w:rFonts w:ascii="Arial" w:hAnsi="Arial" w:cs="Arial"/>
                <w:b/>
                <w:bCs/>
              </w:rPr>
            </w:pPr>
            <w:r>
              <w:rPr>
                <w:rFonts w:ascii="Arial" w:hAnsi="Arial" w:cs="Arial"/>
                <w:b/>
                <w:bCs/>
              </w:rPr>
              <w:t>Agenda Item no 13</w:t>
            </w:r>
          </w:p>
          <w:p w:rsidR="00154F68" w:rsidRPr="000C789E" w:rsidRDefault="00154F68" w:rsidP="00FF54C2">
            <w:pPr>
              <w:jc w:val="both"/>
              <w:rPr>
                <w:rFonts w:ascii="Arial" w:hAnsi="Arial" w:cs="Arial"/>
                <w:b/>
                <w:bCs/>
              </w:rPr>
            </w:pPr>
            <w:r w:rsidRPr="000C789E">
              <w:rPr>
                <w:rFonts w:ascii="Arial" w:hAnsi="Arial" w:cs="Arial"/>
                <w:bCs/>
              </w:rPr>
              <w:t>Items raised by UGC</w:t>
            </w:r>
          </w:p>
        </w:tc>
        <w:tc>
          <w:tcPr>
            <w:tcW w:w="1607" w:type="dxa"/>
          </w:tcPr>
          <w:p w:rsidR="00154F68" w:rsidRDefault="00154F68" w:rsidP="00FF54C2">
            <w:pPr>
              <w:jc w:val="center"/>
              <w:rPr>
                <w:rFonts w:ascii="Arial" w:hAnsi="Arial" w:cs="Arial"/>
                <w:bCs/>
              </w:rPr>
            </w:pPr>
            <w:r>
              <w:rPr>
                <w:rFonts w:ascii="Arial" w:hAnsi="Arial" w:cs="Arial"/>
                <w:bCs/>
              </w:rPr>
              <w:t>31</w:t>
            </w:r>
          </w:p>
        </w:tc>
      </w:tr>
      <w:tr w:rsidR="00154F68" w:rsidRPr="00723B35" w:rsidTr="00FF54C2">
        <w:trPr>
          <w:trHeight w:val="791"/>
          <w:jc w:val="center"/>
        </w:trPr>
        <w:tc>
          <w:tcPr>
            <w:tcW w:w="837" w:type="dxa"/>
          </w:tcPr>
          <w:p w:rsidR="00154F68" w:rsidRDefault="00154F68" w:rsidP="00FF54C2">
            <w:pPr>
              <w:jc w:val="center"/>
              <w:rPr>
                <w:rFonts w:ascii="Arial" w:hAnsi="Arial" w:cs="Arial"/>
                <w:bCs/>
              </w:rPr>
            </w:pPr>
            <w:r>
              <w:rPr>
                <w:rFonts w:ascii="Arial" w:hAnsi="Arial" w:cs="Arial"/>
                <w:bCs/>
              </w:rPr>
              <w:t>14</w:t>
            </w:r>
          </w:p>
        </w:tc>
        <w:tc>
          <w:tcPr>
            <w:tcW w:w="7290" w:type="dxa"/>
          </w:tcPr>
          <w:p w:rsidR="00154F68" w:rsidRPr="00723B35" w:rsidRDefault="00154F68" w:rsidP="00FF54C2">
            <w:pPr>
              <w:jc w:val="both"/>
              <w:rPr>
                <w:rFonts w:ascii="Arial" w:hAnsi="Arial" w:cs="Arial"/>
                <w:b/>
                <w:bCs/>
              </w:rPr>
            </w:pPr>
            <w:r>
              <w:rPr>
                <w:rFonts w:ascii="Arial" w:hAnsi="Arial" w:cs="Arial"/>
                <w:b/>
                <w:bCs/>
              </w:rPr>
              <w:t>Agenda Item No. 14</w:t>
            </w:r>
          </w:p>
          <w:p w:rsidR="00154F68" w:rsidRDefault="00154F68" w:rsidP="00FF54C2">
            <w:pPr>
              <w:jc w:val="both"/>
              <w:rPr>
                <w:rFonts w:ascii="Arial" w:hAnsi="Arial" w:cs="Arial"/>
                <w:b/>
                <w:bCs/>
              </w:rPr>
            </w:pPr>
            <w:r w:rsidRPr="00723B35">
              <w:rPr>
                <w:rFonts w:ascii="Arial" w:hAnsi="Arial" w:cs="Arial"/>
                <w:bCs/>
              </w:rPr>
              <w:t>Any other item with the permission of Chair</w:t>
            </w:r>
          </w:p>
        </w:tc>
        <w:tc>
          <w:tcPr>
            <w:tcW w:w="1607" w:type="dxa"/>
          </w:tcPr>
          <w:p w:rsidR="00154F68" w:rsidRPr="00723B35" w:rsidRDefault="00154F68" w:rsidP="00FF54C2">
            <w:pPr>
              <w:jc w:val="center"/>
              <w:rPr>
                <w:rFonts w:ascii="Arial" w:hAnsi="Arial" w:cs="Arial"/>
                <w:bCs/>
              </w:rPr>
            </w:pPr>
          </w:p>
        </w:tc>
      </w:tr>
    </w:tbl>
    <w:p w:rsidR="00BC476A" w:rsidRDefault="00BC476A" w:rsidP="00BC476A">
      <w:pPr>
        <w:rPr>
          <w:rFonts w:ascii="Arial" w:hAnsi="Arial" w:cs="Arial"/>
          <w:bCs/>
        </w:rPr>
      </w:pPr>
    </w:p>
    <w:p w:rsidR="00BC476A" w:rsidRDefault="00BC476A">
      <w:pPr>
        <w:rPr>
          <w:rFonts w:ascii="Arial" w:hAnsi="Arial" w:cs="Arial"/>
          <w:bCs/>
        </w:rPr>
      </w:pPr>
      <w:r>
        <w:rPr>
          <w:rFonts w:ascii="Arial" w:hAnsi="Arial" w:cs="Arial"/>
          <w:bCs/>
        </w:rPr>
        <w:br w:type="page"/>
      </w:r>
    </w:p>
    <w:p w:rsidR="00BC476A" w:rsidRPr="00BC476A" w:rsidRDefault="00BC476A" w:rsidP="00BC476A">
      <w:pPr>
        <w:spacing w:after="0" w:line="240" w:lineRule="auto"/>
        <w:rPr>
          <w:rFonts w:ascii="Arial" w:hAnsi="Arial" w:cs="Arial"/>
          <w:bCs/>
        </w:rPr>
      </w:pPr>
    </w:p>
    <w:p w:rsidR="0093317D" w:rsidRPr="001C0866" w:rsidRDefault="0093317D" w:rsidP="00571238">
      <w:pPr>
        <w:ind w:left="7920" w:firstLine="720"/>
        <w:rPr>
          <w:rFonts w:ascii="Arial" w:hAnsi="Arial" w:cs="Arial"/>
          <w:bCs/>
        </w:rPr>
      </w:pPr>
      <w:r w:rsidRPr="001C0866">
        <w:rPr>
          <w:rFonts w:ascii="Arial" w:hAnsi="Arial" w:cs="Arial"/>
          <w:b/>
          <w:bCs/>
          <w:u w:val="single"/>
        </w:rPr>
        <w:t>Agenda Item No. 1</w:t>
      </w:r>
    </w:p>
    <w:p w:rsidR="00AA46F1" w:rsidRPr="001C0866" w:rsidRDefault="0093317D" w:rsidP="003143F7">
      <w:pPr>
        <w:pStyle w:val="Body"/>
        <w:spacing w:after="0"/>
        <w:jc w:val="center"/>
        <w:rPr>
          <w:rFonts w:ascii="Arial" w:hAnsi="Arial" w:cs="Arial"/>
          <w:b/>
          <w:bCs/>
          <w:u w:val="single"/>
        </w:rPr>
      </w:pPr>
      <w:r w:rsidRPr="001C0866">
        <w:rPr>
          <w:rFonts w:ascii="Arial" w:hAnsi="Arial" w:cs="Arial"/>
          <w:b/>
          <w:bCs/>
          <w:color w:val="auto"/>
          <w:u w:val="single"/>
          <w:lang w:val="en-US"/>
        </w:rPr>
        <w:t>Confirmation of</w:t>
      </w:r>
      <w:r w:rsidR="00CE7E09">
        <w:rPr>
          <w:rFonts w:ascii="Arial" w:hAnsi="Arial" w:cs="Arial"/>
          <w:b/>
          <w:bCs/>
          <w:color w:val="auto"/>
          <w:u w:val="single"/>
          <w:lang w:val="en-US"/>
        </w:rPr>
        <w:t xml:space="preserve"> </w:t>
      </w:r>
      <w:r w:rsidRPr="001C0866">
        <w:rPr>
          <w:rFonts w:ascii="Arial" w:hAnsi="Arial" w:cs="Arial"/>
          <w:b/>
          <w:bCs/>
          <w:u w:val="single"/>
        </w:rPr>
        <w:t xml:space="preserve">Minutes of the </w:t>
      </w:r>
      <w:r w:rsidR="009E6366" w:rsidRPr="001C0866">
        <w:rPr>
          <w:rFonts w:ascii="Arial" w:hAnsi="Arial" w:cs="Arial"/>
          <w:b/>
          <w:bCs/>
          <w:u w:val="single"/>
        </w:rPr>
        <w:t>9</w:t>
      </w:r>
      <w:r w:rsidR="00C77E4A" w:rsidRPr="001C0866">
        <w:rPr>
          <w:rFonts w:ascii="Arial" w:hAnsi="Arial" w:cs="Arial"/>
          <w:b/>
          <w:bCs/>
          <w:u w:val="single"/>
          <w:vertAlign w:val="superscript"/>
        </w:rPr>
        <w:t>th</w:t>
      </w:r>
      <w:r w:rsidR="00CE7E09">
        <w:rPr>
          <w:rFonts w:ascii="Arial" w:hAnsi="Arial" w:cs="Arial"/>
          <w:b/>
          <w:bCs/>
          <w:u w:val="single"/>
          <w:vertAlign w:val="superscript"/>
        </w:rPr>
        <w:t xml:space="preserve"> </w:t>
      </w:r>
      <w:r w:rsidRPr="001C0866">
        <w:rPr>
          <w:rFonts w:ascii="Arial" w:hAnsi="Arial" w:cs="Arial"/>
          <w:b/>
          <w:bCs/>
          <w:u w:val="single"/>
        </w:rPr>
        <w:t xml:space="preserve">SWAYAM Board Meeting held on </w:t>
      </w:r>
      <w:r w:rsidR="00C527FB" w:rsidRPr="001C0866">
        <w:rPr>
          <w:rFonts w:ascii="Arial" w:hAnsi="Arial" w:cs="Arial"/>
          <w:b/>
          <w:bCs/>
          <w:u w:val="single"/>
        </w:rPr>
        <w:t>1</w:t>
      </w:r>
      <w:r w:rsidR="009E6366" w:rsidRPr="001C0866">
        <w:rPr>
          <w:rFonts w:ascii="Arial" w:hAnsi="Arial" w:cs="Arial"/>
          <w:b/>
          <w:bCs/>
          <w:u w:val="single"/>
        </w:rPr>
        <w:t>2</w:t>
      </w:r>
      <w:r w:rsidRPr="001C0866">
        <w:rPr>
          <w:rFonts w:ascii="Arial" w:hAnsi="Arial" w:cs="Arial"/>
          <w:b/>
          <w:bCs/>
          <w:u w:val="single"/>
        </w:rPr>
        <w:t>.</w:t>
      </w:r>
      <w:r w:rsidR="009E6366" w:rsidRPr="001C0866">
        <w:rPr>
          <w:rFonts w:ascii="Arial" w:hAnsi="Arial" w:cs="Arial"/>
          <w:b/>
          <w:bCs/>
          <w:u w:val="single"/>
        </w:rPr>
        <w:t>11</w:t>
      </w:r>
      <w:r w:rsidRPr="001C0866">
        <w:rPr>
          <w:rFonts w:ascii="Arial" w:hAnsi="Arial" w:cs="Arial"/>
          <w:b/>
          <w:bCs/>
          <w:u w:val="single"/>
        </w:rPr>
        <w:t>.2018</w:t>
      </w:r>
    </w:p>
    <w:p w:rsidR="003143F7" w:rsidRPr="001C0866" w:rsidRDefault="003143F7" w:rsidP="003143F7">
      <w:pPr>
        <w:pStyle w:val="BodyA"/>
        <w:spacing w:after="0" w:line="240" w:lineRule="auto"/>
        <w:rPr>
          <w:rFonts w:ascii="Arial" w:eastAsia="Cambria" w:hAnsi="Arial" w:cs="Arial"/>
          <w:color w:val="auto"/>
        </w:rPr>
      </w:pPr>
    </w:p>
    <w:p w:rsidR="003143F7" w:rsidRPr="001C0866" w:rsidRDefault="003143F7" w:rsidP="003143F7">
      <w:pPr>
        <w:pStyle w:val="BodyA"/>
        <w:spacing w:after="0" w:line="240" w:lineRule="auto"/>
        <w:jc w:val="center"/>
        <w:rPr>
          <w:rFonts w:ascii="Arial" w:eastAsia="Cambria" w:hAnsi="Arial" w:cs="Arial"/>
          <w:b/>
          <w:color w:val="auto"/>
          <w:u w:val="single"/>
        </w:rPr>
      </w:pPr>
      <w:r w:rsidRPr="001C0866">
        <w:rPr>
          <w:rFonts w:ascii="Arial" w:eastAsia="Cambria" w:hAnsi="Arial" w:cs="Arial"/>
          <w:b/>
          <w:color w:val="auto"/>
          <w:u w:val="single"/>
        </w:rPr>
        <w:t>Minutes</w:t>
      </w:r>
    </w:p>
    <w:p w:rsidR="003143F7" w:rsidRPr="001C0866" w:rsidRDefault="003143F7" w:rsidP="003143F7">
      <w:pPr>
        <w:pStyle w:val="BodyA"/>
        <w:spacing w:after="0" w:line="240" w:lineRule="auto"/>
        <w:rPr>
          <w:rFonts w:ascii="Arial" w:eastAsia="Cambria" w:hAnsi="Arial" w:cs="Arial"/>
          <w:color w:val="auto"/>
        </w:rPr>
      </w:pPr>
    </w:p>
    <w:p w:rsidR="009E5BBA" w:rsidRPr="001C0866" w:rsidRDefault="009E5BBA" w:rsidP="00E14C74">
      <w:pPr>
        <w:pBdr>
          <w:top w:val="nil"/>
          <w:left w:val="nil"/>
          <w:bottom w:val="nil"/>
          <w:right w:val="nil"/>
          <w:between w:val="nil"/>
          <w:bar w:val="nil"/>
        </w:pBdr>
        <w:spacing w:after="0"/>
        <w:ind w:firstLine="720"/>
        <w:jc w:val="both"/>
        <w:rPr>
          <w:rFonts w:ascii="Arial" w:eastAsia="Arial" w:hAnsi="Arial" w:cs="Arial"/>
          <w:b/>
          <w:bCs/>
          <w:color w:val="000000"/>
          <w:u w:val="single" w:color="000000"/>
          <w:bdr w:val="nil"/>
        </w:rPr>
      </w:pPr>
      <w:r w:rsidRPr="001C0866">
        <w:rPr>
          <w:rFonts w:ascii="Arial" w:eastAsia="Calibri" w:hAnsi="Arial" w:cs="Arial"/>
          <w:color w:val="000000"/>
          <w:u w:color="000000"/>
          <w:bdr w:val="nil"/>
        </w:rPr>
        <w:t xml:space="preserve">The </w:t>
      </w:r>
      <w:r w:rsidR="009B5C87" w:rsidRPr="001C0866">
        <w:rPr>
          <w:rFonts w:ascii="Arial" w:eastAsia="Calibri" w:hAnsi="Arial" w:cs="Arial"/>
          <w:color w:val="000000"/>
          <w:u w:color="000000"/>
          <w:bdr w:val="nil"/>
        </w:rPr>
        <w:t>9</w:t>
      </w:r>
      <w:r w:rsidRPr="001C0866">
        <w:rPr>
          <w:rFonts w:ascii="Arial" w:eastAsia="Calibri" w:hAnsi="Arial" w:cs="Arial"/>
          <w:color w:val="000000"/>
          <w:u w:color="000000"/>
          <w:bdr w:val="nil"/>
          <w:vertAlign w:val="superscript"/>
        </w:rPr>
        <w:t>th</w:t>
      </w:r>
      <w:r w:rsidRPr="001C0866">
        <w:rPr>
          <w:rFonts w:ascii="Arial" w:eastAsia="Calibri" w:hAnsi="Arial" w:cs="Arial"/>
          <w:color w:val="000000"/>
          <w:u w:color="000000"/>
          <w:bdr w:val="nil"/>
        </w:rPr>
        <w:t xml:space="preserve"> Meeting of the SWAYAM Board was held under the Chairmanship of Shri R. Subrahmanyam, Secretary (HE), M/o HRD on 1</w:t>
      </w:r>
      <w:r w:rsidR="009B5C87" w:rsidRPr="001C0866">
        <w:rPr>
          <w:rFonts w:ascii="Arial" w:eastAsia="Calibri" w:hAnsi="Arial" w:cs="Arial"/>
          <w:color w:val="000000"/>
          <w:u w:color="000000"/>
          <w:bdr w:val="nil"/>
        </w:rPr>
        <w:t>2</w:t>
      </w:r>
      <w:r w:rsidRPr="001C0866">
        <w:rPr>
          <w:rFonts w:ascii="Arial" w:eastAsia="Calibri" w:hAnsi="Arial" w:cs="Arial"/>
          <w:color w:val="000000"/>
          <w:u w:color="000000"/>
          <w:bdr w:val="nil"/>
        </w:rPr>
        <w:t>.</w:t>
      </w:r>
      <w:r w:rsidR="009B5C87" w:rsidRPr="001C0866">
        <w:rPr>
          <w:rFonts w:ascii="Arial" w:eastAsia="Calibri" w:hAnsi="Arial" w:cs="Arial"/>
          <w:color w:val="000000"/>
          <w:u w:color="000000"/>
          <w:bdr w:val="nil"/>
        </w:rPr>
        <w:t>11</w:t>
      </w:r>
      <w:r w:rsidRPr="001C0866">
        <w:rPr>
          <w:rFonts w:ascii="Arial" w:eastAsia="Calibri" w:hAnsi="Arial" w:cs="Arial"/>
          <w:color w:val="000000"/>
          <w:u w:color="000000"/>
          <w:bdr w:val="nil"/>
        </w:rPr>
        <w:t>.2018.</w:t>
      </w:r>
    </w:p>
    <w:p w:rsidR="009E5BBA" w:rsidRPr="001C0866" w:rsidRDefault="009E5BBA" w:rsidP="009E5BBA">
      <w:pPr>
        <w:pBdr>
          <w:top w:val="nil"/>
          <w:left w:val="nil"/>
          <w:bottom w:val="nil"/>
          <w:right w:val="nil"/>
          <w:between w:val="nil"/>
          <w:bar w:val="nil"/>
        </w:pBdr>
        <w:spacing w:after="0" w:line="240" w:lineRule="auto"/>
        <w:jc w:val="both"/>
        <w:rPr>
          <w:rFonts w:ascii="Arial" w:eastAsia="Arial" w:hAnsi="Arial" w:cs="Arial"/>
          <w:color w:val="000000"/>
          <w:u w:color="000000"/>
          <w:bdr w:val="nil"/>
        </w:rPr>
      </w:pPr>
    </w:p>
    <w:p w:rsidR="009E5BBA" w:rsidRPr="001C0866" w:rsidRDefault="009E5BBA" w:rsidP="009E5BBA">
      <w:pPr>
        <w:pBdr>
          <w:top w:val="nil"/>
          <w:left w:val="nil"/>
          <w:bottom w:val="nil"/>
          <w:right w:val="nil"/>
          <w:between w:val="nil"/>
          <w:bar w:val="nil"/>
        </w:pBdr>
        <w:spacing w:after="0" w:line="240" w:lineRule="auto"/>
        <w:jc w:val="both"/>
        <w:rPr>
          <w:rFonts w:ascii="Arial" w:eastAsia="Arial" w:hAnsi="Arial" w:cs="Arial"/>
          <w:color w:val="000000"/>
          <w:u w:color="000000"/>
          <w:bdr w:val="nil"/>
        </w:rPr>
      </w:pPr>
      <w:r w:rsidRPr="001C0866">
        <w:rPr>
          <w:rFonts w:ascii="Arial" w:eastAsia="Calibri" w:hAnsi="Arial" w:cs="Arial"/>
          <w:color w:val="000000"/>
          <w:u w:color="000000"/>
          <w:bdr w:val="nil"/>
        </w:rPr>
        <w:t>2.</w:t>
      </w:r>
      <w:r w:rsidRPr="001C0866">
        <w:rPr>
          <w:rFonts w:ascii="Arial" w:eastAsia="Calibri" w:hAnsi="Arial" w:cs="Arial"/>
          <w:color w:val="000000"/>
          <w:u w:color="000000"/>
          <w:bdr w:val="nil"/>
        </w:rPr>
        <w:tab/>
        <w:t xml:space="preserve"> The status of SWAYAM Courses that was placed before the Board is summarized below:</w:t>
      </w:r>
    </w:p>
    <w:p w:rsidR="009E5BBA" w:rsidRPr="001C0866" w:rsidRDefault="009E5BBA" w:rsidP="009B5C87">
      <w:pPr>
        <w:pBdr>
          <w:top w:val="nil"/>
          <w:left w:val="nil"/>
          <w:bottom w:val="nil"/>
          <w:right w:val="nil"/>
          <w:between w:val="nil"/>
          <w:bar w:val="nil"/>
        </w:pBdr>
        <w:spacing w:after="0" w:line="240" w:lineRule="auto"/>
        <w:jc w:val="both"/>
        <w:rPr>
          <w:rFonts w:ascii="Arial" w:eastAsia="Arial" w:hAnsi="Arial" w:cs="Arial"/>
          <w:color w:val="000000"/>
          <w:u w:color="000000"/>
          <w:bdr w:val="nil"/>
        </w:rPr>
      </w:pP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Total Courses</w:t>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t xml:space="preserve">:            1620      </w:t>
      </w: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Active Courses</w:t>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t xml:space="preserve">:              335   </w:t>
      </w: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Courses  Completed</w:t>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t xml:space="preserve">:            1253        </w:t>
      </w: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 xml:space="preserve">Upcoming Courses </w:t>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r>
      <w:r w:rsidRPr="001C0866">
        <w:rPr>
          <w:rFonts w:ascii="Arial" w:hAnsi="Arial" w:cs="Arial"/>
        </w:rPr>
        <w:tab/>
        <w:t xml:space="preserve">:                32         </w:t>
      </w: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Students Registered on SWAYAM</w:t>
      </w:r>
      <w:r w:rsidRPr="001C0866">
        <w:rPr>
          <w:rFonts w:ascii="Arial" w:hAnsi="Arial" w:cs="Arial"/>
        </w:rPr>
        <w:tab/>
      </w:r>
      <w:r w:rsidRPr="001C0866">
        <w:rPr>
          <w:rFonts w:ascii="Arial" w:hAnsi="Arial" w:cs="Arial"/>
        </w:rPr>
        <w:tab/>
      </w:r>
      <w:r w:rsidRPr="001C0866">
        <w:rPr>
          <w:rFonts w:ascii="Arial" w:hAnsi="Arial" w:cs="Arial"/>
        </w:rPr>
        <w:tab/>
        <w:t>:    24,61,710</w:t>
      </w: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Students Enrolled for courses on SWAYAM</w:t>
      </w:r>
      <w:r w:rsidRPr="001C0866">
        <w:rPr>
          <w:rFonts w:ascii="Arial" w:hAnsi="Arial" w:cs="Arial"/>
        </w:rPr>
        <w:tab/>
      </w:r>
      <w:r w:rsidRPr="001C0866">
        <w:rPr>
          <w:rFonts w:ascii="Arial" w:hAnsi="Arial" w:cs="Arial"/>
        </w:rPr>
        <w:tab/>
        <w:t>:    39,44,862</w:t>
      </w:r>
    </w:p>
    <w:p w:rsidR="009B5C87" w:rsidRPr="001C0866" w:rsidRDefault="009B5C87" w:rsidP="00274B69">
      <w:pPr>
        <w:pStyle w:val="BodyA"/>
        <w:numPr>
          <w:ilvl w:val="0"/>
          <w:numId w:val="15"/>
        </w:numPr>
        <w:spacing w:after="0" w:line="240" w:lineRule="auto"/>
        <w:jc w:val="both"/>
        <w:rPr>
          <w:rFonts w:ascii="Arial" w:hAnsi="Arial" w:cs="Arial"/>
        </w:rPr>
      </w:pPr>
      <w:r w:rsidRPr="001C0866">
        <w:rPr>
          <w:rFonts w:ascii="Arial" w:hAnsi="Arial" w:cs="Arial"/>
        </w:rPr>
        <w:t>Students Registered on NPTEL</w:t>
      </w:r>
      <w:r w:rsidRPr="001C0866">
        <w:rPr>
          <w:rFonts w:ascii="Arial" w:hAnsi="Arial" w:cs="Arial"/>
        </w:rPr>
        <w:tab/>
      </w:r>
      <w:r w:rsidRPr="001C0866">
        <w:rPr>
          <w:rFonts w:ascii="Arial" w:hAnsi="Arial" w:cs="Arial"/>
        </w:rPr>
        <w:tab/>
      </w:r>
      <w:r w:rsidRPr="001C0866">
        <w:rPr>
          <w:rFonts w:ascii="Arial" w:hAnsi="Arial" w:cs="Arial"/>
        </w:rPr>
        <w:tab/>
        <w:t>:    13,77,808</w:t>
      </w:r>
    </w:p>
    <w:p w:rsidR="009E5BBA" w:rsidRPr="001C0866" w:rsidRDefault="009B5C87" w:rsidP="00302752">
      <w:pPr>
        <w:numPr>
          <w:ilvl w:val="0"/>
          <w:numId w:val="6"/>
        </w:numPr>
        <w:pBdr>
          <w:top w:val="nil"/>
          <w:left w:val="nil"/>
          <w:bottom w:val="nil"/>
          <w:right w:val="nil"/>
          <w:between w:val="nil"/>
          <w:bar w:val="nil"/>
        </w:pBdr>
        <w:spacing w:after="0" w:line="240" w:lineRule="auto"/>
        <w:jc w:val="both"/>
        <w:rPr>
          <w:rFonts w:ascii="Arial" w:eastAsia="Calibri" w:hAnsi="Arial" w:cs="Arial"/>
          <w:color w:val="000000"/>
          <w:u w:color="000000"/>
          <w:bdr w:val="nil"/>
        </w:rPr>
      </w:pPr>
      <w:r w:rsidRPr="001C0866">
        <w:rPr>
          <w:rFonts w:ascii="Arial" w:hAnsi="Arial" w:cs="Arial"/>
        </w:rPr>
        <w:t>Students Enrolled for courses on NPTEL</w:t>
      </w:r>
      <w:r w:rsidRPr="001C0866">
        <w:rPr>
          <w:rFonts w:ascii="Arial" w:hAnsi="Arial" w:cs="Arial"/>
        </w:rPr>
        <w:tab/>
      </w:r>
      <w:r w:rsidRPr="001C0866">
        <w:rPr>
          <w:rFonts w:ascii="Arial" w:hAnsi="Arial" w:cs="Arial"/>
        </w:rPr>
        <w:tab/>
        <w:t>:     33,71,407</w:t>
      </w:r>
    </w:p>
    <w:p w:rsidR="009E5BBA" w:rsidRPr="001C0866" w:rsidRDefault="009E5BBA" w:rsidP="009E5BBA">
      <w:pPr>
        <w:widowControl w:val="0"/>
        <w:pBdr>
          <w:top w:val="nil"/>
          <w:left w:val="nil"/>
          <w:bottom w:val="nil"/>
          <w:right w:val="nil"/>
          <w:between w:val="nil"/>
          <w:bar w:val="nil"/>
        </w:pBdr>
        <w:spacing w:after="0" w:line="240" w:lineRule="auto"/>
        <w:ind w:left="19" w:hanging="19"/>
        <w:rPr>
          <w:rFonts w:ascii="Arial" w:eastAsia="Arial" w:hAnsi="Arial" w:cs="Arial"/>
          <w:color w:val="000000"/>
          <w:u w:color="000000"/>
          <w:bdr w:val="nil"/>
        </w:rPr>
      </w:pPr>
    </w:p>
    <w:p w:rsidR="009E5BBA" w:rsidRPr="001C0866" w:rsidRDefault="009B5C87" w:rsidP="00E14C74">
      <w:pPr>
        <w:widowControl w:val="0"/>
        <w:pBdr>
          <w:top w:val="nil"/>
          <w:left w:val="nil"/>
          <w:bottom w:val="nil"/>
          <w:right w:val="nil"/>
          <w:between w:val="nil"/>
          <w:bar w:val="nil"/>
        </w:pBdr>
        <w:spacing w:after="0"/>
        <w:ind w:left="19" w:firstLine="701"/>
        <w:jc w:val="both"/>
        <w:rPr>
          <w:rFonts w:ascii="Arial" w:eastAsia="Arial" w:hAnsi="Arial" w:cs="Arial"/>
          <w:color w:val="000000"/>
          <w:u w:color="000000"/>
          <w:bdr w:val="nil"/>
        </w:rPr>
      </w:pPr>
      <w:r w:rsidRPr="001C0866">
        <w:rPr>
          <w:rFonts w:ascii="Arial" w:eastAsia="Arial" w:hAnsi="Arial" w:cs="Arial"/>
          <w:color w:val="000000"/>
          <w:u w:color="000000"/>
          <w:bdr w:val="nil"/>
        </w:rPr>
        <w:t xml:space="preserve">It was noted that there has been marginal increment in enrolment of learners since last month. The number of active learners in the SWAYAM Courses are very low. The quality of courses is a matter of concern. On an average there are 3,131 learners per course. However, there are 108 courses which are having less than 500 learners, which is again cause of concern. The NC-wise details are in </w:t>
      </w:r>
      <w:r w:rsidRPr="001C0866">
        <w:rPr>
          <w:rFonts w:ascii="Arial" w:eastAsia="Arial" w:hAnsi="Arial" w:cs="Arial"/>
          <w:b/>
          <w:color w:val="000000"/>
          <w:u w:val="single" w:color="000000"/>
          <w:bdr w:val="nil"/>
        </w:rPr>
        <w:t>Annexure</w:t>
      </w:r>
      <w:r w:rsidR="00C76397">
        <w:rPr>
          <w:rFonts w:ascii="Arial" w:eastAsia="Arial" w:hAnsi="Arial" w:cs="Arial"/>
          <w:b/>
          <w:color w:val="000000"/>
          <w:u w:val="single" w:color="000000"/>
          <w:bdr w:val="nil"/>
        </w:rPr>
        <w:t xml:space="preserve"> </w:t>
      </w:r>
      <w:r w:rsidRPr="001C0866">
        <w:rPr>
          <w:rFonts w:ascii="Arial" w:eastAsia="Arial" w:hAnsi="Arial" w:cs="Arial"/>
          <w:b/>
          <w:color w:val="000000"/>
          <w:u w:val="single" w:color="000000"/>
          <w:bdr w:val="nil"/>
        </w:rPr>
        <w:t>I</w:t>
      </w:r>
      <w:r w:rsidR="009E5BBA" w:rsidRPr="001C0866">
        <w:rPr>
          <w:rFonts w:ascii="Arial" w:eastAsia="Arial" w:hAnsi="Arial" w:cs="Arial"/>
          <w:color w:val="000000"/>
          <w:u w:color="000000"/>
          <w:bdr w:val="nil"/>
        </w:rPr>
        <w:t>.</w:t>
      </w:r>
    </w:p>
    <w:p w:rsidR="009E5BBA" w:rsidRPr="001C0866" w:rsidRDefault="009E5BBA" w:rsidP="009E5BBA">
      <w:pPr>
        <w:widowControl w:val="0"/>
        <w:pBdr>
          <w:top w:val="nil"/>
          <w:left w:val="nil"/>
          <w:bottom w:val="nil"/>
          <w:right w:val="nil"/>
          <w:between w:val="nil"/>
          <w:bar w:val="nil"/>
        </w:pBdr>
        <w:spacing w:after="0" w:line="240" w:lineRule="auto"/>
        <w:rPr>
          <w:rFonts w:ascii="Arial" w:eastAsia="Arial" w:hAnsi="Arial" w:cs="Arial"/>
          <w:color w:val="000000"/>
          <w:u w:color="000000"/>
          <w:bdr w:val="nil"/>
        </w:rPr>
      </w:pPr>
    </w:p>
    <w:p w:rsidR="00E14C74" w:rsidRPr="001C0866" w:rsidRDefault="009E5BBA" w:rsidP="00E14C74">
      <w:pPr>
        <w:pBdr>
          <w:top w:val="nil"/>
          <w:left w:val="nil"/>
          <w:bottom w:val="nil"/>
          <w:right w:val="nil"/>
          <w:between w:val="nil"/>
          <w:bar w:val="nil"/>
        </w:pBdr>
        <w:spacing w:after="0"/>
        <w:jc w:val="both"/>
        <w:rPr>
          <w:rFonts w:ascii="Arial" w:eastAsia="Calibri" w:hAnsi="Arial" w:cs="Arial"/>
          <w:b/>
          <w:bCs/>
          <w:color w:val="000000"/>
          <w:u w:color="000000"/>
          <w:bdr w:val="nil"/>
        </w:rPr>
      </w:pPr>
      <w:r w:rsidRPr="001C0866">
        <w:rPr>
          <w:rFonts w:ascii="Arial" w:eastAsia="Calibri" w:hAnsi="Arial" w:cs="Arial"/>
          <w:color w:val="000000"/>
          <w:u w:color="000000"/>
          <w:bdr w:val="nil"/>
        </w:rPr>
        <w:t>3.</w:t>
      </w:r>
      <w:r w:rsidRPr="001C0866">
        <w:rPr>
          <w:rFonts w:ascii="Arial" w:eastAsia="Calibri" w:hAnsi="Arial" w:cs="Arial"/>
          <w:color w:val="000000"/>
          <w:u w:color="000000"/>
          <w:bdr w:val="nil"/>
        </w:rPr>
        <w:tab/>
      </w:r>
      <w:r w:rsidR="009B5C87" w:rsidRPr="001C0866">
        <w:rPr>
          <w:rFonts w:ascii="Arial" w:eastAsia="Calibri" w:hAnsi="Arial" w:cs="Arial"/>
          <w:color w:val="000000"/>
          <w:u w:color="000000"/>
          <w:bdr w:val="nil"/>
        </w:rPr>
        <w:t xml:space="preserve">The following were the action taken on the decisions of the </w:t>
      </w:r>
      <w:r w:rsidR="009B5C87" w:rsidRPr="001C0866">
        <w:rPr>
          <w:rFonts w:ascii="Arial" w:eastAsia="Calibri" w:hAnsi="Arial" w:cs="Arial"/>
          <w:b/>
          <w:color w:val="000000"/>
          <w:u w:color="000000"/>
          <w:bdr w:val="nil"/>
        </w:rPr>
        <w:t>8</w:t>
      </w:r>
      <w:r w:rsidR="009B5C87" w:rsidRPr="001C0866">
        <w:rPr>
          <w:rFonts w:ascii="Arial" w:eastAsia="Calibri" w:hAnsi="Arial" w:cs="Arial"/>
          <w:b/>
          <w:color w:val="000000"/>
          <w:u w:color="000000"/>
          <w:bdr w:val="nil"/>
          <w:vertAlign w:val="superscript"/>
        </w:rPr>
        <w:t>th</w:t>
      </w:r>
      <w:r w:rsidR="009B5C87" w:rsidRPr="001C0866">
        <w:rPr>
          <w:rFonts w:ascii="Arial" w:eastAsia="Calibri" w:hAnsi="Arial" w:cs="Arial"/>
          <w:b/>
          <w:color w:val="000000"/>
          <w:u w:color="000000"/>
          <w:bdr w:val="nil"/>
        </w:rPr>
        <w:t xml:space="preserve"> SWAYAM Board Meeting</w:t>
      </w:r>
      <w:r w:rsidRPr="001C0866">
        <w:rPr>
          <w:rFonts w:ascii="Arial" w:eastAsia="Calibri" w:hAnsi="Arial" w:cs="Arial"/>
          <w:b/>
          <w:bCs/>
          <w:color w:val="000000"/>
          <w:u w:color="000000"/>
          <w:bdr w:val="nil"/>
        </w:rPr>
        <w:t>:</w:t>
      </w:r>
    </w:p>
    <w:p w:rsidR="009E5BBA" w:rsidRPr="001C0866" w:rsidRDefault="009E5BBA" w:rsidP="00E14C74">
      <w:pPr>
        <w:pBdr>
          <w:top w:val="nil"/>
          <w:left w:val="nil"/>
          <w:bottom w:val="nil"/>
          <w:right w:val="nil"/>
          <w:between w:val="nil"/>
          <w:bar w:val="nil"/>
        </w:pBdr>
        <w:spacing w:after="0"/>
        <w:jc w:val="both"/>
        <w:rPr>
          <w:rFonts w:ascii="Arial" w:eastAsia="Arial" w:hAnsi="Arial" w:cs="Arial"/>
          <w:color w:val="000000"/>
          <w:u w:color="000000"/>
          <w:bdr w:val="nil"/>
        </w:rPr>
      </w:pPr>
    </w:p>
    <w:p w:rsidR="009E5BBA" w:rsidRPr="001C0866" w:rsidRDefault="009E5BBA" w:rsidP="00E14C74">
      <w:pPr>
        <w:pBdr>
          <w:top w:val="nil"/>
          <w:left w:val="nil"/>
          <w:bottom w:val="nil"/>
          <w:right w:val="nil"/>
          <w:between w:val="nil"/>
          <w:bar w:val="nil"/>
        </w:pBdr>
        <w:spacing w:after="0"/>
        <w:ind w:left="720"/>
        <w:jc w:val="both"/>
        <w:rPr>
          <w:rFonts w:ascii="Arial" w:eastAsia="Calibri" w:hAnsi="Arial" w:cs="Arial"/>
          <w:color w:val="000000"/>
          <w:u w:color="000000"/>
          <w:bdr w:val="nil"/>
        </w:rPr>
      </w:pPr>
      <w:r w:rsidRPr="001C0866">
        <w:rPr>
          <w:rFonts w:ascii="Arial" w:eastAsia="Calibri" w:hAnsi="Arial" w:cs="Arial"/>
          <w:b/>
          <w:bCs/>
          <w:color w:val="000000"/>
          <w:u w:color="000000"/>
          <w:bdr w:val="nil"/>
        </w:rPr>
        <w:t xml:space="preserve"> (i) Awareness Creation &amp; Publicity</w:t>
      </w:r>
      <w:r w:rsidRPr="001C0866">
        <w:rPr>
          <w:rFonts w:ascii="Arial" w:eastAsia="Calibri" w:hAnsi="Arial" w:cs="Arial"/>
          <w:color w:val="000000"/>
          <w:u w:color="000000"/>
          <w:bdr w:val="nil"/>
        </w:rPr>
        <w:t>:</w:t>
      </w:r>
    </w:p>
    <w:p w:rsidR="00E14C74" w:rsidRPr="001C0866" w:rsidRDefault="00E14C74" w:rsidP="00E14C74">
      <w:pPr>
        <w:pBdr>
          <w:top w:val="nil"/>
          <w:left w:val="nil"/>
          <w:bottom w:val="nil"/>
          <w:right w:val="nil"/>
          <w:between w:val="nil"/>
          <w:bar w:val="nil"/>
        </w:pBdr>
        <w:spacing w:after="0"/>
        <w:jc w:val="both"/>
        <w:rPr>
          <w:rFonts w:ascii="Arial" w:eastAsia="Calibri" w:hAnsi="Arial" w:cs="Arial"/>
          <w:color w:val="000000"/>
          <w:u w:color="000000"/>
          <w:bdr w:val="nil"/>
        </w:rPr>
      </w:pPr>
    </w:p>
    <w:p w:rsidR="009B5C87" w:rsidRPr="001C0866" w:rsidRDefault="009B5C87" w:rsidP="00274B69">
      <w:pPr>
        <w:pStyle w:val="BodyA"/>
        <w:numPr>
          <w:ilvl w:val="0"/>
          <w:numId w:val="17"/>
        </w:numPr>
        <w:spacing w:after="0"/>
        <w:jc w:val="both"/>
        <w:rPr>
          <w:rFonts w:ascii="Arial" w:hAnsi="Arial" w:cs="Arial"/>
        </w:rPr>
      </w:pPr>
      <w:r w:rsidRPr="001C0866">
        <w:rPr>
          <w:rFonts w:ascii="Arial" w:hAnsi="Arial" w:cs="Arial"/>
        </w:rPr>
        <w:t>Workshops were held by UGC, NIOS, CEC and NPTEL which were reported to be highly successful. All NCs are requested to share the information and schedule on future Workshops to MHRD.</w:t>
      </w:r>
    </w:p>
    <w:p w:rsidR="009B5C87" w:rsidRPr="001C0866" w:rsidRDefault="009B5C87" w:rsidP="00274B69">
      <w:pPr>
        <w:pStyle w:val="BodyA"/>
        <w:numPr>
          <w:ilvl w:val="0"/>
          <w:numId w:val="17"/>
        </w:numPr>
        <w:spacing w:after="0"/>
        <w:jc w:val="both"/>
        <w:rPr>
          <w:rFonts w:ascii="Arial" w:hAnsi="Arial" w:cs="Arial"/>
        </w:rPr>
      </w:pPr>
      <w:r w:rsidRPr="001C0866">
        <w:rPr>
          <w:rFonts w:ascii="Arial" w:hAnsi="Arial" w:cs="Arial"/>
        </w:rPr>
        <w:t>UGC was requested to complete the dispatch of posters within fifteen days and also to share the soft copies of the creatives to all NCs and respective Universities.</w:t>
      </w:r>
    </w:p>
    <w:p w:rsidR="009E5BBA" w:rsidRPr="001C0866" w:rsidRDefault="009B5C87" w:rsidP="00302752">
      <w:pPr>
        <w:numPr>
          <w:ilvl w:val="0"/>
          <w:numId w:val="7"/>
        </w:numPr>
        <w:pBdr>
          <w:top w:val="nil"/>
          <w:left w:val="nil"/>
          <w:bottom w:val="nil"/>
          <w:right w:val="nil"/>
          <w:between w:val="nil"/>
          <w:bar w:val="nil"/>
        </w:pBdr>
        <w:spacing w:after="0"/>
        <w:jc w:val="both"/>
        <w:rPr>
          <w:rFonts w:ascii="Arial" w:eastAsia="Calibri" w:hAnsi="Arial" w:cs="Arial"/>
          <w:color w:val="000000"/>
          <w:u w:color="000000"/>
          <w:bdr w:val="nil"/>
        </w:rPr>
      </w:pPr>
      <w:r w:rsidRPr="001C0866">
        <w:rPr>
          <w:rFonts w:ascii="Arial" w:hAnsi="Arial" w:cs="Arial"/>
        </w:rPr>
        <w:t>UGC was requested to provide the complete status regarding the number of courses adopted for credit transfer, total number of students benefited from credit transfer, process of credit transfer in the in 92 Universities / Institutions. This may be seriously pursued by UGC</w:t>
      </w:r>
      <w:r w:rsidR="009E5BBA" w:rsidRPr="001C0866">
        <w:rPr>
          <w:rFonts w:ascii="Arial" w:eastAsia="Calibri" w:hAnsi="Arial" w:cs="Arial"/>
          <w:color w:val="000000"/>
          <w:u w:color="000000"/>
          <w:bdr w:val="nil"/>
        </w:rPr>
        <w:t>.</w:t>
      </w:r>
    </w:p>
    <w:p w:rsidR="009E5BBA" w:rsidRPr="001C0866" w:rsidRDefault="009E5BBA" w:rsidP="009E5BBA">
      <w:pPr>
        <w:pBdr>
          <w:top w:val="nil"/>
          <w:left w:val="nil"/>
          <w:bottom w:val="nil"/>
          <w:right w:val="nil"/>
          <w:between w:val="nil"/>
          <w:bar w:val="nil"/>
        </w:pBdr>
        <w:spacing w:after="0" w:line="240" w:lineRule="auto"/>
        <w:ind w:left="720"/>
        <w:jc w:val="both"/>
        <w:rPr>
          <w:rFonts w:ascii="Arial" w:eastAsia="Arial" w:hAnsi="Arial" w:cs="Arial"/>
          <w:color w:val="000000"/>
          <w:u w:color="000000"/>
          <w:bdr w:val="nil"/>
        </w:rPr>
      </w:pPr>
    </w:p>
    <w:p w:rsidR="009E5BBA" w:rsidRPr="001C0866" w:rsidRDefault="009E5BBA" w:rsidP="009E5BBA">
      <w:pPr>
        <w:pBdr>
          <w:top w:val="nil"/>
          <w:left w:val="nil"/>
          <w:bottom w:val="nil"/>
          <w:right w:val="nil"/>
          <w:between w:val="nil"/>
          <w:bar w:val="nil"/>
        </w:pBdr>
        <w:spacing w:after="0" w:line="240" w:lineRule="auto"/>
        <w:ind w:left="720"/>
        <w:jc w:val="both"/>
        <w:rPr>
          <w:rFonts w:ascii="Arial" w:eastAsia="Calibri" w:hAnsi="Arial" w:cs="Arial"/>
          <w:color w:val="000000"/>
          <w:u w:color="000000"/>
          <w:bdr w:val="nil"/>
        </w:rPr>
      </w:pPr>
      <w:r w:rsidRPr="001C0866">
        <w:rPr>
          <w:rFonts w:ascii="Arial" w:eastAsia="Calibri" w:hAnsi="Arial" w:cs="Arial"/>
          <w:b/>
          <w:bCs/>
          <w:color w:val="000000"/>
          <w:u w:color="000000"/>
          <w:bdr w:val="nil"/>
        </w:rPr>
        <w:t>(ii) Gap/ Unavailability of Courses:</w:t>
      </w:r>
    </w:p>
    <w:p w:rsidR="00E14C74" w:rsidRPr="001C0866" w:rsidRDefault="00E14C74" w:rsidP="00E14C74">
      <w:pPr>
        <w:pBdr>
          <w:top w:val="nil"/>
          <w:left w:val="nil"/>
          <w:bottom w:val="nil"/>
          <w:right w:val="nil"/>
          <w:between w:val="nil"/>
          <w:bar w:val="nil"/>
        </w:pBdr>
        <w:spacing w:after="0" w:line="240" w:lineRule="auto"/>
        <w:jc w:val="both"/>
        <w:rPr>
          <w:rFonts w:ascii="Arial" w:eastAsia="Calibri" w:hAnsi="Arial" w:cs="Arial"/>
          <w:color w:val="000000"/>
          <w:u w:color="000000"/>
          <w:bdr w:val="nil"/>
        </w:rPr>
      </w:pPr>
    </w:p>
    <w:p w:rsidR="009B5C87" w:rsidRPr="001C0866" w:rsidRDefault="009B5C87" w:rsidP="00274B69">
      <w:pPr>
        <w:pStyle w:val="BodyA"/>
        <w:numPr>
          <w:ilvl w:val="0"/>
          <w:numId w:val="18"/>
        </w:numPr>
        <w:spacing w:after="0"/>
        <w:ind w:left="1530"/>
        <w:jc w:val="both"/>
        <w:rPr>
          <w:rFonts w:ascii="Arial" w:hAnsi="Arial" w:cs="Arial"/>
        </w:rPr>
      </w:pPr>
      <w:r w:rsidRPr="001C0866">
        <w:rPr>
          <w:rFonts w:ascii="Arial" w:hAnsi="Arial" w:cs="Arial"/>
        </w:rPr>
        <w:t>It was decided that UGC / AICTE will expedite the process to identify and prepare courses for the gap areas which are essential for the UG / PG to earn a degree and report in the next Board meeting.</w:t>
      </w:r>
    </w:p>
    <w:p w:rsidR="009E5BBA" w:rsidRPr="001C0866" w:rsidRDefault="009B5C87" w:rsidP="00274B69">
      <w:pPr>
        <w:numPr>
          <w:ilvl w:val="0"/>
          <w:numId w:val="18"/>
        </w:numPr>
        <w:pBdr>
          <w:top w:val="nil"/>
          <w:left w:val="nil"/>
          <w:bottom w:val="nil"/>
          <w:right w:val="nil"/>
          <w:between w:val="nil"/>
          <w:bar w:val="nil"/>
        </w:pBdr>
        <w:spacing w:after="0"/>
        <w:ind w:left="1530"/>
        <w:jc w:val="both"/>
        <w:rPr>
          <w:rFonts w:ascii="Arial" w:eastAsia="Arial" w:hAnsi="Arial" w:cs="Arial"/>
          <w:color w:val="000000"/>
          <w:u w:color="000000"/>
          <w:bdr w:val="nil"/>
        </w:rPr>
      </w:pPr>
      <w:r w:rsidRPr="001C0866">
        <w:rPr>
          <w:rFonts w:ascii="Arial" w:hAnsi="Arial" w:cs="Arial"/>
        </w:rPr>
        <w:t>Courses will cover the whole subject and available in comprehensive manner leading to a full Degree Programme</w:t>
      </w:r>
      <w:r w:rsidR="009E5BBA" w:rsidRPr="001C0866">
        <w:rPr>
          <w:rFonts w:ascii="Arial" w:eastAsia="Calibri" w:hAnsi="Arial" w:cs="Arial"/>
          <w:color w:val="000000"/>
          <w:u w:color="000000"/>
          <w:bdr w:val="nil"/>
        </w:rPr>
        <w:t xml:space="preserve">. </w:t>
      </w:r>
    </w:p>
    <w:p w:rsidR="00E14C74" w:rsidRPr="001C0866" w:rsidRDefault="00E14C74">
      <w:pPr>
        <w:rPr>
          <w:rFonts w:ascii="Arial" w:eastAsia="Arial" w:hAnsi="Arial" w:cs="Arial"/>
          <w:color w:val="000000"/>
          <w:u w:color="000000"/>
          <w:bdr w:val="nil"/>
        </w:rPr>
      </w:pPr>
      <w:r w:rsidRPr="001C0866">
        <w:rPr>
          <w:rFonts w:ascii="Arial" w:eastAsia="Arial" w:hAnsi="Arial" w:cs="Arial"/>
          <w:color w:val="000000"/>
          <w:u w:color="000000"/>
          <w:bdr w:val="nil"/>
        </w:rPr>
        <w:br w:type="page"/>
      </w:r>
    </w:p>
    <w:p w:rsidR="009E5BBA" w:rsidRDefault="009E5BBA" w:rsidP="009E5BBA">
      <w:pPr>
        <w:pBdr>
          <w:top w:val="nil"/>
          <w:left w:val="nil"/>
          <w:bottom w:val="nil"/>
          <w:right w:val="nil"/>
          <w:between w:val="nil"/>
          <w:bar w:val="nil"/>
        </w:pBdr>
        <w:spacing w:after="0" w:line="240" w:lineRule="auto"/>
        <w:jc w:val="both"/>
        <w:rPr>
          <w:rFonts w:ascii="Arial" w:eastAsia="Arial" w:hAnsi="Arial" w:cs="Arial"/>
          <w:color w:val="000000"/>
          <w:u w:color="000000"/>
          <w:bdr w:val="nil"/>
        </w:rPr>
      </w:pPr>
    </w:p>
    <w:p w:rsidR="001C0866" w:rsidRPr="001C0866" w:rsidRDefault="001C0866" w:rsidP="009E5BBA">
      <w:pPr>
        <w:pBdr>
          <w:top w:val="nil"/>
          <w:left w:val="nil"/>
          <w:bottom w:val="nil"/>
          <w:right w:val="nil"/>
          <w:between w:val="nil"/>
          <w:bar w:val="nil"/>
        </w:pBdr>
        <w:spacing w:after="0" w:line="240" w:lineRule="auto"/>
        <w:jc w:val="both"/>
        <w:rPr>
          <w:rFonts w:ascii="Arial" w:eastAsia="Arial" w:hAnsi="Arial" w:cs="Arial"/>
          <w:color w:val="000000"/>
          <w:u w:color="000000"/>
          <w:bdr w:val="nil"/>
        </w:rPr>
      </w:pPr>
    </w:p>
    <w:p w:rsidR="009E5BBA" w:rsidRPr="001C0866" w:rsidRDefault="009E5BBA" w:rsidP="006D61B9">
      <w:pPr>
        <w:pBdr>
          <w:top w:val="nil"/>
          <w:left w:val="nil"/>
          <w:bottom w:val="nil"/>
          <w:right w:val="nil"/>
          <w:between w:val="nil"/>
          <w:bar w:val="nil"/>
        </w:pBdr>
        <w:spacing w:after="0"/>
        <w:ind w:left="1170" w:hanging="450"/>
        <w:jc w:val="both"/>
        <w:rPr>
          <w:rFonts w:ascii="Arial" w:eastAsia="Arial" w:hAnsi="Arial" w:cs="Arial"/>
          <w:color w:val="000000"/>
          <w:u w:color="000000"/>
          <w:bdr w:val="nil"/>
        </w:rPr>
      </w:pPr>
      <w:r w:rsidRPr="001C0866">
        <w:rPr>
          <w:rFonts w:ascii="Arial" w:eastAsia="Calibri" w:hAnsi="Arial" w:cs="Arial"/>
          <w:b/>
          <w:bCs/>
          <w:color w:val="000000"/>
          <w:u w:color="000000"/>
          <w:bdr w:val="nil"/>
        </w:rPr>
        <w:t xml:space="preserve">(iii) </w:t>
      </w:r>
      <w:r w:rsidR="009B5C87" w:rsidRPr="001C0866">
        <w:rPr>
          <w:rFonts w:ascii="Arial" w:hAnsi="Arial" w:cs="Arial"/>
          <w:b/>
          <w:bCs/>
        </w:rPr>
        <w:t xml:space="preserve">Presentation by University Of Hyderabad for offering of MOOCs on commercial basis: </w:t>
      </w:r>
      <w:r w:rsidR="009B5C87" w:rsidRPr="001C0866">
        <w:rPr>
          <w:rFonts w:ascii="Arial" w:hAnsi="Arial" w:cs="Arial"/>
        </w:rPr>
        <w:t>UGC to hold a presentation and review the proposal at the earliest</w:t>
      </w:r>
      <w:r w:rsidRPr="001C0866">
        <w:rPr>
          <w:rFonts w:ascii="Arial" w:eastAsia="Calibri" w:hAnsi="Arial" w:cs="Arial"/>
          <w:color w:val="000000"/>
          <w:u w:color="000000"/>
          <w:bdr w:val="nil"/>
        </w:rPr>
        <w:t xml:space="preserve">. </w:t>
      </w:r>
    </w:p>
    <w:p w:rsidR="009E5BBA" w:rsidRPr="001C0866" w:rsidRDefault="009E5BBA" w:rsidP="009E5BBA">
      <w:pPr>
        <w:pBdr>
          <w:top w:val="nil"/>
          <w:left w:val="nil"/>
          <w:bottom w:val="nil"/>
          <w:right w:val="nil"/>
          <w:between w:val="nil"/>
          <w:bar w:val="nil"/>
        </w:pBdr>
        <w:tabs>
          <w:tab w:val="left" w:pos="900"/>
        </w:tabs>
        <w:spacing w:after="0" w:line="240" w:lineRule="auto"/>
        <w:ind w:left="720"/>
        <w:jc w:val="both"/>
        <w:rPr>
          <w:rFonts w:ascii="Arial" w:eastAsia="Arial" w:hAnsi="Arial" w:cs="Arial"/>
          <w:color w:val="000000"/>
          <w:u w:color="000000"/>
          <w:bdr w:val="nil"/>
        </w:rPr>
      </w:pPr>
    </w:p>
    <w:p w:rsidR="009E5BBA" w:rsidRPr="001C0866" w:rsidRDefault="009E5BBA" w:rsidP="009E5BBA">
      <w:pPr>
        <w:pBdr>
          <w:top w:val="nil"/>
          <w:left w:val="nil"/>
          <w:bottom w:val="nil"/>
          <w:right w:val="nil"/>
          <w:between w:val="nil"/>
          <w:bar w:val="nil"/>
        </w:pBdr>
        <w:spacing w:after="0"/>
        <w:jc w:val="both"/>
        <w:rPr>
          <w:rFonts w:ascii="Arial" w:eastAsia="Arial Unicode MS" w:hAnsi="Arial" w:cs="Arial"/>
          <w:b/>
          <w:bCs/>
          <w:color w:val="000000"/>
          <w:u w:color="000000"/>
          <w:bdr w:val="nil"/>
        </w:rPr>
      </w:pPr>
      <w:r w:rsidRPr="001C0866">
        <w:rPr>
          <w:rFonts w:ascii="Arial" w:eastAsia="Arial Unicode MS" w:hAnsi="Arial" w:cs="Arial"/>
          <w:b/>
          <w:color w:val="000000"/>
          <w:u w:color="000000"/>
          <w:bdr w:val="nil"/>
        </w:rPr>
        <w:t>4.</w:t>
      </w:r>
      <w:r w:rsidR="00E14C74" w:rsidRPr="001C0866">
        <w:rPr>
          <w:rFonts w:ascii="Arial" w:eastAsia="Arial Unicode MS" w:hAnsi="Arial" w:cs="Arial"/>
          <w:b/>
          <w:color w:val="000000"/>
          <w:u w:color="000000"/>
          <w:bdr w:val="nil"/>
        </w:rPr>
        <w:tab/>
      </w:r>
      <w:r w:rsidRPr="001C0866">
        <w:rPr>
          <w:rFonts w:ascii="Arial" w:eastAsia="Arial Unicode MS" w:hAnsi="Arial" w:cs="Arial"/>
          <w:b/>
          <w:color w:val="000000"/>
          <w:u w:color="000000"/>
          <w:bdr w:val="nil"/>
        </w:rPr>
        <w:t>Other decisions:</w:t>
      </w:r>
    </w:p>
    <w:p w:rsidR="00E14C74" w:rsidRPr="001C0866" w:rsidRDefault="00E14C74" w:rsidP="009E5BBA">
      <w:pPr>
        <w:pBdr>
          <w:top w:val="nil"/>
          <w:left w:val="nil"/>
          <w:bottom w:val="nil"/>
          <w:right w:val="nil"/>
          <w:between w:val="nil"/>
          <w:bar w:val="nil"/>
        </w:pBdr>
        <w:spacing w:after="0"/>
        <w:jc w:val="both"/>
        <w:rPr>
          <w:rFonts w:ascii="Arial" w:eastAsia="Arial" w:hAnsi="Arial" w:cs="Arial"/>
          <w:bCs/>
          <w:color w:val="000000"/>
          <w:u w:color="000000"/>
          <w:bdr w:val="nil"/>
        </w:rPr>
      </w:pPr>
    </w:p>
    <w:p w:rsidR="00E14C74" w:rsidRPr="001C0866" w:rsidRDefault="006D61B9" w:rsidP="00302752">
      <w:pPr>
        <w:numPr>
          <w:ilvl w:val="0"/>
          <w:numId w:val="8"/>
        </w:numPr>
        <w:pBdr>
          <w:top w:val="nil"/>
          <w:left w:val="nil"/>
          <w:bottom w:val="nil"/>
          <w:right w:val="nil"/>
          <w:between w:val="nil"/>
          <w:bar w:val="nil"/>
        </w:pBdr>
        <w:spacing w:after="0"/>
        <w:jc w:val="both"/>
        <w:rPr>
          <w:rFonts w:ascii="Arial" w:eastAsia="Arial" w:hAnsi="Arial" w:cs="Arial"/>
          <w:color w:val="000000"/>
          <w:u w:color="000000"/>
          <w:bdr w:val="nil"/>
        </w:rPr>
      </w:pPr>
      <w:r w:rsidRPr="001C0866">
        <w:rPr>
          <w:rFonts w:ascii="Arial" w:eastAsia="Arial Unicode MS" w:hAnsi="Arial" w:cs="Arial"/>
          <w:color w:val="000000"/>
          <w:u w:color="000000"/>
          <w:bdr w:val="nil"/>
        </w:rPr>
        <w:t>Annual Refresher Programme in Teaching (ARPIT) is a new initiative under Pandit Madan Mohan Malaviya National Mission on Teachers and Teaching (PMMMNMTT) to train the higher education faculty through MOOCs Courses in SWAYAM Platform. Already 30,000 teachers have registered for ARPIT courses.  UGC and AICTE will play a major role in disseminating information about the ARPIT Courses. UGC and AICTE are requested to write to Universities / Institutions for taking up these courses for refresher programme</w:t>
      </w:r>
      <w:r w:rsidR="009E5BBA" w:rsidRPr="001C0866">
        <w:rPr>
          <w:rFonts w:ascii="Arial" w:eastAsia="Arial Unicode MS" w:hAnsi="Arial" w:cs="Arial"/>
          <w:color w:val="000000"/>
          <w:u w:color="000000"/>
          <w:bdr w:val="nil"/>
        </w:rPr>
        <w:t>.</w:t>
      </w:r>
    </w:p>
    <w:p w:rsidR="009E5BBA" w:rsidRPr="001C0866" w:rsidRDefault="009E5BBA" w:rsidP="00E14C74">
      <w:pPr>
        <w:pBdr>
          <w:top w:val="nil"/>
          <w:left w:val="nil"/>
          <w:bottom w:val="nil"/>
          <w:right w:val="nil"/>
          <w:between w:val="nil"/>
          <w:bar w:val="nil"/>
        </w:pBdr>
        <w:spacing w:after="0"/>
        <w:ind w:left="720"/>
        <w:jc w:val="both"/>
        <w:rPr>
          <w:rFonts w:ascii="Arial" w:eastAsia="Arial" w:hAnsi="Arial" w:cs="Arial"/>
          <w:color w:val="000000"/>
          <w:u w:color="000000"/>
          <w:bdr w:val="nil"/>
        </w:rPr>
      </w:pPr>
    </w:p>
    <w:p w:rsidR="009E5BBA" w:rsidRPr="001C0866" w:rsidRDefault="006D61B9" w:rsidP="00302752">
      <w:pPr>
        <w:numPr>
          <w:ilvl w:val="0"/>
          <w:numId w:val="8"/>
        </w:numPr>
        <w:pBdr>
          <w:top w:val="nil"/>
          <w:left w:val="nil"/>
          <w:bottom w:val="nil"/>
          <w:right w:val="nil"/>
          <w:between w:val="nil"/>
          <w:bar w:val="nil"/>
        </w:pBdr>
        <w:spacing w:after="0"/>
        <w:jc w:val="both"/>
        <w:rPr>
          <w:rFonts w:ascii="Arial" w:eastAsia="Arial" w:hAnsi="Arial" w:cs="Arial"/>
          <w:color w:val="000000"/>
          <w:u w:color="000000"/>
          <w:bdr w:val="nil"/>
        </w:rPr>
      </w:pPr>
      <w:r w:rsidRPr="001C0866">
        <w:rPr>
          <w:rFonts w:ascii="Arial" w:hAnsi="Arial" w:cs="Arial"/>
        </w:rPr>
        <w:t>The issue whether SWAYAM Learners can be included to calculate Gross Enrollment Ratio (GER) was discussed. The NCs may deliberate on the issue and present their views in the next SWAYAM Board meeting. Subsequently,</w:t>
      </w:r>
      <w:r w:rsidR="00CE7E09">
        <w:rPr>
          <w:rFonts w:ascii="Arial" w:hAnsi="Arial" w:cs="Arial"/>
        </w:rPr>
        <w:t xml:space="preserve"> </w:t>
      </w:r>
      <w:r w:rsidRPr="001C0866">
        <w:rPr>
          <w:rFonts w:ascii="Arial" w:hAnsi="Arial" w:cs="Arial"/>
        </w:rPr>
        <w:t>method can be derived in consultation with DDG (Statistics).</w:t>
      </w:r>
    </w:p>
    <w:p w:rsidR="00E14C74" w:rsidRPr="001C0866" w:rsidRDefault="00E14C74" w:rsidP="00E14C74">
      <w:pPr>
        <w:pBdr>
          <w:top w:val="nil"/>
          <w:left w:val="nil"/>
          <w:bottom w:val="nil"/>
          <w:right w:val="nil"/>
          <w:between w:val="nil"/>
          <w:bar w:val="nil"/>
        </w:pBdr>
        <w:spacing w:after="0"/>
        <w:ind w:left="360"/>
        <w:jc w:val="both"/>
        <w:rPr>
          <w:rFonts w:ascii="Arial" w:eastAsia="Arial" w:hAnsi="Arial" w:cs="Arial"/>
          <w:color w:val="000000"/>
          <w:u w:color="000000"/>
          <w:bdr w:val="nil"/>
        </w:rPr>
      </w:pPr>
    </w:p>
    <w:p w:rsidR="009E5BBA" w:rsidRPr="001C0866" w:rsidRDefault="006D61B9" w:rsidP="00302752">
      <w:pPr>
        <w:numPr>
          <w:ilvl w:val="0"/>
          <w:numId w:val="8"/>
        </w:numPr>
        <w:pBdr>
          <w:top w:val="nil"/>
          <w:left w:val="nil"/>
          <w:bottom w:val="nil"/>
          <w:right w:val="nil"/>
          <w:between w:val="nil"/>
          <w:bar w:val="nil"/>
        </w:pBdr>
        <w:spacing w:after="0"/>
        <w:jc w:val="both"/>
        <w:rPr>
          <w:rFonts w:ascii="Arial" w:eastAsia="Arial" w:hAnsi="Arial" w:cs="Arial"/>
          <w:color w:val="000000"/>
          <w:u w:color="000000"/>
          <w:bdr w:val="nil"/>
        </w:rPr>
      </w:pPr>
      <w:r w:rsidRPr="001C0866">
        <w:rPr>
          <w:rFonts w:ascii="Arial" w:hAnsi="Arial" w:cs="Arial"/>
        </w:rPr>
        <w:t>It has been observed that delivery of courses are not properly monitored and there are many courses where content, assignments are not available and there is no active participation of Course Coordinator on Discussion Forum. The NCs are responsible for proper conduct of the course in all respects. The NCs should monitor the courses in regular fashion to avoid these kinds of situations in future. Secretary (HE), MHRD directed that there should be specific agenda item (Agenda Item No. 4) in all the future SWAYAM Board meetings, in which the NCs would present a Review Report of courses that are running in the current semester</w:t>
      </w:r>
      <w:r w:rsidR="009E5BBA" w:rsidRPr="001C0866">
        <w:rPr>
          <w:rFonts w:ascii="Arial" w:eastAsia="Arial Unicode MS" w:hAnsi="Arial" w:cs="Arial"/>
          <w:color w:val="000000"/>
          <w:u w:color="000000"/>
          <w:bdr w:val="nil"/>
        </w:rPr>
        <w:t>.</w:t>
      </w:r>
    </w:p>
    <w:p w:rsidR="009E5BBA" w:rsidRPr="001C0866" w:rsidRDefault="009E5BBA" w:rsidP="009E5BBA">
      <w:pPr>
        <w:pBdr>
          <w:top w:val="nil"/>
          <w:left w:val="nil"/>
          <w:bottom w:val="nil"/>
          <w:right w:val="nil"/>
          <w:between w:val="nil"/>
          <w:bar w:val="nil"/>
        </w:pBdr>
        <w:spacing w:after="0"/>
        <w:ind w:left="720"/>
        <w:jc w:val="both"/>
        <w:rPr>
          <w:rFonts w:ascii="Arial" w:eastAsia="Arial" w:hAnsi="Arial" w:cs="Arial"/>
          <w:color w:val="000000"/>
          <w:u w:color="000000"/>
          <w:bdr w:val="nil"/>
        </w:rPr>
      </w:pPr>
    </w:p>
    <w:p w:rsidR="006D61B9" w:rsidRPr="001C0866" w:rsidRDefault="009E5BBA" w:rsidP="006D61B9">
      <w:pPr>
        <w:pStyle w:val="BodyC"/>
        <w:spacing w:line="276" w:lineRule="auto"/>
        <w:jc w:val="both"/>
        <w:rPr>
          <w:rFonts w:ascii="Arial" w:eastAsia="Arial" w:hAnsi="Arial" w:cs="Arial"/>
          <w:sz w:val="22"/>
          <w:szCs w:val="22"/>
        </w:rPr>
      </w:pPr>
      <w:r w:rsidRPr="001C0866">
        <w:rPr>
          <w:rFonts w:ascii="Arial" w:hAnsi="Arial" w:cs="Arial"/>
          <w:b/>
          <w:bCs/>
          <w:sz w:val="22"/>
          <w:szCs w:val="22"/>
        </w:rPr>
        <w:t>5.</w:t>
      </w:r>
      <w:r w:rsidRPr="001C0866">
        <w:rPr>
          <w:rFonts w:ascii="Arial" w:hAnsi="Arial" w:cs="Arial"/>
          <w:b/>
          <w:bCs/>
          <w:sz w:val="22"/>
          <w:szCs w:val="22"/>
        </w:rPr>
        <w:tab/>
      </w:r>
      <w:r w:rsidR="006D61B9" w:rsidRPr="001C0866">
        <w:rPr>
          <w:rFonts w:ascii="Arial" w:hAnsi="Arial" w:cs="Arial"/>
          <w:b/>
          <w:bCs/>
          <w:sz w:val="22"/>
          <w:szCs w:val="22"/>
        </w:rPr>
        <w:t xml:space="preserve">Examinations for July, 2018 Semester Courses: </w:t>
      </w:r>
      <w:r w:rsidR="006D61B9" w:rsidRPr="001C0866">
        <w:rPr>
          <w:rFonts w:ascii="Arial" w:hAnsi="Arial" w:cs="Arial"/>
          <w:sz w:val="22"/>
          <w:szCs w:val="22"/>
        </w:rPr>
        <w:t>National Testing Agency (NTA) will organize the examination for courses where Question Papers are Objective Type (MCQ, MSQ types). For the 14 UGC Courses where pen &amp; paper examinations are proposed, IGNOU and UGC will work out an alternative and communicate the same to MHRD in the next two days.</w:t>
      </w:r>
    </w:p>
    <w:p w:rsidR="006D61B9" w:rsidRPr="001C0866" w:rsidRDefault="006D61B9" w:rsidP="006D61B9">
      <w:pPr>
        <w:pStyle w:val="BodyC"/>
        <w:jc w:val="both"/>
        <w:rPr>
          <w:rFonts w:ascii="Arial" w:eastAsia="Arial" w:hAnsi="Arial" w:cs="Arial"/>
          <w:sz w:val="22"/>
          <w:szCs w:val="22"/>
        </w:rPr>
      </w:pPr>
    </w:p>
    <w:p w:rsidR="009E5BBA" w:rsidRPr="001C0866" w:rsidRDefault="006D61B9" w:rsidP="006D61B9">
      <w:pPr>
        <w:pBdr>
          <w:top w:val="nil"/>
          <w:left w:val="nil"/>
          <w:bottom w:val="nil"/>
          <w:right w:val="nil"/>
          <w:between w:val="nil"/>
          <w:bar w:val="nil"/>
        </w:pBdr>
        <w:spacing w:after="0"/>
        <w:jc w:val="both"/>
        <w:rPr>
          <w:rFonts w:ascii="Arial" w:eastAsia="Arial Unicode MS" w:hAnsi="Arial" w:cs="Arial"/>
          <w:color w:val="000000"/>
          <w:u w:color="000000"/>
          <w:bdr w:val="nil"/>
        </w:rPr>
      </w:pPr>
      <w:r w:rsidRPr="001C0866">
        <w:rPr>
          <w:rFonts w:ascii="Arial" w:hAnsi="Arial" w:cs="Arial"/>
        </w:rPr>
        <w:t>The Examinations for January, 2019 Courses onwards through SWAYAM would be held along with NPTEL Courses and would be coordinated by IIT Madras</w:t>
      </w:r>
      <w:r w:rsidR="00E14C74" w:rsidRPr="001C0866">
        <w:rPr>
          <w:rFonts w:ascii="Arial" w:eastAsia="Arial Unicode MS" w:hAnsi="Arial" w:cs="Arial"/>
          <w:color w:val="000000"/>
          <w:u w:color="000000"/>
          <w:bdr w:val="nil"/>
        </w:rPr>
        <w:t xml:space="preserve">. </w:t>
      </w:r>
    </w:p>
    <w:p w:rsidR="009E5BBA" w:rsidRPr="001C0866" w:rsidRDefault="009E5BBA" w:rsidP="009E5BBA">
      <w:pPr>
        <w:pBdr>
          <w:top w:val="nil"/>
          <w:left w:val="nil"/>
          <w:bottom w:val="nil"/>
          <w:right w:val="nil"/>
          <w:between w:val="nil"/>
          <w:bar w:val="nil"/>
        </w:pBdr>
        <w:spacing w:after="0"/>
        <w:jc w:val="both"/>
        <w:rPr>
          <w:rFonts w:ascii="Arial" w:eastAsia="Arial" w:hAnsi="Arial" w:cs="Arial"/>
          <w:color w:val="000000"/>
          <w:u w:color="000000"/>
          <w:bdr w:val="nil"/>
        </w:rPr>
      </w:pPr>
    </w:p>
    <w:p w:rsidR="006D61B9" w:rsidRPr="001C0866" w:rsidRDefault="009E5BBA" w:rsidP="006D61B9">
      <w:pPr>
        <w:pBdr>
          <w:top w:val="nil"/>
          <w:left w:val="nil"/>
          <w:bottom w:val="nil"/>
          <w:right w:val="nil"/>
          <w:between w:val="nil"/>
          <w:bar w:val="nil"/>
        </w:pBdr>
        <w:spacing w:after="0"/>
        <w:jc w:val="both"/>
        <w:rPr>
          <w:rFonts w:ascii="Arial" w:hAnsi="Arial" w:cs="Arial"/>
        </w:rPr>
      </w:pPr>
      <w:r w:rsidRPr="001C0866">
        <w:rPr>
          <w:rFonts w:ascii="Arial" w:eastAsia="Arial Unicode MS" w:hAnsi="Arial" w:cs="Arial"/>
          <w:b/>
          <w:bCs/>
          <w:color w:val="000000"/>
          <w:u w:color="000000"/>
          <w:bdr w:val="nil"/>
        </w:rPr>
        <w:t>6.</w:t>
      </w:r>
      <w:r w:rsidRPr="001C0866">
        <w:rPr>
          <w:rFonts w:ascii="Arial" w:eastAsia="Arial Unicode MS" w:hAnsi="Arial" w:cs="Arial"/>
          <w:b/>
          <w:bCs/>
          <w:color w:val="000000"/>
          <w:u w:color="000000"/>
          <w:bdr w:val="nil"/>
        </w:rPr>
        <w:tab/>
      </w:r>
      <w:r w:rsidR="006D61B9" w:rsidRPr="001C0866">
        <w:rPr>
          <w:rFonts w:ascii="Arial" w:hAnsi="Arial" w:cs="Arial"/>
          <w:b/>
          <w:bCs/>
        </w:rPr>
        <w:t>Courses on offer for January, 2019 Semester:</w:t>
      </w:r>
      <w:r w:rsidR="006D61B9" w:rsidRPr="001C0866">
        <w:rPr>
          <w:rFonts w:ascii="Arial" w:hAnsi="Arial" w:cs="Arial"/>
        </w:rPr>
        <w:t xml:space="preserve"> The NCs made the following proposal for offering courses for January, 2019 Semester:</w:t>
      </w:r>
    </w:p>
    <w:p w:rsidR="006D61B9" w:rsidRPr="001C0866" w:rsidRDefault="006D61B9" w:rsidP="006D61B9">
      <w:pPr>
        <w:pBdr>
          <w:top w:val="nil"/>
          <w:left w:val="nil"/>
          <w:bottom w:val="nil"/>
          <w:right w:val="nil"/>
          <w:between w:val="nil"/>
          <w:bar w:val="nil"/>
        </w:pBdr>
        <w:spacing w:after="0"/>
        <w:jc w:val="both"/>
        <w:rPr>
          <w:rFonts w:ascii="Arial" w:eastAsia="Arial Unicode MS" w:hAnsi="Arial" w:cs="Arial"/>
          <w:color w:val="000000"/>
          <w:u w:color="000000"/>
          <w:bdr w:val="nil"/>
        </w:rPr>
      </w:pP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 xml:space="preserve">NPTEL </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289 Courses (143 New + 146 Rerun)</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IIM Bangalore</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9 Courses</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NCERT</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8 Courses</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NIOS</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11 Courses</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NITTTR Chennai</w:t>
      </w:r>
      <w:r w:rsidRPr="001C0866">
        <w:rPr>
          <w:rFonts w:ascii="Arial" w:hAnsi="Arial" w:cs="Arial"/>
          <w:sz w:val="22"/>
          <w:szCs w:val="22"/>
        </w:rPr>
        <w:tab/>
      </w:r>
      <w:r w:rsidRPr="001C0866">
        <w:rPr>
          <w:rFonts w:ascii="Arial" w:hAnsi="Arial" w:cs="Arial"/>
          <w:sz w:val="22"/>
          <w:szCs w:val="22"/>
        </w:rPr>
        <w:tab/>
        <w:t>24 Courses</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IGNOU</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16 Courses (3 New + 13 Rerun)</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 xml:space="preserve">UGC </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To inform within a week</w:t>
      </w:r>
    </w:p>
    <w:p w:rsidR="006D61B9" w:rsidRPr="001C0866" w:rsidRDefault="006D61B9" w:rsidP="006D61B9">
      <w:pPr>
        <w:pStyle w:val="BodyB"/>
        <w:spacing w:line="276" w:lineRule="auto"/>
        <w:ind w:firstLine="720"/>
        <w:jc w:val="both"/>
        <w:rPr>
          <w:rFonts w:ascii="Arial" w:eastAsia="Arial" w:hAnsi="Arial" w:cs="Arial"/>
          <w:sz w:val="22"/>
          <w:szCs w:val="22"/>
        </w:rPr>
      </w:pPr>
      <w:r w:rsidRPr="001C0866">
        <w:rPr>
          <w:rFonts w:ascii="Arial" w:hAnsi="Arial" w:cs="Arial"/>
          <w:sz w:val="22"/>
          <w:szCs w:val="22"/>
        </w:rPr>
        <w:t>CEC</w:t>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r>
      <w:r w:rsidRPr="001C0866">
        <w:rPr>
          <w:rFonts w:ascii="Arial" w:hAnsi="Arial" w:cs="Arial"/>
          <w:sz w:val="22"/>
          <w:szCs w:val="22"/>
        </w:rPr>
        <w:tab/>
        <w:t>To inform within a week</w:t>
      </w:r>
    </w:p>
    <w:p w:rsidR="006D61B9" w:rsidRPr="001C0866" w:rsidRDefault="006D61B9" w:rsidP="006D61B9">
      <w:pPr>
        <w:pStyle w:val="BodyB"/>
        <w:spacing w:line="276" w:lineRule="auto"/>
        <w:jc w:val="both"/>
        <w:rPr>
          <w:rFonts w:ascii="Arial" w:eastAsia="Arial" w:hAnsi="Arial" w:cs="Arial"/>
          <w:sz w:val="22"/>
          <w:szCs w:val="22"/>
        </w:rPr>
      </w:pPr>
    </w:p>
    <w:p w:rsidR="006D61B9" w:rsidRPr="001C0866" w:rsidRDefault="006D61B9" w:rsidP="006D61B9">
      <w:pPr>
        <w:pStyle w:val="BodyB"/>
        <w:spacing w:line="276" w:lineRule="auto"/>
        <w:jc w:val="both"/>
        <w:rPr>
          <w:rFonts w:ascii="Arial" w:eastAsia="Arial" w:hAnsi="Arial" w:cs="Arial"/>
          <w:sz w:val="22"/>
          <w:szCs w:val="22"/>
        </w:rPr>
      </w:pPr>
      <w:r w:rsidRPr="001C0866">
        <w:rPr>
          <w:rFonts w:ascii="Arial" w:hAnsi="Arial" w:cs="Arial"/>
          <w:sz w:val="22"/>
          <w:szCs w:val="22"/>
        </w:rPr>
        <w:t>The Board approved the above proposal of the NCs for offering the courses in the January, 2019 Semester.</w:t>
      </w:r>
    </w:p>
    <w:p w:rsidR="006D61B9" w:rsidRPr="001C0866" w:rsidRDefault="006D61B9" w:rsidP="006D61B9">
      <w:pPr>
        <w:pStyle w:val="BodyB"/>
        <w:spacing w:line="276" w:lineRule="auto"/>
        <w:jc w:val="both"/>
        <w:rPr>
          <w:rFonts w:ascii="Arial" w:eastAsia="Arial" w:hAnsi="Arial" w:cs="Arial"/>
          <w:sz w:val="22"/>
          <w:szCs w:val="22"/>
        </w:rPr>
      </w:pPr>
    </w:p>
    <w:p w:rsidR="006D61B9" w:rsidRPr="001C0866" w:rsidRDefault="006D61B9" w:rsidP="006D61B9">
      <w:pPr>
        <w:pStyle w:val="BodyB"/>
        <w:spacing w:line="276" w:lineRule="auto"/>
        <w:jc w:val="both"/>
        <w:rPr>
          <w:rFonts w:ascii="Arial" w:eastAsia="Arial" w:hAnsi="Arial" w:cs="Arial"/>
          <w:sz w:val="22"/>
          <w:szCs w:val="22"/>
        </w:rPr>
      </w:pPr>
      <w:r w:rsidRPr="001C0866">
        <w:rPr>
          <w:rFonts w:ascii="Arial" w:hAnsi="Arial" w:cs="Arial"/>
          <w:sz w:val="22"/>
          <w:szCs w:val="22"/>
        </w:rPr>
        <w:t>UGC and CEC were requested to provide the list of January, 2019 Semester Courses within a week.</w:t>
      </w:r>
    </w:p>
    <w:p w:rsidR="006D61B9" w:rsidRPr="001C0866" w:rsidRDefault="006D61B9" w:rsidP="006D61B9">
      <w:pPr>
        <w:pStyle w:val="BodyB"/>
        <w:spacing w:line="276" w:lineRule="auto"/>
        <w:jc w:val="both"/>
        <w:rPr>
          <w:rFonts w:ascii="Arial" w:eastAsia="Arial" w:hAnsi="Arial" w:cs="Arial"/>
          <w:sz w:val="22"/>
          <w:szCs w:val="22"/>
        </w:rPr>
      </w:pPr>
    </w:p>
    <w:p w:rsidR="006D61B9" w:rsidRDefault="006D61B9" w:rsidP="006D61B9">
      <w:pPr>
        <w:pBdr>
          <w:top w:val="nil"/>
          <w:left w:val="nil"/>
          <w:bottom w:val="nil"/>
          <w:right w:val="nil"/>
          <w:between w:val="nil"/>
          <w:bar w:val="nil"/>
        </w:pBdr>
        <w:spacing w:after="0"/>
        <w:jc w:val="both"/>
        <w:rPr>
          <w:rFonts w:ascii="Arial" w:hAnsi="Arial" w:cs="Arial"/>
        </w:rPr>
      </w:pPr>
    </w:p>
    <w:p w:rsidR="004F6555" w:rsidRPr="001C0866" w:rsidRDefault="004F6555" w:rsidP="006D61B9">
      <w:pPr>
        <w:pBdr>
          <w:top w:val="nil"/>
          <w:left w:val="nil"/>
          <w:bottom w:val="nil"/>
          <w:right w:val="nil"/>
          <w:between w:val="nil"/>
          <w:bar w:val="nil"/>
        </w:pBdr>
        <w:spacing w:after="0"/>
        <w:jc w:val="both"/>
        <w:rPr>
          <w:rFonts w:ascii="Arial" w:hAnsi="Arial" w:cs="Arial"/>
        </w:rPr>
      </w:pPr>
    </w:p>
    <w:p w:rsidR="006D61B9" w:rsidRPr="001C0866" w:rsidRDefault="006D61B9" w:rsidP="006D61B9">
      <w:pPr>
        <w:pBdr>
          <w:top w:val="nil"/>
          <w:left w:val="nil"/>
          <w:bottom w:val="nil"/>
          <w:right w:val="nil"/>
          <w:between w:val="nil"/>
          <w:bar w:val="nil"/>
        </w:pBdr>
        <w:spacing w:after="0"/>
        <w:jc w:val="both"/>
        <w:rPr>
          <w:rFonts w:ascii="Arial" w:hAnsi="Arial" w:cs="Arial"/>
        </w:rPr>
      </w:pPr>
      <w:r w:rsidRPr="001C0866">
        <w:rPr>
          <w:rFonts w:ascii="Arial" w:hAnsi="Arial" w:cs="Arial"/>
        </w:rPr>
        <w:t>The Board reiterated the following guidelines while offering SWAYAM Courses:</w:t>
      </w:r>
    </w:p>
    <w:p w:rsidR="006D61B9" w:rsidRPr="001C0866" w:rsidRDefault="006D61B9" w:rsidP="006D61B9">
      <w:pPr>
        <w:pStyle w:val="BodyB"/>
        <w:jc w:val="both"/>
        <w:rPr>
          <w:rFonts w:ascii="Arial" w:eastAsia="Arial" w:hAnsi="Arial" w:cs="Arial"/>
          <w:sz w:val="22"/>
          <w:szCs w:val="22"/>
        </w:rPr>
      </w:pPr>
    </w:p>
    <w:p w:rsidR="006D61B9" w:rsidRPr="001C0866" w:rsidRDefault="006D61B9" w:rsidP="006D61B9">
      <w:pPr>
        <w:pStyle w:val="BodyB"/>
        <w:spacing w:line="276" w:lineRule="auto"/>
        <w:ind w:left="180"/>
        <w:jc w:val="both"/>
        <w:rPr>
          <w:rFonts w:ascii="Arial" w:eastAsia="Arial" w:hAnsi="Arial" w:cs="Arial"/>
          <w:sz w:val="22"/>
          <w:szCs w:val="22"/>
        </w:rPr>
      </w:pPr>
      <w:r w:rsidRPr="001C0866">
        <w:rPr>
          <w:rFonts w:ascii="Arial" w:hAnsi="Arial" w:cs="Arial"/>
          <w:sz w:val="22"/>
          <w:szCs w:val="22"/>
        </w:rPr>
        <w:t>(a)  Repurposing of courses are not to be encouraged.</w:t>
      </w:r>
    </w:p>
    <w:p w:rsidR="006D61B9" w:rsidRPr="001C0866" w:rsidRDefault="006D61B9" w:rsidP="006D61B9">
      <w:pPr>
        <w:pStyle w:val="BodyB"/>
        <w:spacing w:line="276" w:lineRule="auto"/>
        <w:ind w:left="540" w:hanging="360"/>
        <w:jc w:val="both"/>
        <w:rPr>
          <w:rFonts w:ascii="Arial" w:eastAsia="Arial" w:hAnsi="Arial" w:cs="Arial"/>
          <w:sz w:val="22"/>
          <w:szCs w:val="22"/>
        </w:rPr>
      </w:pPr>
      <w:r w:rsidRPr="001C0866">
        <w:rPr>
          <w:rFonts w:ascii="Arial" w:hAnsi="Arial" w:cs="Arial"/>
          <w:sz w:val="22"/>
          <w:szCs w:val="22"/>
        </w:rPr>
        <w:t>(b) The courses that are chosen for rerun should have atleast 500 enrolments in the earlier run.</w:t>
      </w:r>
    </w:p>
    <w:p w:rsidR="006D61B9" w:rsidRPr="001C0866" w:rsidRDefault="006D61B9" w:rsidP="006D61B9">
      <w:pPr>
        <w:pStyle w:val="BodyB"/>
        <w:spacing w:line="276" w:lineRule="auto"/>
        <w:ind w:left="180"/>
        <w:jc w:val="both"/>
        <w:rPr>
          <w:rFonts w:ascii="Arial" w:eastAsia="Arial" w:hAnsi="Arial" w:cs="Arial"/>
          <w:sz w:val="22"/>
          <w:szCs w:val="22"/>
        </w:rPr>
      </w:pPr>
      <w:r w:rsidRPr="001C0866">
        <w:rPr>
          <w:rFonts w:ascii="Arial" w:hAnsi="Arial" w:cs="Arial"/>
          <w:sz w:val="22"/>
          <w:szCs w:val="22"/>
        </w:rPr>
        <w:t>(c) The course should have the approval of Academic Council.</w:t>
      </w:r>
    </w:p>
    <w:p w:rsidR="006D61B9" w:rsidRPr="001C0866" w:rsidRDefault="006D61B9" w:rsidP="006D61B9">
      <w:pPr>
        <w:pStyle w:val="BodyB"/>
        <w:spacing w:line="276" w:lineRule="auto"/>
        <w:ind w:left="540" w:hanging="360"/>
        <w:jc w:val="both"/>
        <w:rPr>
          <w:rFonts w:ascii="Arial" w:eastAsia="Arial" w:hAnsi="Arial" w:cs="Arial"/>
          <w:sz w:val="22"/>
          <w:szCs w:val="22"/>
        </w:rPr>
      </w:pPr>
      <w:r w:rsidRPr="001C0866">
        <w:rPr>
          <w:rFonts w:ascii="Arial" w:hAnsi="Arial" w:cs="Arial"/>
          <w:sz w:val="22"/>
          <w:szCs w:val="22"/>
        </w:rPr>
        <w:t>(d) One faculty should not handle more than two courses as Course Coordinator, at a time.</w:t>
      </w:r>
    </w:p>
    <w:p w:rsidR="006D61B9" w:rsidRPr="001C0866" w:rsidRDefault="006D61B9" w:rsidP="006D61B9">
      <w:pPr>
        <w:pBdr>
          <w:top w:val="nil"/>
          <w:left w:val="nil"/>
          <w:bottom w:val="nil"/>
          <w:right w:val="nil"/>
          <w:between w:val="nil"/>
          <w:bar w:val="nil"/>
        </w:pBdr>
        <w:spacing w:after="0"/>
        <w:ind w:left="540" w:hanging="360"/>
        <w:jc w:val="both"/>
        <w:rPr>
          <w:rFonts w:ascii="Arial" w:eastAsia="Arial Unicode MS" w:hAnsi="Arial" w:cs="Arial"/>
          <w:color w:val="000000"/>
          <w:u w:color="000000"/>
          <w:bdr w:val="nil"/>
        </w:rPr>
      </w:pPr>
      <w:r w:rsidRPr="001C0866">
        <w:rPr>
          <w:rFonts w:ascii="Arial" w:hAnsi="Arial" w:cs="Arial"/>
        </w:rPr>
        <w:t>(e) Start dates of all the courses should be within 15 days of start of the Semester, so that exams can be planned at the same time.</w:t>
      </w:r>
    </w:p>
    <w:p w:rsidR="006D61B9" w:rsidRPr="001C0866" w:rsidRDefault="006D61B9" w:rsidP="006D61B9">
      <w:pPr>
        <w:pBdr>
          <w:top w:val="nil"/>
          <w:left w:val="nil"/>
          <w:bottom w:val="nil"/>
          <w:right w:val="nil"/>
          <w:between w:val="nil"/>
          <w:bar w:val="nil"/>
        </w:pBdr>
        <w:spacing w:after="0"/>
        <w:jc w:val="both"/>
        <w:rPr>
          <w:rFonts w:ascii="Arial" w:eastAsia="Arial Unicode MS" w:hAnsi="Arial" w:cs="Arial"/>
          <w:color w:val="000000"/>
          <w:u w:color="000000"/>
          <w:bdr w:val="nil"/>
        </w:rPr>
      </w:pPr>
    </w:p>
    <w:p w:rsidR="006D61B9" w:rsidRPr="001C0866" w:rsidRDefault="006D61B9" w:rsidP="006D61B9">
      <w:pPr>
        <w:pStyle w:val="BodyB"/>
        <w:spacing w:line="276" w:lineRule="auto"/>
        <w:jc w:val="both"/>
        <w:rPr>
          <w:rFonts w:ascii="Arial" w:eastAsia="Arial" w:hAnsi="Arial" w:cs="Arial"/>
          <w:sz w:val="22"/>
          <w:szCs w:val="22"/>
        </w:rPr>
      </w:pPr>
      <w:r w:rsidRPr="001C0866">
        <w:rPr>
          <w:rFonts w:ascii="Arial" w:hAnsi="Arial" w:cs="Arial"/>
          <w:sz w:val="22"/>
          <w:szCs w:val="22"/>
        </w:rPr>
        <w:t>7.</w:t>
      </w:r>
      <w:r w:rsidRPr="001C0866">
        <w:rPr>
          <w:rFonts w:ascii="Arial" w:hAnsi="Arial" w:cs="Arial"/>
          <w:sz w:val="22"/>
          <w:szCs w:val="22"/>
        </w:rPr>
        <w:tab/>
      </w:r>
      <w:r w:rsidRPr="001C0866">
        <w:rPr>
          <w:rFonts w:ascii="Arial" w:hAnsi="Arial" w:cs="Arial"/>
          <w:b/>
          <w:bCs/>
          <w:sz w:val="22"/>
          <w:szCs w:val="22"/>
        </w:rPr>
        <w:t>Appointment of AICTE as National Coordinator for PMMMNMTT:</w:t>
      </w:r>
      <w:r w:rsidRPr="001C0866">
        <w:rPr>
          <w:rFonts w:ascii="Arial" w:hAnsi="Arial" w:cs="Arial"/>
          <w:sz w:val="22"/>
          <w:szCs w:val="22"/>
        </w:rPr>
        <w:t xml:space="preserve"> The Board ratified appointment of AICTE as a National Coordinator for the courses under PMMMNMTT Scheme. AICTE is expected to provide technical support in hosting and running of courses.</w:t>
      </w:r>
    </w:p>
    <w:p w:rsidR="006D61B9" w:rsidRPr="001C0866" w:rsidRDefault="006D61B9" w:rsidP="006D61B9">
      <w:pPr>
        <w:pStyle w:val="BodyB"/>
        <w:spacing w:line="276" w:lineRule="auto"/>
        <w:jc w:val="both"/>
        <w:rPr>
          <w:rFonts w:ascii="Arial" w:eastAsia="Arial" w:hAnsi="Arial" w:cs="Arial"/>
          <w:sz w:val="22"/>
          <w:szCs w:val="22"/>
        </w:rPr>
      </w:pPr>
    </w:p>
    <w:p w:rsidR="006D61B9" w:rsidRPr="001C0866" w:rsidRDefault="006D61B9" w:rsidP="006D61B9">
      <w:pPr>
        <w:pStyle w:val="BodyB"/>
        <w:spacing w:line="276" w:lineRule="auto"/>
        <w:jc w:val="both"/>
        <w:rPr>
          <w:rFonts w:ascii="Arial" w:eastAsia="Arial" w:hAnsi="Arial" w:cs="Arial"/>
          <w:sz w:val="22"/>
          <w:szCs w:val="22"/>
        </w:rPr>
      </w:pPr>
      <w:r w:rsidRPr="001C0866">
        <w:rPr>
          <w:rFonts w:ascii="Arial" w:hAnsi="Arial" w:cs="Arial"/>
          <w:sz w:val="22"/>
          <w:szCs w:val="22"/>
        </w:rPr>
        <w:t>8.</w:t>
      </w:r>
      <w:r w:rsidRPr="001C0866">
        <w:rPr>
          <w:rFonts w:ascii="Arial" w:hAnsi="Arial" w:cs="Arial"/>
          <w:sz w:val="22"/>
          <w:szCs w:val="22"/>
        </w:rPr>
        <w:tab/>
      </w:r>
      <w:r w:rsidRPr="001C0866">
        <w:rPr>
          <w:rFonts w:ascii="Arial" w:hAnsi="Arial" w:cs="Arial"/>
          <w:b/>
          <w:bCs/>
          <w:sz w:val="22"/>
          <w:szCs w:val="22"/>
        </w:rPr>
        <w:t>Status on SWAYAM Office Setup of National Coordinators:</w:t>
      </w:r>
      <w:r w:rsidRPr="001C0866">
        <w:rPr>
          <w:rFonts w:ascii="Arial" w:hAnsi="Arial" w:cs="Arial"/>
          <w:sz w:val="22"/>
          <w:szCs w:val="22"/>
        </w:rPr>
        <w:t xml:space="preserve"> A Functional Office is required by the NCs for the Coordination, Management and Monitoring Activities regarding Selection, Development, Acceptance and Delivery of SWAYAM Courses. NPTEL and IIM Bangalore have an effective Office Setup for the same. The other NCs were requested to take this up on priority.</w:t>
      </w:r>
    </w:p>
    <w:p w:rsidR="006D61B9" w:rsidRPr="001C0866" w:rsidRDefault="006D61B9" w:rsidP="006D61B9">
      <w:pPr>
        <w:pStyle w:val="BodyB"/>
        <w:spacing w:line="276" w:lineRule="auto"/>
        <w:jc w:val="both"/>
        <w:rPr>
          <w:rFonts w:ascii="Arial" w:eastAsia="Arial" w:hAnsi="Arial" w:cs="Arial"/>
          <w:sz w:val="22"/>
          <w:szCs w:val="22"/>
        </w:rPr>
      </w:pPr>
    </w:p>
    <w:p w:rsidR="006D61B9" w:rsidRPr="001C0866" w:rsidRDefault="006D61B9" w:rsidP="001C0866">
      <w:pPr>
        <w:pStyle w:val="BodyA"/>
        <w:jc w:val="both"/>
        <w:rPr>
          <w:rFonts w:ascii="Arial" w:hAnsi="Arial" w:cs="Arial"/>
        </w:rPr>
      </w:pPr>
      <w:r w:rsidRPr="001C0866">
        <w:rPr>
          <w:rFonts w:ascii="Arial" w:hAnsi="Arial" w:cs="Arial"/>
        </w:rPr>
        <w:t>9.</w:t>
      </w:r>
      <w:r w:rsidRPr="001C0866">
        <w:rPr>
          <w:rFonts w:ascii="Arial" w:hAnsi="Arial" w:cs="Arial"/>
        </w:rPr>
        <w:tab/>
      </w:r>
      <w:r w:rsidRPr="001C0866">
        <w:rPr>
          <w:rFonts w:ascii="Arial" w:hAnsi="Arial" w:cs="Arial"/>
          <w:b/>
          <w:bCs/>
        </w:rPr>
        <w:t>SWAYAM 2.0</w:t>
      </w:r>
      <w:r w:rsidRPr="001C0866">
        <w:rPr>
          <w:rFonts w:ascii="Arial" w:hAnsi="Arial" w:cs="Arial"/>
        </w:rPr>
        <w:t>: Prof. Andrew Thangaraj, IIT Madras presented a plan for design of SWAYAM 2.0 to be deployed using PaaS for automatic, limit-free, scaling in two phases. The design allows for any MOOC Portal to be connected as MOOC Backend through APIs. An Expert Committee consisting of Prof. Huzur Saran (IITD), Prof. S. Sudarshan (IITB), Prof. Andrew Thangaraj (IITM), Prof. Pratap Haridoss (IITM) and Prof. Niket Kaisare (IITM) would be responsible for taking the decisions on all technical matters. The Committee is free to co-opt Industry Experts. The Plan is for migrating to SWAYAM 2.0 by July, 2019. The estimated cost was projected as Rs. 6 Crores plus Cloud Cost.</w:t>
      </w:r>
    </w:p>
    <w:p w:rsidR="006D61B9" w:rsidRPr="001C0866" w:rsidRDefault="006D61B9" w:rsidP="006D61B9">
      <w:pPr>
        <w:pBdr>
          <w:top w:val="nil"/>
          <w:left w:val="nil"/>
          <w:bottom w:val="nil"/>
          <w:right w:val="nil"/>
          <w:between w:val="nil"/>
          <w:bar w:val="nil"/>
        </w:pBdr>
        <w:spacing w:after="0"/>
        <w:jc w:val="both"/>
        <w:rPr>
          <w:rFonts w:ascii="Arial" w:hAnsi="Arial" w:cs="Arial"/>
        </w:rPr>
      </w:pPr>
      <w:r w:rsidRPr="001C0866">
        <w:rPr>
          <w:rFonts w:ascii="Arial" w:hAnsi="Arial" w:cs="Arial"/>
        </w:rPr>
        <w:t>The Board approved the proposal subject to the financial ceiling approved by the SFC.</w:t>
      </w:r>
    </w:p>
    <w:p w:rsidR="006D61B9" w:rsidRPr="001C0866" w:rsidRDefault="006D61B9" w:rsidP="006D61B9">
      <w:pPr>
        <w:pBdr>
          <w:top w:val="nil"/>
          <w:left w:val="nil"/>
          <w:bottom w:val="nil"/>
          <w:right w:val="nil"/>
          <w:between w:val="nil"/>
          <w:bar w:val="nil"/>
        </w:pBdr>
        <w:spacing w:after="0"/>
        <w:jc w:val="both"/>
        <w:rPr>
          <w:rFonts w:ascii="Arial" w:hAnsi="Arial" w:cs="Arial"/>
        </w:rPr>
      </w:pPr>
    </w:p>
    <w:p w:rsidR="006D61B9" w:rsidRPr="001C0866" w:rsidRDefault="006D61B9" w:rsidP="006D61B9">
      <w:pPr>
        <w:pStyle w:val="BodyA"/>
        <w:spacing w:after="0"/>
        <w:jc w:val="both"/>
        <w:rPr>
          <w:rFonts w:ascii="Arial" w:eastAsia="Arial" w:hAnsi="Arial" w:cs="Arial"/>
          <w:b/>
          <w:bCs/>
        </w:rPr>
      </w:pPr>
      <w:r w:rsidRPr="001C0866">
        <w:rPr>
          <w:rFonts w:ascii="Arial" w:hAnsi="Arial" w:cs="Arial"/>
        </w:rPr>
        <w:t>10.</w:t>
      </w:r>
      <w:r w:rsidRPr="001C0866">
        <w:rPr>
          <w:rFonts w:ascii="Arial" w:hAnsi="Arial" w:cs="Arial"/>
        </w:rPr>
        <w:tab/>
      </w:r>
      <w:r w:rsidRPr="001C0866">
        <w:rPr>
          <w:rFonts w:ascii="Arial" w:hAnsi="Arial" w:cs="Arial"/>
          <w:b/>
          <w:bCs/>
        </w:rPr>
        <w:t xml:space="preserve">Extension of Contract of M/s Azure Cloud Services for SWAYAM MOOCs Platform for 6 Months w.e.f. 08.02.2019: </w:t>
      </w:r>
      <w:r w:rsidRPr="001C0866">
        <w:rPr>
          <w:rFonts w:ascii="Arial" w:hAnsi="Arial" w:cs="Arial"/>
        </w:rPr>
        <w:t>AICTE being the Implementing Agency for this, shall take appropriate decision at their level following the relevant Rules and Regulations and report the action taken for information of Board.</w:t>
      </w:r>
    </w:p>
    <w:p w:rsidR="006D61B9" w:rsidRPr="001C0866" w:rsidRDefault="006D61B9" w:rsidP="006D61B9">
      <w:pPr>
        <w:pStyle w:val="BodyA"/>
        <w:spacing w:after="0" w:line="240" w:lineRule="auto"/>
        <w:jc w:val="both"/>
        <w:rPr>
          <w:rFonts w:ascii="Arial" w:hAnsi="Arial" w:cs="Arial"/>
        </w:rPr>
      </w:pPr>
    </w:p>
    <w:p w:rsidR="006D61B9" w:rsidRPr="001C0866" w:rsidRDefault="006D61B9" w:rsidP="006D61B9">
      <w:pPr>
        <w:pStyle w:val="BodyA"/>
        <w:spacing w:after="0"/>
        <w:jc w:val="both"/>
        <w:rPr>
          <w:rFonts w:ascii="Arial" w:hAnsi="Arial" w:cs="Arial"/>
        </w:rPr>
      </w:pPr>
      <w:r w:rsidRPr="001C0866">
        <w:rPr>
          <w:rFonts w:ascii="Arial" w:hAnsi="Arial" w:cs="Arial"/>
        </w:rPr>
        <w:t>11.</w:t>
      </w:r>
      <w:r w:rsidRPr="001C0866">
        <w:rPr>
          <w:rFonts w:ascii="Arial" w:eastAsia="Arial" w:hAnsi="Arial" w:cs="Arial"/>
          <w:b/>
          <w:bCs/>
        </w:rPr>
        <w:tab/>
        <w:t>Extension of Contract of Bulk SMS Gateway and e-Mail Service Provider awarded to M/s Netcore Solutions Pvt. Ltd., New Delhi upto 31</w:t>
      </w:r>
      <w:r w:rsidRPr="001C0866">
        <w:rPr>
          <w:rFonts w:ascii="Arial" w:hAnsi="Arial" w:cs="Arial"/>
          <w:b/>
          <w:bCs/>
          <w:vertAlign w:val="superscript"/>
        </w:rPr>
        <w:t>st</w:t>
      </w:r>
      <w:r w:rsidRPr="001C0866">
        <w:rPr>
          <w:rFonts w:ascii="Arial" w:hAnsi="Arial" w:cs="Arial"/>
          <w:b/>
          <w:bCs/>
        </w:rPr>
        <w:t xml:space="preserve"> March, 2019: </w:t>
      </w:r>
      <w:r w:rsidRPr="001C0866">
        <w:rPr>
          <w:rFonts w:ascii="Arial" w:hAnsi="Arial" w:cs="Arial"/>
        </w:rPr>
        <w:t>AICTE being the Implementing Agency for this, they shall take appropriate decision at their level following the relevant Rules and Regulations and report the action taken for information of Board.</w:t>
      </w:r>
    </w:p>
    <w:p w:rsidR="006D61B9" w:rsidRPr="001C0866" w:rsidRDefault="006D61B9" w:rsidP="006D61B9">
      <w:pPr>
        <w:pStyle w:val="BodyA"/>
        <w:spacing w:after="0" w:line="240" w:lineRule="auto"/>
        <w:jc w:val="both"/>
        <w:rPr>
          <w:rFonts w:ascii="Arial" w:eastAsia="Arial" w:hAnsi="Arial" w:cs="Arial"/>
          <w:b/>
          <w:bCs/>
        </w:rPr>
      </w:pPr>
    </w:p>
    <w:p w:rsidR="006D61B9" w:rsidRPr="001C0866" w:rsidRDefault="006D61B9" w:rsidP="006D61B9">
      <w:pPr>
        <w:pStyle w:val="BodyA"/>
        <w:spacing w:after="0"/>
        <w:jc w:val="both"/>
        <w:rPr>
          <w:rFonts w:ascii="Arial" w:hAnsi="Arial" w:cs="Arial"/>
        </w:rPr>
      </w:pPr>
      <w:r w:rsidRPr="001C0866">
        <w:rPr>
          <w:rFonts w:ascii="Arial" w:hAnsi="Arial" w:cs="Arial"/>
        </w:rPr>
        <w:t>12.</w:t>
      </w:r>
      <w:r w:rsidRPr="001C0866">
        <w:rPr>
          <w:rFonts w:ascii="Arial" w:hAnsi="Arial" w:cs="Arial"/>
        </w:rPr>
        <w:tab/>
      </w:r>
      <w:r w:rsidRPr="001C0866">
        <w:rPr>
          <w:rFonts w:ascii="Arial" w:hAnsi="Arial" w:cs="Arial"/>
          <w:b/>
          <w:bCs/>
        </w:rPr>
        <w:t xml:space="preserve">Performance Review of M/s CtrlS: </w:t>
      </w:r>
      <w:r w:rsidRPr="001C0866">
        <w:rPr>
          <w:rFonts w:ascii="Arial" w:hAnsi="Arial" w:cs="Arial"/>
        </w:rPr>
        <w:t>AICTE being the Implementing Agency for this, they shall take appropriate decision at their level following the relevant Rules and Regulations and report the action taken for information of Board.</w:t>
      </w:r>
    </w:p>
    <w:p w:rsidR="006D61B9" w:rsidRPr="001C0866" w:rsidRDefault="006D61B9" w:rsidP="006D61B9">
      <w:pPr>
        <w:pStyle w:val="BodyA"/>
        <w:spacing w:after="0" w:line="240" w:lineRule="auto"/>
        <w:jc w:val="both"/>
        <w:rPr>
          <w:rFonts w:ascii="Arial" w:eastAsia="Arial" w:hAnsi="Arial" w:cs="Arial"/>
        </w:rPr>
      </w:pPr>
    </w:p>
    <w:p w:rsidR="006D61B9" w:rsidRPr="001C0866" w:rsidRDefault="006D61B9" w:rsidP="006D61B9">
      <w:pPr>
        <w:pStyle w:val="BodyA"/>
        <w:spacing w:after="0"/>
        <w:jc w:val="both"/>
        <w:rPr>
          <w:rFonts w:ascii="Arial" w:hAnsi="Arial" w:cs="Arial"/>
        </w:rPr>
      </w:pPr>
      <w:r w:rsidRPr="001C0866">
        <w:rPr>
          <w:rFonts w:ascii="Arial" w:hAnsi="Arial" w:cs="Arial"/>
        </w:rPr>
        <w:t>13.</w:t>
      </w:r>
      <w:r w:rsidRPr="001C0866">
        <w:rPr>
          <w:rFonts w:ascii="Arial" w:eastAsia="Arial" w:hAnsi="Arial" w:cs="Arial"/>
          <w:b/>
          <w:bCs/>
        </w:rPr>
        <w:tab/>
      </w:r>
      <w:r w:rsidRPr="001C0866">
        <w:rPr>
          <w:rFonts w:ascii="Arial" w:hAnsi="Arial" w:cs="Arial"/>
          <w:b/>
          <w:bCs/>
        </w:rPr>
        <w:t>AI-Based Tool for Learning - Proposal for Pilot:</w:t>
      </w:r>
      <w:r w:rsidRPr="001C0866">
        <w:rPr>
          <w:rFonts w:ascii="Arial" w:hAnsi="Arial" w:cs="Arial"/>
        </w:rPr>
        <w:t xml:space="preserve"> The Board approved the proposal for conducting a Free Trial of the M/s VideoKen AI Engine and Player in 10 Courses.</w:t>
      </w:r>
    </w:p>
    <w:p w:rsidR="004F6555" w:rsidRDefault="004F6555">
      <w:pPr>
        <w:rPr>
          <w:rFonts w:ascii="Arial" w:eastAsia="Arial" w:hAnsi="Arial" w:cs="Arial"/>
          <w:color w:val="000000"/>
          <w:u w:color="000000"/>
          <w:bdr w:val="nil"/>
        </w:rPr>
      </w:pPr>
      <w:r>
        <w:rPr>
          <w:rFonts w:ascii="Arial" w:eastAsia="Arial" w:hAnsi="Arial" w:cs="Arial"/>
        </w:rPr>
        <w:br w:type="page"/>
      </w:r>
    </w:p>
    <w:p w:rsidR="006D61B9" w:rsidRPr="001C0866" w:rsidRDefault="006D61B9" w:rsidP="006D61B9">
      <w:pPr>
        <w:pStyle w:val="BodyA"/>
        <w:spacing w:after="0" w:line="240" w:lineRule="auto"/>
        <w:jc w:val="both"/>
        <w:rPr>
          <w:rFonts w:ascii="Arial" w:eastAsia="Arial" w:hAnsi="Arial" w:cs="Arial"/>
        </w:rPr>
      </w:pPr>
    </w:p>
    <w:p w:rsidR="006D61B9" w:rsidRPr="001C0866" w:rsidRDefault="006D61B9" w:rsidP="006D61B9">
      <w:pPr>
        <w:pStyle w:val="Body"/>
        <w:spacing w:after="0" w:line="240" w:lineRule="auto"/>
        <w:rPr>
          <w:rFonts w:ascii="Arial" w:hAnsi="Arial" w:cs="Arial"/>
          <w:b/>
          <w:bCs/>
        </w:rPr>
      </w:pPr>
      <w:r w:rsidRPr="001C0866">
        <w:rPr>
          <w:rFonts w:ascii="Arial" w:hAnsi="Arial" w:cs="Arial"/>
        </w:rPr>
        <w:t>14.</w:t>
      </w:r>
      <w:r w:rsidRPr="001C0866">
        <w:rPr>
          <w:rFonts w:ascii="Arial" w:hAnsi="Arial" w:cs="Arial"/>
        </w:rPr>
        <w:tab/>
      </w:r>
      <w:r w:rsidRPr="001C0866">
        <w:rPr>
          <w:rFonts w:ascii="Arial" w:hAnsi="Arial" w:cs="Arial"/>
          <w:b/>
          <w:bCs/>
        </w:rPr>
        <w:t>Items raised by NPTEL:</w:t>
      </w:r>
    </w:p>
    <w:p w:rsidR="006D61B9" w:rsidRPr="001C0866" w:rsidRDefault="006D61B9" w:rsidP="00274B69">
      <w:pPr>
        <w:pStyle w:val="ListParagraph"/>
        <w:numPr>
          <w:ilvl w:val="0"/>
          <w:numId w:val="20"/>
        </w:numPr>
        <w:pBdr>
          <w:top w:val="nil"/>
          <w:left w:val="nil"/>
          <w:bottom w:val="nil"/>
          <w:right w:val="nil"/>
          <w:between w:val="nil"/>
          <w:bar w:val="nil"/>
        </w:pBdr>
        <w:spacing w:after="0"/>
        <w:contextualSpacing w:val="0"/>
        <w:jc w:val="both"/>
        <w:rPr>
          <w:rFonts w:ascii="Arial" w:hAnsi="Arial" w:cs="Arial"/>
        </w:rPr>
      </w:pPr>
      <w:r w:rsidRPr="001C0866">
        <w:rPr>
          <w:rFonts w:ascii="Arial" w:hAnsi="Arial" w:cs="Arial"/>
        </w:rPr>
        <w:t>UGC and AICTE were requested to circulate the dates of SWAYAM NPTEL Examination i.e. 31</w:t>
      </w:r>
      <w:r w:rsidRPr="001C0866">
        <w:rPr>
          <w:rFonts w:ascii="Arial" w:hAnsi="Arial" w:cs="Arial"/>
          <w:vertAlign w:val="superscript"/>
        </w:rPr>
        <w:t>st</w:t>
      </w:r>
      <w:r w:rsidRPr="001C0866">
        <w:rPr>
          <w:rFonts w:ascii="Arial" w:hAnsi="Arial" w:cs="Arial"/>
        </w:rPr>
        <w:t xml:space="preserve"> March, 27</w:t>
      </w:r>
      <w:r w:rsidRPr="001C0866">
        <w:rPr>
          <w:rFonts w:ascii="Arial" w:hAnsi="Arial" w:cs="Arial"/>
          <w:vertAlign w:val="superscript"/>
        </w:rPr>
        <w:t>th</w:t>
      </w:r>
      <w:r w:rsidRPr="001C0866">
        <w:rPr>
          <w:rFonts w:ascii="Arial" w:hAnsi="Arial" w:cs="Arial"/>
        </w:rPr>
        <w:t xml:space="preserve"> April &amp; 28</w:t>
      </w:r>
      <w:r w:rsidRPr="001C0866">
        <w:rPr>
          <w:rFonts w:ascii="Arial" w:hAnsi="Arial" w:cs="Arial"/>
          <w:vertAlign w:val="superscript"/>
        </w:rPr>
        <w:t>th</w:t>
      </w:r>
      <w:r w:rsidRPr="001C0866">
        <w:rPr>
          <w:rFonts w:ascii="Arial" w:hAnsi="Arial" w:cs="Arial"/>
        </w:rPr>
        <w:t xml:space="preserve"> April, 2018 so that no other events are scheduled effecting learners from taking the exams.</w:t>
      </w:r>
    </w:p>
    <w:p w:rsidR="006D61B9" w:rsidRPr="001C0866" w:rsidRDefault="006D61B9" w:rsidP="00274B69">
      <w:pPr>
        <w:pStyle w:val="ListParagraph"/>
        <w:numPr>
          <w:ilvl w:val="0"/>
          <w:numId w:val="20"/>
        </w:numPr>
        <w:pBdr>
          <w:top w:val="nil"/>
          <w:left w:val="nil"/>
          <w:bottom w:val="nil"/>
          <w:right w:val="nil"/>
          <w:between w:val="nil"/>
          <w:bar w:val="nil"/>
        </w:pBdr>
        <w:spacing w:after="0"/>
        <w:contextualSpacing w:val="0"/>
        <w:jc w:val="both"/>
        <w:rPr>
          <w:rFonts w:ascii="Arial" w:hAnsi="Arial" w:cs="Arial"/>
        </w:rPr>
      </w:pPr>
      <w:r w:rsidRPr="001C0866">
        <w:rPr>
          <w:rFonts w:ascii="Arial" w:hAnsi="Arial" w:cs="Arial"/>
        </w:rPr>
        <w:t>The Financial Norms for conversion of GIAN Courses to SWAYAM MOOCs Courses would be that of repurposed courses i.e. Rs. 6 Lakhs for 40 Hours of TLM, to be decided on pro-rata basis depending upon the duration of the course subject to a maximum of Rs. 6 Lakhs.</w:t>
      </w:r>
    </w:p>
    <w:p w:rsidR="006D61B9" w:rsidRPr="001C0866" w:rsidRDefault="006D61B9" w:rsidP="006D61B9">
      <w:pPr>
        <w:pStyle w:val="Body"/>
        <w:jc w:val="both"/>
        <w:rPr>
          <w:rFonts w:ascii="Arial" w:eastAsia="Arial" w:hAnsi="Arial" w:cs="Arial"/>
        </w:rPr>
      </w:pPr>
    </w:p>
    <w:p w:rsidR="006D61B9" w:rsidRPr="001C0866" w:rsidRDefault="006D61B9" w:rsidP="006D61B9">
      <w:pPr>
        <w:pStyle w:val="Body"/>
        <w:jc w:val="both"/>
        <w:rPr>
          <w:rFonts w:ascii="Arial" w:eastAsia="Arial" w:hAnsi="Arial" w:cs="Arial"/>
        </w:rPr>
      </w:pPr>
      <w:r w:rsidRPr="001C0866">
        <w:rPr>
          <w:rFonts w:ascii="Arial" w:hAnsi="Arial" w:cs="Arial"/>
        </w:rPr>
        <w:t>15.</w:t>
      </w:r>
      <w:r w:rsidRPr="001C0866">
        <w:rPr>
          <w:rFonts w:ascii="Arial" w:hAnsi="Arial" w:cs="Arial"/>
        </w:rPr>
        <w:tab/>
      </w:r>
      <w:r w:rsidRPr="001C0866">
        <w:rPr>
          <w:rFonts w:ascii="Arial" w:hAnsi="Arial" w:cs="Arial"/>
          <w:b/>
          <w:bCs/>
        </w:rPr>
        <w:t>Allocation of Time Slot for YOGA and Allocation of Channel No. 19</w:t>
      </w:r>
      <w:r w:rsidRPr="001C0866">
        <w:rPr>
          <w:rFonts w:ascii="Arial" w:hAnsi="Arial" w:cs="Arial"/>
        </w:rPr>
        <w:t>: The Board approved for allocating One Hour Time Slot in One SWAYAM Prabha Channel to telecast YOGA Education Video to be provided by S-VYASA.</w:t>
      </w:r>
    </w:p>
    <w:p w:rsidR="006D61B9" w:rsidRPr="001C0866" w:rsidRDefault="006D61B9" w:rsidP="006D61B9">
      <w:pPr>
        <w:pStyle w:val="Body"/>
        <w:jc w:val="both"/>
        <w:rPr>
          <w:rFonts w:ascii="Arial" w:eastAsia="Arial" w:hAnsi="Arial" w:cs="Arial"/>
          <w:b/>
          <w:bCs/>
        </w:rPr>
      </w:pPr>
      <w:r w:rsidRPr="001C0866">
        <w:rPr>
          <w:rFonts w:ascii="Arial" w:hAnsi="Arial" w:cs="Arial"/>
        </w:rPr>
        <w:t>Regarding allocation of Channel No. 29, INFLIBNET Centre to be requested to present the Channel Schedule and the strategy of delivery.</w:t>
      </w:r>
    </w:p>
    <w:p w:rsidR="006D61B9" w:rsidRPr="001C0866" w:rsidRDefault="006D61B9" w:rsidP="006D61B9">
      <w:pPr>
        <w:pBdr>
          <w:top w:val="nil"/>
          <w:left w:val="nil"/>
          <w:bottom w:val="nil"/>
          <w:right w:val="nil"/>
          <w:between w:val="nil"/>
          <w:bar w:val="nil"/>
        </w:pBdr>
        <w:spacing w:after="0"/>
        <w:jc w:val="both"/>
        <w:rPr>
          <w:rFonts w:ascii="Arial" w:eastAsia="Arial Unicode MS" w:hAnsi="Arial" w:cs="Arial"/>
          <w:color w:val="000000"/>
          <w:u w:color="000000"/>
          <w:bdr w:val="nil"/>
        </w:rPr>
      </w:pPr>
      <w:r w:rsidRPr="001C0866">
        <w:rPr>
          <w:rFonts w:ascii="Arial" w:hAnsi="Arial" w:cs="Arial"/>
        </w:rPr>
        <w:t>16.</w:t>
      </w:r>
      <w:r w:rsidRPr="001C0866">
        <w:rPr>
          <w:rFonts w:ascii="Arial" w:hAnsi="Arial" w:cs="Arial"/>
        </w:rPr>
        <w:tab/>
        <w:t>The next meeting of the SWAYAM Board would be held on 10</w:t>
      </w:r>
      <w:r w:rsidRPr="001C0866">
        <w:rPr>
          <w:rFonts w:ascii="Arial" w:hAnsi="Arial" w:cs="Arial"/>
          <w:vertAlign w:val="superscript"/>
        </w:rPr>
        <w:t>th</w:t>
      </w:r>
      <w:r w:rsidRPr="001C0866">
        <w:rPr>
          <w:rFonts w:ascii="Arial" w:hAnsi="Arial" w:cs="Arial"/>
        </w:rPr>
        <w:t xml:space="preserve"> December, 2018 at 10:30 Hrs</w:t>
      </w:r>
    </w:p>
    <w:p w:rsidR="009E5BBA" w:rsidRDefault="009E5BBA" w:rsidP="009E5BB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rPr>
      </w:pPr>
    </w:p>
    <w:p w:rsidR="006442F9" w:rsidRPr="009E5BBA" w:rsidRDefault="006442F9" w:rsidP="009E5BB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rPr>
      </w:pPr>
    </w:p>
    <w:p w:rsidR="009E5BBA" w:rsidRPr="009E5BBA" w:rsidRDefault="009E5BBA" w:rsidP="009E5BBA">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rPr>
      </w:pPr>
      <w:r w:rsidRPr="009E5BBA">
        <w:rPr>
          <w:rFonts w:ascii="Arial" w:eastAsia="Arial Unicode MS" w:hAnsi="Arial" w:cs="Arial"/>
          <w:color w:val="000000"/>
          <w:sz w:val="24"/>
          <w:szCs w:val="24"/>
          <w:u w:color="000000"/>
          <w:bdr w:val="nil"/>
        </w:rPr>
        <w:t>****</w:t>
      </w:r>
      <w:r w:rsidR="006935C1">
        <w:rPr>
          <w:rFonts w:ascii="Arial" w:eastAsia="Arial Unicode MS" w:hAnsi="Arial" w:cs="Arial"/>
          <w:color w:val="000000"/>
          <w:sz w:val="24"/>
          <w:szCs w:val="24"/>
          <w:u w:color="000000"/>
          <w:bdr w:val="nil"/>
        </w:rPr>
        <w:t>**</w:t>
      </w:r>
    </w:p>
    <w:p w:rsidR="00280719" w:rsidRDefault="00280719" w:rsidP="009E5BBA">
      <w:pPr>
        <w:pBdr>
          <w:top w:val="nil"/>
          <w:left w:val="nil"/>
          <w:bottom w:val="nil"/>
          <w:right w:val="nil"/>
          <w:between w:val="nil"/>
          <w:bar w:val="nil"/>
        </w:pBdr>
        <w:spacing w:after="0" w:line="240" w:lineRule="auto"/>
        <w:rPr>
          <w:rFonts w:ascii="Arial" w:eastAsia="Arial Unicode MS" w:hAnsi="Arial" w:cs="Arial"/>
          <w:sz w:val="24"/>
          <w:szCs w:val="24"/>
          <w:bdr w:val="nil"/>
        </w:rPr>
      </w:pPr>
    </w:p>
    <w:p w:rsidR="006442F9" w:rsidRDefault="006442F9" w:rsidP="009E5BBA">
      <w:pPr>
        <w:pBdr>
          <w:top w:val="nil"/>
          <w:left w:val="nil"/>
          <w:bottom w:val="nil"/>
          <w:right w:val="nil"/>
          <w:between w:val="nil"/>
          <w:bar w:val="nil"/>
        </w:pBdr>
        <w:spacing w:after="0" w:line="240" w:lineRule="auto"/>
        <w:rPr>
          <w:rFonts w:ascii="Arial" w:eastAsia="Arial Unicode MS" w:hAnsi="Arial" w:cs="Arial"/>
          <w:sz w:val="24"/>
          <w:szCs w:val="24"/>
          <w:bdr w:val="nil"/>
        </w:rPr>
      </w:pPr>
    </w:p>
    <w:p w:rsidR="006442F9" w:rsidRDefault="006442F9" w:rsidP="009E5BBA">
      <w:pPr>
        <w:pBdr>
          <w:top w:val="nil"/>
          <w:left w:val="nil"/>
          <w:bottom w:val="nil"/>
          <w:right w:val="nil"/>
          <w:between w:val="nil"/>
          <w:bar w:val="nil"/>
        </w:pBdr>
        <w:spacing w:after="0" w:line="240" w:lineRule="auto"/>
        <w:rPr>
          <w:rFonts w:ascii="Arial" w:eastAsia="Arial Unicode MS" w:hAnsi="Arial" w:cs="Arial"/>
          <w:sz w:val="24"/>
          <w:szCs w:val="24"/>
          <w:bdr w:val="nil"/>
        </w:rPr>
      </w:pPr>
    </w:p>
    <w:p w:rsidR="00280719" w:rsidRPr="00280719" w:rsidRDefault="00280719" w:rsidP="00AC4313">
      <w:pPr>
        <w:pBdr>
          <w:top w:val="nil"/>
          <w:left w:val="nil"/>
          <w:bottom w:val="nil"/>
          <w:right w:val="nil"/>
          <w:between w:val="nil"/>
          <w:bar w:val="nil"/>
        </w:pBdr>
        <w:spacing w:after="0"/>
        <w:jc w:val="both"/>
        <w:rPr>
          <w:rFonts w:ascii="Arial" w:eastAsia="Arial Unicode MS" w:hAnsi="Arial" w:cs="Arial"/>
          <w:b/>
          <w:szCs w:val="24"/>
          <w:u w:val="single"/>
          <w:bdr w:val="nil"/>
        </w:rPr>
      </w:pPr>
      <w:r w:rsidRPr="00280719">
        <w:rPr>
          <w:rFonts w:ascii="Arial" w:eastAsia="Arial Unicode MS" w:hAnsi="Arial" w:cs="Arial"/>
          <w:b/>
          <w:szCs w:val="24"/>
          <w:u w:val="single"/>
          <w:bdr w:val="nil"/>
        </w:rPr>
        <w:t>IIT Madras has requested for inclusion of the following point, which was discussed</w:t>
      </w:r>
      <w:r w:rsidR="006F149D">
        <w:rPr>
          <w:rFonts w:ascii="Arial" w:eastAsia="Arial Unicode MS" w:hAnsi="Arial" w:cs="Arial"/>
          <w:b/>
          <w:szCs w:val="24"/>
          <w:u w:val="single"/>
          <w:bdr w:val="nil"/>
        </w:rPr>
        <w:t>,</w:t>
      </w:r>
      <w:r w:rsidRPr="00280719">
        <w:rPr>
          <w:rFonts w:ascii="Arial" w:eastAsia="Arial Unicode MS" w:hAnsi="Arial" w:cs="Arial"/>
          <w:b/>
          <w:szCs w:val="24"/>
          <w:u w:val="single"/>
          <w:bdr w:val="nil"/>
        </w:rPr>
        <w:t xml:space="preserve"> as part of the Minutes</w:t>
      </w:r>
    </w:p>
    <w:p w:rsidR="00280719" w:rsidRDefault="00280719" w:rsidP="009E5BBA">
      <w:pPr>
        <w:pBdr>
          <w:top w:val="nil"/>
          <w:left w:val="nil"/>
          <w:bottom w:val="nil"/>
          <w:right w:val="nil"/>
          <w:between w:val="nil"/>
          <w:bar w:val="nil"/>
        </w:pBdr>
        <w:spacing w:after="0" w:line="240" w:lineRule="auto"/>
        <w:rPr>
          <w:rFonts w:ascii="Arial" w:eastAsia="Arial Unicode MS" w:hAnsi="Arial" w:cs="Arial"/>
          <w:szCs w:val="24"/>
          <w:bdr w:val="nil"/>
        </w:rPr>
      </w:pPr>
    </w:p>
    <w:p w:rsidR="00056906" w:rsidRDefault="00FF63D7" w:rsidP="00AC4313">
      <w:pPr>
        <w:pBdr>
          <w:top w:val="nil"/>
          <w:left w:val="nil"/>
          <w:bottom w:val="nil"/>
          <w:right w:val="nil"/>
          <w:between w:val="nil"/>
          <w:bar w:val="nil"/>
        </w:pBdr>
        <w:spacing w:after="0"/>
        <w:jc w:val="both"/>
        <w:rPr>
          <w:rFonts w:ascii="Arial" w:eastAsia="Arial Unicode MS" w:hAnsi="Arial" w:cs="Arial"/>
          <w:szCs w:val="24"/>
          <w:bdr w:val="nil"/>
        </w:rPr>
      </w:pPr>
      <w:r>
        <w:rPr>
          <w:rFonts w:ascii="Arial" w:eastAsia="Arial Unicode MS" w:hAnsi="Arial" w:cs="Arial"/>
          <w:szCs w:val="24"/>
          <w:bdr w:val="nil"/>
        </w:rPr>
        <w:t>IIT Madras presented that</w:t>
      </w:r>
      <w:r w:rsidR="006F149D">
        <w:rPr>
          <w:rFonts w:ascii="Arial" w:eastAsia="Arial Unicode MS" w:hAnsi="Arial" w:cs="Arial"/>
          <w:szCs w:val="24"/>
          <w:bdr w:val="nil"/>
        </w:rPr>
        <w:t>,</w:t>
      </w:r>
      <w:r>
        <w:rPr>
          <w:rFonts w:ascii="Arial" w:eastAsia="Arial Unicode MS" w:hAnsi="Arial" w:cs="Arial"/>
          <w:szCs w:val="24"/>
          <w:bdr w:val="nil"/>
        </w:rPr>
        <w:t xml:space="preserve"> t</w:t>
      </w:r>
      <w:r w:rsidR="00056906">
        <w:rPr>
          <w:rFonts w:ascii="Arial" w:eastAsia="Arial Unicode MS" w:hAnsi="Arial" w:cs="Arial"/>
          <w:szCs w:val="24"/>
          <w:bdr w:val="nil"/>
        </w:rPr>
        <w:t>he nature of SWAYAM Platform is such that the number of personnel required for development and maintenance would keep varying depending upon the requirements of the Course Coordinators, Ministry and Students.</w:t>
      </w:r>
      <w:r w:rsidR="000530BF">
        <w:rPr>
          <w:rFonts w:ascii="Arial" w:eastAsia="Arial Unicode MS" w:hAnsi="Arial" w:cs="Arial"/>
          <w:szCs w:val="24"/>
          <w:bdr w:val="nil"/>
        </w:rPr>
        <w:t xml:space="preserve"> The rates </w:t>
      </w:r>
      <w:r w:rsidR="00311D0B">
        <w:rPr>
          <w:rFonts w:ascii="Arial" w:eastAsia="Arial Unicode MS" w:hAnsi="Arial" w:cs="Arial"/>
          <w:szCs w:val="24"/>
          <w:bdr w:val="nil"/>
        </w:rPr>
        <w:t>for</w:t>
      </w:r>
      <w:r w:rsidR="000530BF">
        <w:rPr>
          <w:rFonts w:ascii="Arial" w:eastAsia="Arial Unicode MS" w:hAnsi="Arial" w:cs="Arial"/>
          <w:szCs w:val="24"/>
          <w:bdr w:val="nil"/>
        </w:rPr>
        <w:t xml:space="preserve"> hiring different types of personnel required for the development and maintenance of SWAYAM Platform has been finalized </w:t>
      </w:r>
      <w:r w:rsidR="006F149D">
        <w:rPr>
          <w:rFonts w:ascii="Arial" w:eastAsia="Arial Unicode MS" w:hAnsi="Arial" w:cs="Arial"/>
          <w:szCs w:val="24"/>
          <w:bdr w:val="nil"/>
        </w:rPr>
        <w:t xml:space="preserve">through </w:t>
      </w:r>
      <w:r w:rsidR="000530BF">
        <w:rPr>
          <w:rFonts w:ascii="Arial" w:eastAsia="Arial Unicode MS" w:hAnsi="Arial" w:cs="Arial"/>
          <w:szCs w:val="24"/>
          <w:bdr w:val="nil"/>
        </w:rPr>
        <w:t>the SWAYAM ASP Tender.</w:t>
      </w:r>
    </w:p>
    <w:p w:rsidR="006D1D13" w:rsidRDefault="006D1D13" w:rsidP="00AC4313">
      <w:pPr>
        <w:pBdr>
          <w:top w:val="nil"/>
          <w:left w:val="nil"/>
          <w:bottom w:val="nil"/>
          <w:right w:val="nil"/>
          <w:between w:val="nil"/>
          <w:bar w:val="nil"/>
        </w:pBdr>
        <w:spacing w:after="0"/>
        <w:jc w:val="both"/>
        <w:rPr>
          <w:rFonts w:ascii="Arial" w:eastAsia="Arial Unicode MS" w:hAnsi="Arial" w:cs="Arial"/>
          <w:szCs w:val="24"/>
          <w:bdr w:val="nil"/>
        </w:rPr>
      </w:pPr>
    </w:p>
    <w:p w:rsidR="00AC4313" w:rsidRDefault="006D1D13" w:rsidP="00AC4313">
      <w:pPr>
        <w:pBdr>
          <w:top w:val="nil"/>
          <w:left w:val="nil"/>
          <w:bottom w:val="nil"/>
          <w:right w:val="nil"/>
          <w:between w:val="nil"/>
          <w:bar w:val="nil"/>
        </w:pBdr>
        <w:spacing w:after="0"/>
        <w:jc w:val="both"/>
        <w:rPr>
          <w:rFonts w:ascii="Arial" w:eastAsia="Arial Unicode MS" w:hAnsi="Arial" w:cs="Arial"/>
          <w:szCs w:val="24"/>
          <w:bdr w:val="nil"/>
        </w:rPr>
      </w:pPr>
      <w:r>
        <w:rPr>
          <w:rFonts w:ascii="Arial" w:eastAsia="Arial Unicode MS" w:hAnsi="Arial" w:cs="Arial"/>
          <w:szCs w:val="24"/>
          <w:bdr w:val="nil"/>
        </w:rPr>
        <w:t>The Board after discussions authorized SW</w:t>
      </w:r>
      <w:r w:rsidR="00311D0B">
        <w:rPr>
          <w:rFonts w:ascii="Arial" w:eastAsia="Arial Unicode MS" w:hAnsi="Arial" w:cs="Arial"/>
          <w:szCs w:val="24"/>
          <w:bdr w:val="nil"/>
        </w:rPr>
        <w:t>A</w:t>
      </w:r>
      <w:r>
        <w:rPr>
          <w:rFonts w:ascii="Arial" w:eastAsia="Arial Unicode MS" w:hAnsi="Arial" w:cs="Arial"/>
          <w:szCs w:val="24"/>
          <w:bdr w:val="nil"/>
        </w:rPr>
        <w:t>YAM-NPTEL IIT Madras wh</w:t>
      </w:r>
      <w:r w:rsidR="00DF35B2">
        <w:rPr>
          <w:rFonts w:ascii="Arial" w:eastAsia="Arial Unicode MS" w:hAnsi="Arial" w:cs="Arial"/>
          <w:szCs w:val="24"/>
          <w:bdr w:val="nil"/>
        </w:rPr>
        <w:t xml:space="preserve">o </w:t>
      </w:r>
      <w:r>
        <w:rPr>
          <w:rFonts w:ascii="Arial" w:eastAsia="Arial Unicode MS" w:hAnsi="Arial" w:cs="Arial"/>
          <w:szCs w:val="24"/>
          <w:bdr w:val="nil"/>
        </w:rPr>
        <w:t xml:space="preserve">is handling the SWAYAM ASP Project to take appropriate decisions on the actual number of personnel required on a monthly basis, duly following the procedure prescribed </w:t>
      </w:r>
      <w:r w:rsidR="006F149D">
        <w:rPr>
          <w:rFonts w:ascii="Arial" w:eastAsia="Arial Unicode MS" w:hAnsi="Arial" w:cs="Arial"/>
          <w:szCs w:val="24"/>
          <w:bdr w:val="nil"/>
        </w:rPr>
        <w:t xml:space="preserve">by </w:t>
      </w:r>
      <w:r>
        <w:rPr>
          <w:rFonts w:ascii="Arial" w:eastAsia="Arial Unicode MS" w:hAnsi="Arial" w:cs="Arial"/>
          <w:szCs w:val="24"/>
          <w:bdr w:val="nil"/>
        </w:rPr>
        <w:t>the Institute, within the overall amount sanctioned for the project.</w:t>
      </w:r>
      <w:r w:rsidR="00B473D7">
        <w:rPr>
          <w:rFonts w:ascii="Arial" w:eastAsia="Arial Unicode MS" w:hAnsi="Arial" w:cs="Arial"/>
          <w:szCs w:val="24"/>
          <w:bdr w:val="nil"/>
        </w:rPr>
        <w:t xml:space="preserve"> The Status may be reported to the Board on regular basis.</w:t>
      </w:r>
    </w:p>
    <w:p w:rsidR="009E5BBA" w:rsidRPr="009E5BBA" w:rsidRDefault="009E5BBA" w:rsidP="009E5BB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rPr>
      </w:pPr>
      <w:r w:rsidRPr="009E5BBA">
        <w:rPr>
          <w:rFonts w:ascii="Arial" w:eastAsia="Arial Unicode MS" w:hAnsi="Arial" w:cs="Arial"/>
          <w:sz w:val="24"/>
          <w:szCs w:val="24"/>
          <w:bdr w:val="nil"/>
        </w:rPr>
        <w:br w:type="page"/>
      </w:r>
    </w:p>
    <w:p w:rsidR="00F5528F" w:rsidRPr="001C0866" w:rsidRDefault="00F5528F" w:rsidP="00F5528F">
      <w:pPr>
        <w:pBdr>
          <w:top w:val="nil"/>
          <w:left w:val="nil"/>
          <w:bottom w:val="nil"/>
          <w:right w:val="nil"/>
          <w:between w:val="nil"/>
          <w:bar w:val="nil"/>
        </w:pBdr>
        <w:spacing w:after="0" w:line="240" w:lineRule="auto"/>
        <w:ind w:left="180"/>
        <w:rPr>
          <w:rFonts w:ascii="Arial" w:eastAsia="Calibri" w:hAnsi="Arial" w:cs="Arial"/>
          <w:bCs/>
          <w:color w:val="000000"/>
          <w:u w:color="000000"/>
          <w:bdr w:val="nil"/>
        </w:rPr>
      </w:pPr>
    </w:p>
    <w:p w:rsidR="009E5BBA" w:rsidRPr="001C0866" w:rsidRDefault="009E5BBA" w:rsidP="009E5BBA">
      <w:pPr>
        <w:pBdr>
          <w:top w:val="nil"/>
          <w:left w:val="nil"/>
          <w:bottom w:val="nil"/>
          <w:right w:val="nil"/>
          <w:between w:val="nil"/>
          <w:bar w:val="nil"/>
        </w:pBdr>
        <w:spacing w:after="0" w:line="240" w:lineRule="auto"/>
        <w:ind w:left="180"/>
        <w:jc w:val="right"/>
        <w:rPr>
          <w:rFonts w:ascii="Arial" w:eastAsia="Calibri" w:hAnsi="Arial" w:cs="Arial"/>
          <w:b/>
          <w:bCs/>
          <w:color w:val="000000"/>
          <w:u w:val="single" w:color="000000"/>
          <w:bdr w:val="nil"/>
        </w:rPr>
      </w:pPr>
      <w:r w:rsidRPr="001C0866">
        <w:rPr>
          <w:rFonts w:ascii="Arial" w:eastAsia="Calibri" w:hAnsi="Arial" w:cs="Arial"/>
          <w:b/>
          <w:bCs/>
          <w:color w:val="000000"/>
          <w:u w:val="single" w:color="000000"/>
          <w:bdr w:val="nil"/>
        </w:rPr>
        <w:t>Annexure</w:t>
      </w:r>
      <w:r w:rsidR="000746A2" w:rsidRPr="001C0866">
        <w:rPr>
          <w:rFonts w:ascii="Arial" w:eastAsia="Calibri" w:hAnsi="Arial" w:cs="Arial"/>
          <w:b/>
          <w:bCs/>
          <w:color w:val="000000"/>
          <w:u w:val="single" w:color="000000"/>
          <w:bdr w:val="nil"/>
        </w:rPr>
        <w:t xml:space="preserve"> I</w:t>
      </w:r>
    </w:p>
    <w:p w:rsidR="009E5BBA" w:rsidRPr="001C0866" w:rsidRDefault="006D61B9" w:rsidP="009E5BBA">
      <w:pPr>
        <w:pBdr>
          <w:top w:val="nil"/>
          <w:left w:val="nil"/>
          <w:bottom w:val="nil"/>
          <w:right w:val="nil"/>
          <w:between w:val="nil"/>
          <w:bar w:val="nil"/>
        </w:pBdr>
        <w:spacing w:after="0" w:line="240" w:lineRule="auto"/>
        <w:ind w:left="180"/>
        <w:jc w:val="center"/>
        <w:rPr>
          <w:rFonts w:ascii="Arial" w:hAnsi="Arial" w:cs="Arial"/>
          <w:b/>
          <w:bCs/>
          <w:u w:val="single"/>
        </w:rPr>
      </w:pPr>
      <w:r w:rsidRPr="001C0866">
        <w:rPr>
          <w:rFonts w:ascii="Arial" w:hAnsi="Arial" w:cs="Arial"/>
          <w:b/>
          <w:bCs/>
          <w:u w:val="single"/>
        </w:rPr>
        <w:t>Enrollment in July 2018 Semester Courses</w:t>
      </w:r>
    </w:p>
    <w:p w:rsidR="006D61B9" w:rsidRPr="001C0866" w:rsidRDefault="006D61B9">
      <w:pPr>
        <w:rPr>
          <w:rFonts w:ascii="Arial" w:hAnsi="Arial" w:cs="Arial"/>
          <w:bCs/>
        </w:rPr>
      </w:pPr>
    </w:p>
    <w:tbl>
      <w:tblPr>
        <w:tblW w:w="96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8"/>
        <w:gridCol w:w="1097"/>
        <w:gridCol w:w="1488"/>
        <w:gridCol w:w="1329"/>
        <w:gridCol w:w="1350"/>
        <w:gridCol w:w="1710"/>
        <w:gridCol w:w="1530"/>
      </w:tblGrid>
      <w:tr w:rsidR="006D61B9" w:rsidRPr="001C0866" w:rsidTr="009037E6">
        <w:trPr>
          <w:trHeight w:val="223"/>
          <w:jc w:val="center"/>
        </w:trPr>
        <w:tc>
          <w:tcPr>
            <w:tcW w:w="960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jc w:val="center"/>
              <w:rPr>
                <w:rFonts w:ascii="Arial" w:hAnsi="Arial" w:cs="Arial"/>
                <w:sz w:val="20"/>
                <w:szCs w:val="20"/>
              </w:rPr>
            </w:pPr>
            <w:r w:rsidRPr="001C0866">
              <w:rPr>
                <w:rFonts w:ascii="Arial" w:hAnsi="Arial" w:cs="Arial"/>
                <w:b/>
                <w:bCs/>
                <w:sz w:val="20"/>
                <w:szCs w:val="20"/>
              </w:rPr>
              <w:t>Enrollment of July, 2018 Semester Courses 1</w:t>
            </w:r>
            <w:r w:rsidRPr="001C0866">
              <w:rPr>
                <w:rFonts w:ascii="Arial" w:hAnsi="Arial" w:cs="Arial"/>
                <w:b/>
                <w:bCs/>
                <w:sz w:val="20"/>
                <w:szCs w:val="20"/>
                <w:vertAlign w:val="superscript"/>
              </w:rPr>
              <w:t>st</w:t>
            </w:r>
            <w:r w:rsidRPr="001C0866">
              <w:rPr>
                <w:rFonts w:ascii="Arial" w:hAnsi="Arial" w:cs="Arial"/>
                <w:b/>
                <w:bCs/>
                <w:sz w:val="20"/>
                <w:szCs w:val="20"/>
              </w:rPr>
              <w:t xml:space="preserve"> November, 2018</w:t>
            </w:r>
          </w:p>
        </w:tc>
      </w:tr>
      <w:tr w:rsidR="006D61B9" w:rsidRPr="001C0866" w:rsidTr="009037E6">
        <w:trPr>
          <w:trHeight w:val="66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 xml:space="preserve">NC Name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Total Courses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Total Enrollments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eastAsia="Arial" w:hAnsi="Arial" w:cs="Arial"/>
                <w:b/>
                <w:bCs/>
                <w:sz w:val="20"/>
                <w:szCs w:val="20"/>
              </w:rPr>
            </w:pPr>
            <w:r w:rsidRPr="001C0866">
              <w:rPr>
                <w:rFonts w:ascii="Arial" w:hAnsi="Arial" w:cs="Arial"/>
                <w:b/>
                <w:bCs/>
                <w:sz w:val="20"/>
                <w:szCs w:val="20"/>
              </w:rPr>
              <w:t>Average Enrollments</w:t>
            </w:r>
          </w:p>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per course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Courses Enroll. ≤ 500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Courses Enroll. 500 &lt; 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eastAsia="Arial" w:hAnsi="Arial" w:cs="Arial"/>
                <w:b/>
                <w:bCs/>
                <w:sz w:val="20"/>
                <w:szCs w:val="20"/>
              </w:rPr>
            </w:pPr>
            <w:r w:rsidRPr="001C0866">
              <w:rPr>
                <w:rFonts w:ascii="Arial" w:hAnsi="Arial" w:cs="Arial"/>
                <w:b/>
                <w:bCs/>
                <w:sz w:val="20"/>
                <w:szCs w:val="20"/>
              </w:rPr>
              <w:t>Courses</w:t>
            </w:r>
          </w:p>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Enroll. ≥ 1000</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UGC</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47</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39453</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839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14</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CEC</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117</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117260</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1002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45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37</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NPTEL</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270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1387986</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5140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225</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IIM B</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8</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12529</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1566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6</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IGNOU</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13</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19878</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1529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9</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NCERT</w:t>
            </w:r>
          </w:p>
        </w:tc>
        <w:tc>
          <w:tcPr>
            <w:tcW w:w="1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29746</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1487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12</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NIOS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15127</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444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NITTTR</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20109</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1828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8</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AICTE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6</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4845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807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2</w:t>
            </w:r>
          </w:p>
        </w:tc>
      </w:tr>
      <w:tr w:rsidR="006D61B9" w:rsidRPr="001C0866" w:rsidTr="009037E6">
        <w:trPr>
          <w:trHeight w:val="223"/>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9037E6">
            <w:pPr>
              <w:pStyle w:val="NoSpacing"/>
              <w:rPr>
                <w:rFonts w:ascii="Arial" w:hAnsi="Arial" w:cs="Arial"/>
                <w:sz w:val="20"/>
                <w:szCs w:val="20"/>
              </w:rPr>
            </w:pPr>
            <w:r w:rsidRPr="001C0866">
              <w:rPr>
                <w:rFonts w:ascii="Arial" w:hAnsi="Arial" w:cs="Arial"/>
                <w:sz w:val="20"/>
                <w:szCs w:val="20"/>
              </w:rPr>
              <w:t>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526</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1646933</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3131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108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103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D61B9" w:rsidRPr="001C0866" w:rsidRDefault="006D61B9" w:rsidP="009037E6">
            <w:pPr>
              <w:pStyle w:val="NoSpacing"/>
              <w:rPr>
                <w:rFonts w:ascii="Arial" w:hAnsi="Arial" w:cs="Arial"/>
                <w:sz w:val="20"/>
                <w:szCs w:val="20"/>
              </w:rPr>
            </w:pPr>
            <w:r w:rsidRPr="001C0866">
              <w:rPr>
                <w:rFonts w:ascii="Arial" w:hAnsi="Arial" w:cs="Arial"/>
                <w:b/>
                <w:bCs/>
                <w:sz w:val="20"/>
                <w:szCs w:val="20"/>
              </w:rPr>
              <w:t>316</w:t>
            </w:r>
          </w:p>
        </w:tc>
      </w:tr>
    </w:tbl>
    <w:p w:rsidR="006D61B9" w:rsidRDefault="006D61B9">
      <w:pPr>
        <w:rPr>
          <w:rFonts w:ascii="Arial" w:hAnsi="Arial"/>
          <w:bCs/>
        </w:rPr>
      </w:pPr>
    </w:p>
    <w:tbl>
      <w:tblPr>
        <w:tblW w:w="94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42"/>
        <w:gridCol w:w="1010"/>
        <w:gridCol w:w="1088"/>
        <w:gridCol w:w="1110"/>
        <w:gridCol w:w="1114"/>
        <w:gridCol w:w="935"/>
        <w:gridCol w:w="984"/>
        <w:gridCol w:w="972"/>
        <w:gridCol w:w="1120"/>
      </w:tblGrid>
      <w:tr w:rsidR="006D61B9" w:rsidRPr="001C0866" w:rsidTr="009037E6">
        <w:trPr>
          <w:trHeight w:val="443"/>
          <w:jc w:val="center"/>
        </w:trPr>
        <w:tc>
          <w:tcPr>
            <w:tcW w:w="947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jc w:val="center"/>
              <w:rPr>
                <w:rFonts w:ascii="Arial" w:eastAsia="Arial" w:hAnsi="Arial" w:cs="Arial"/>
                <w:b/>
                <w:bCs/>
                <w:sz w:val="20"/>
                <w:szCs w:val="20"/>
              </w:rPr>
            </w:pPr>
            <w:r w:rsidRPr="001C0866">
              <w:rPr>
                <w:rFonts w:ascii="Arial" w:hAnsi="Arial" w:cs="Arial"/>
                <w:b/>
                <w:bCs/>
                <w:sz w:val="20"/>
                <w:szCs w:val="20"/>
              </w:rPr>
              <w:t>Comparison of Enrollments in Courses</w:t>
            </w:r>
          </w:p>
          <w:p w:rsidR="006D61B9" w:rsidRPr="001C0866" w:rsidRDefault="006D61B9" w:rsidP="001C0866">
            <w:pPr>
              <w:pStyle w:val="Body"/>
              <w:spacing w:after="0" w:line="240" w:lineRule="auto"/>
              <w:jc w:val="center"/>
              <w:rPr>
                <w:rFonts w:ascii="Arial" w:hAnsi="Arial" w:cs="Arial"/>
                <w:sz w:val="20"/>
                <w:szCs w:val="20"/>
              </w:rPr>
            </w:pPr>
            <w:r w:rsidRPr="001C0866">
              <w:rPr>
                <w:rFonts w:ascii="Arial" w:hAnsi="Arial" w:cs="Arial"/>
                <w:b/>
                <w:bCs/>
                <w:sz w:val="20"/>
                <w:szCs w:val="20"/>
              </w:rPr>
              <w:t>5</w:t>
            </w:r>
            <w:r w:rsidRPr="001C0866">
              <w:rPr>
                <w:rFonts w:ascii="Arial" w:hAnsi="Arial" w:cs="Arial"/>
                <w:b/>
                <w:bCs/>
                <w:sz w:val="20"/>
                <w:szCs w:val="20"/>
                <w:vertAlign w:val="superscript"/>
              </w:rPr>
              <w:t>th</w:t>
            </w:r>
            <w:r w:rsidRPr="001C0866">
              <w:rPr>
                <w:rFonts w:ascii="Arial" w:hAnsi="Arial" w:cs="Arial"/>
                <w:b/>
                <w:bCs/>
                <w:sz w:val="20"/>
                <w:szCs w:val="20"/>
              </w:rPr>
              <w:t xml:space="preserve"> July, 2018 , 8</w:t>
            </w:r>
            <w:r w:rsidRPr="001C0866">
              <w:rPr>
                <w:rFonts w:ascii="Arial" w:hAnsi="Arial" w:cs="Arial"/>
                <w:b/>
                <w:bCs/>
                <w:sz w:val="20"/>
                <w:szCs w:val="20"/>
                <w:vertAlign w:val="superscript"/>
              </w:rPr>
              <w:t>th</w:t>
            </w:r>
            <w:r w:rsidRPr="001C0866">
              <w:rPr>
                <w:rFonts w:ascii="Arial" w:hAnsi="Arial" w:cs="Arial"/>
                <w:b/>
                <w:bCs/>
                <w:sz w:val="20"/>
                <w:szCs w:val="20"/>
              </w:rPr>
              <w:t xml:space="preserve"> August, 2018,6</w:t>
            </w:r>
            <w:r w:rsidRPr="001C0866">
              <w:rPr>
                <w:rFonts w:ascii="Arial" w:hAnsi="Arial" w:cs="Arial"/>
                <w:b/>
                <w:bCs/>
                <w:sz w:val="20"/>
                <w:szCs w:val="20"/>
                <w:vertAlign w:val="superscript"/>
              </w:rPr>
              <w:t>th</w:t>
            </w:r>
            <w:r w:rsidRPr="001C0866">
              <w:rPr>
                <w:rFonts w:ascii="Arial" w:hAnsi="Arial" w:cs="Arial"/>
                <w:b/>
                <w:bCs/>
                <w:sz w:val="20"/>
                <w:szCs w:val="20"/>
              </w:rPr>
              <w:t xml:space="preserve"> September, 2018 and 1</w:t>
            </w:r>
            <w:r w:rsidRPr="001C0866">
              <w:rPr>
                <w:rFonts w:ascii="Arial" w:hAnsi="Arial" w:cs="Arial"/>
                <w:b/>
                <w:bCs/>
                <w:sz w:val="20"/>
                <w:szCs w:val="20"/>
                <w:vertAlign w:val="superscript"/>
              </w:rPr>
              <w:t>st</w:t>
            </w:r>
            <w:r w:rsidRPr="001C0866">
              <w:rPr>
                <w:rFonts w:ascii="Arial" w:hAnsi="Arial" w:cs="Arial"/>
                <w:b/>
                <w:bCs/>
                <w:sz w:val="20"/>
                <w:szCs w:val="20"/>
              </w:rPr>
              <w:t xml:space="preserve"> Nov</w:t>
            </w:r>
            <w:r w:rsidR="001C0866" w:rsidRPr="001C0866">
              <w:rPr>
                <w:rFonts w:ascii="Arial" w:hAnsi="Arial" w:cs="Arial"/>
                <w:b/>
                <w:bCs/>
                <w:sz w:val="20"/>
                <w:szCs w:val="20"/>
              </w:rPr>
              <w:t xml:space="preserve">ember, </w:t>
            </w:r>
            <w:r w:rsidRPr="001C0866">
              <w:rPr>
                <w:rFonts w:ascii="Arial" w:hAnsi="Arial" w:cs="Arial"/>
                <w:b/>
                <w:bCs/>
                <w:sz w:val="20"/>
                <w:szCs w:val="20"/>
              </w:rPr>
              <w:t>2018</w:t>
            </w:r>
          </w:p>
        </w:tc>
      </w:tr>
      <w:tr w:rsidR="006D61B9" w:rsidRPr="001C0866" w:rsidTr="006413ED">
        <w:trPr>
          <w:trHeight w:val="1728"/>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NC Name</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Enroll.</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5</w:t>
            </w:r>
            <w:r w:rsidRPr="001C0866">
              <w:rPr>
                <w:rFonts w:ascii="Arial" w:hAnsi="Arial" w:cs="Arial"/>
                <w:b/>
                <w:bCs/>
                <w:sz w:val="20"/>
                <w:szCs w:val="20"/>
                <w:vertAlign w:val="superscript"/>
              </w:rPr>
              <w:t>th</w:t>
            </w:r>
            <w:r w:rsidRPr="001C0866">
              <w:rPr>
                <w:rFonts w:ascii="Arial" w:hAnsi="Arial" w:cs="Arial"/>
                <w:b/>
                <w:bCs/>
                <w:sz w:val="20"/>
                <w:szCs w:val="20"/>
              </w:rPr>
              <w:t xml:space="preserve">  Jul. 2018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Enroll.</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8</w:t>
            </w:r>
            <w:r w:rsidRPr="001C0866">
              <w:rPr>
                <w:rFonts w:ascii="Arial" w:hAnsi="Arial" w:cs="Arial"/>
                <w:b/>
                <w:bCs/>
                <w:sz w:val="20"/>
                <w:szCs w:val="20"/>
                <w:vertAlign w:val="superscript"/>
              </w:rPr>
              <w:t>th</w:t>
            </w:r>
            <w:r w:rsidRPr="001C0866">
              <w:rPr>
                <w:rFonts w:ascii="Arial" w:hAnsi="Arial" w:cs="Arial"/>
                <w:b/>
                <w:bCs/>
                <w:sz w:val="20"/>
                <w:szCs w:val="20"/>
              </w:rPr>
              <w:t xml:space="preserve"> Aug. 2018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Enroll.</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6</w:t>
            </w:r>
            <w:r w:rsidRPr="001C0866">
              <w:rPr>
                <w:rFonts w:ascii="Arial" w:hAnsi="Arial" w:cs="Arial"/>
                <w:b/>
                <w:bCs/>
                <w:sz w:val="20"/>
                <w:szCs w:val="20"/>
                <w:vertAlign w:val="superscript"/>
              </w:rPr>
              <w:t>th</w:t>
            </w:r>
            <w:r w:rsidRPr="001C0866">
              <w:rPr>
                <w:rFonts w:ascii="Arial" w:hAnsi="Arial" w:cs="Arial"/>
                <w:b/>
                <w:bCs/>
                <w:sz w:val="20"/>
                <w:szCs w:val="20"/>
              </w:rPr>
              <w:t xml:space="preserve"> Sept. 2018</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Enroll.</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1</w:t>
            </w:r>
            <w:r w:rsidRPr="001C0866">
              <w:rPr>
                <w:rFonts w:ascii="Arial" w:hAnsi="Arial" w:cs="Arial"/>
                <w:b/>
                <w:bCs/>
                <w:sz w:val="20"/>
                <w:szCs w:val="20"/>
                <w:vertAlign w:val="superscript"/>
              </w:rPr>
              <w:t>st</w:t>
            </w:r>
            <w:r w:rsidRPr="001C0866">
              <w:rPr>
                <w:rFonts w:ascii="Arial" w:hAnsi="Arial" w:cs="Arial"/>
                <w:b/>
                <w:bCs/>
                <w:sz w:val="20"/>
                <w:szCs w:val="20"/>
              </w:rPr>
              <w:t xml:space="preserve"> Nov. 2018</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Average Enroll. per Course: 5</w:t>
            </w:r>
            <w:r w:rsidRPr="001C0866">
              <w:rPr>
                <w:rFonts w:ascii="Arial" w:hAnsi="Arial" w:cs="Arial"/>
                <w:b/>
                <w:bCs/>
                <w:sz w:val="20"/>
                <w:szCs w:val="20"/>
                <w:vertAlign w:val="superscript"/>
              </w:rPr>
              <w:t>th</w:t>
            </w:r>
            <w:r w:rsidRPr="001C0866">
              <w:rPr>
                <w:rFonts w:ascii="Arial" w:hAnsi="Arial" w:cs="Arial"/>
                <w:b/>
                <w:bCs/>
                <w:sz w:val="20"/>
                <w:szCs w:val="20"/>
              </w:rPr>
              <w:t xml:space="preserve"> July, 2018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 xml:space="preserve">Average Enroll. </w:t>
            </w:r>
          </w:p>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per course:</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8</w:t>
            </w:r>
            <w:r w:rsidRPr="001C0866">
              <w:rPr>
                <w:rFonts w:ascii="Arial" w:hAnsi="Arial" w:cs="Arial"/>
                <w:b/>
                <w:bCs/>
                <w:sz w:val="20"/>
                <w:szCs w:val="20"/>
                <w:vertAlign w:val="superscript"/>
              </w:rPr>
              <w:t>th</w:t>
            </w:r>
            <w:r w:rsidRPr="001C0866">
              <w:rPr>
                <w:rFonts w:ascii="Arial" w:hAnsi="Arial" w:cs="Arial"/>
                <w:b/>
                <w:bCs/>
                <w:sz w:val="20"/>
                <w:szCs w:val="20"/>
              </w:rPr>
              <w:t xml:space="preserve"> Aug. 2018</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 xml:space="preserve">Average Enroll. </w:t>
            </w:r>
          </w:p>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per course:</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6</w:t>
            </w:r>
            <w:r w:rsidRPr="001C0866">
              <w:rPr>
                <w:rFonts w:ascii="Arial" w:hAnsi="Arial" w:cs="Arial"/>
                <w:b/>
                <w:bCs/>
                <w:sz w:val="20"/>
                <w:szCs w:val="20"/>
                <w:vertAlign w:val="superscript"/>
              </w:rPr>
              <w:t>th</w:t>
            </w:r>
            <w:r w:rsidRPr="001C0866">
              <w:rPr>
                <w:rFonts w:ascii="Arial" w:hAnsi="Arial" w:cs="Arial"/>
                <w:b/>
                <w:bCs/>
                <w:sz w:val="20"/>
                <w:szCs w:val="20"/>
              </w:rPr>
              <w:t xml:space="preserve"> Sept. 2018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eastAsia="Arial" w:hAnsi="Arial" w:cs="Arial"/>
                <w:b/>
                <w:bCs/>
                <w:sz w:val="20"/>
                <w:szCs w:val="20"/>
              </w:rPr>
            </w:pPr>
            <w:r w:rsidRPr="001C0866">
              <w:rPr>
                <w:rFonts w:ascii="Arial" w:hAnsi="Arial" w:cs="Arial"/>
                <w:b/>
                <w:bCs/>
                <w:sz w:val="20"/>
                <w:szCs w:val="20"/>
              </w:rPr>
              <w:t xml:space="preserve">Average Enroll. </w:t>
            </w:r>
          </w:p>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per course:1</w:t>
            </w:r>
            <w:r w:rsidRPr="001C0866">
              <w:rPr>
                <w:rFonts w:ascii="Arial" w:hAnsi="Arial" w:cs="Arial"/>
                <w:b/>
                <w:bCs/>
                <w:sz w:val="20"/>
                <w:szCs w:val="20"/>
                <w:vertAlign w:val="superscript"/>
              </w:rPr>
              <w:t>st</w:t>
            </w:r>
            <w:r w:rsidRPr="001C0866">
              <w:rPr>
                <w:rFonts w:ascii="Arial" w:hAnsi="Arial" w:cs="Arial"/>
                <w:b/>
                <w:bCs/>
                <w:sz w:val="20"/>
                <w:szCs w:val="20"/>
              </w:rPr>
              <w:t xml:space="preserve"> Nov. 2018</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UGC</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5823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23815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32913</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39453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129</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506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700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839</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CEC</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16886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49882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84904</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117260</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170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430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725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1002</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NPTEL</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475307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1333530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CC28A5">
              <w:rPr>
                <w:rFonts w:ascii="Arial" w:eastAsia="Calibri" w:hAnsi="Arial" w:cs="Arial"/>
                <w:color w:val="000000"/>
                <w:sz w:val="20"/>
                <w:szCs w:val="20"/>
                <w:u w:color="000000"/>
                <w:bdr w:val="nil"/>
                <w:lang w:val="en-IN" w:eastAsia="en-IN"/>
              </w:rPr>
              <w:t>1468507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b/>
                <w:bCs/>
                <w:sz w:val="20"/>
                <w:szCs w:val="20"/>
              </w:rPr>
              <w:t>1387986</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1766</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4939</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CC28A5">
              <w:rPr>
                <w:rFonts w:ascii="Arial" w:eastAsia="Calibri" w:hAnsi="Arial" w:cs="Arial"/>
                <w:color w:val="000000"/>
                <w:sz w:val="20"/>
                <w:szCs w:val="20"/>
                <w:u w:color="000000"/>
                <w:bdr w:val="nil"/>
                <w:lang w:val="en-IN" w:eastAsia="en-IN"/>
              </w:rPr>
              <w:t>5438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5140</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IIM B</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3352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5811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7840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12529</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419</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726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980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1566</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IGNOU</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8088</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11593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14469</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19878</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622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891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1113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1529</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NCERT</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8633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13313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21596</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29746</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431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665</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1079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1487</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NIOS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1840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7802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9702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15127</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54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 xml:space="preserve">229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285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444</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NITTTR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464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684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5574</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20109</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77</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171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557</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1828</w:t>
            </w:r>
          </w:p>
        </w:tc>
      </w:tr>
      <w:tr w:rsidR="006D61B9" w:rsidRPr="001C0866" w:rsidTr="009037E6">
        <w:trPr>
          <w:trHeight w:val="22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AICTE</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338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2839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3965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4845</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67</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sz w:val="20"/>
                <w:szCs w:val="20"/>
              </w:rPr>
              <w:t>473</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566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NoSpacing"/>
              <w:rPr>
                <w:rFonts w:ascii="Arial" w:hAnsi="Arial" w:cs="Arial"/>
                <w:sz w:val="20"/>
                <w:szCs w:val="20"/>
              </w:rPr>
            </w:pPr>
            <w:r w:rsidRPr="001C0866">
              <w:rPr>
                <w:rFonts w:ascii="Arial" w:hAnsi="Arial" w:cs="Arial"/>
                <w:sz w:val="20"/>
                <w:szCs w:val="20"/>
              </w:rPr>
              <w:t>807</w:t>
            </w:r>
          </w:p>
        </w:tc>
      </w:tr>
      <w:tr w:rsidR="006D61B9" w:rsidRPr="001C0866" w:rsidTr="006413ED">
        <w:trPr>
          <w:trHeight w:val="513"/>
          <w:jc w:val="center"/>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5,20,731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14,49,269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16,49,470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16,46,933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1043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2792</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3135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1B9" w:rsidRPr="001C0866" w:rsidRDefault="006D61B9" w:rsidP="006413ED">
            <w:pPr>
              <w:pStyle w:val="Body"/>
              <w:spacing w:after="0" w:line="240" w:lineRule="auto"/>
              <w:rPr>
                <w:rFonts w:ascii="Arial" w:hAnsi="Arial" w:cs="Arial"/>
                <w:sz w:val="20"/>
                <w:szCs w:val="20"/>
              </w:rPr>
            </w:pPr>
            <w:r w:rsidRPr="001C0866">
              <w:rPr>
                <w:rFonts w:ascii="Arial" w:hAnsi="Arial" w:cs="Arial"/>
                <w:b/>
                <w:bCs/>
                <w:sz w:val="20"/>
                <w:szCs w:val="20"/>
              </w:rPr>
              <w:t>3131</w:t>
            </w:r>
          </w:p>
        </w:tc>
      </w:tr>
    </w:tbl>
    <w:p w:rsidR="006D61B9" w:rsidRDefault="006D61B9">
      <w:pPr>
        <w:rPr>
          <w:rFonts w:ascii="Arial" w:hAnsi="Arial"/>
          <w:bCs/>
        </w:rPr>
      </w:pPr>
      <w:r>
        <w:rPr>
          <w:rFonts w:ascii="Arial" w:hAnsi="Arial"/>
          <w:bCs/>
        </w:rPr>
        <w:br w:type="page"/>
      </w:r>
    </w:p>
    <w:p w:rsidR="006D61B9" w:rsidRPr="00BC476A" w:rsidRDefault="006D61B9" w:rsidP="006D61B9">
      <w:pPr>
        <w:pBdr>
          <w:top w:val="nil"/>
          <w:left w:val="nil"/>
          <w:bottom w:val="nil"/>
          <w:right w:val="nil"/>
          <w:between w:val="nil"/>
          <w:bar w:val="nil"/>
        </w:pBdr>
        <w:spacing w:after="0" w:line="240" w:lineRule="auto"/>
        <w:ind w:left="180"/>
        <w:rPr>
          <w:rFonts w:ascii="Arial" w:eastAsia="Arial" w:hAnsi="Arial" w:cs="Arial"/>
          <w:bCs/>
          <w:color w:val="000000"/>
          <w:u w:color="000000"/>
          <w:bdr w:val="nil"/>
        </w:rPr>
      </w:pPr>
    </w:p>
    <w:p w:rsidR="00664DDC" w:rsidRPr="00BC476A" w:rsidRDefault="00664DDC" w:rsidP="00664DDC">
      <w:pPr>
        <w:spacing w:after="0" w:line="240" w:lineRule="auto"/>
        <w:jc w:val="right"/>
        <w:rPr>
          <w:rFonts w:ascii="Arial" w:hAnsi="Arial" w:cs="Arial"/>
          <w:b/>
          <w:bCs/>
          <w:u w:val="single"/>
        </w:rPr>
      </w:pPr>
      <w:r w:rsidRPr="00BC476A">
        <w:rPr>
          <w:rFonts w:ascii="Arial" w:hAnsi="Arial" w:cs="Arial"/>
          <w:b/>
          <w:bCs/>
          <w:u w:val="single"/>
        </w:rPr>
        <w:t>Agenda Item No. 2</w:t>
      </w:r>
    </w:p>
    <w:p w:rsidR="00A171CC" w:rsidRPr="00BC476A" w:rsidRDefault="00A171CC" w:rsidP="002B020F">
      <w:pPr>
        <w:spacing w:after="0" w:line="240" w:lineRule="auto"/>
        <w:rPr>
          <w:rFonts w:ascii="Arial" w:hAnsi="Arial" w:cs="Arial"/>
          <w:bCs/>
        </w:rPr>
      </w:pPr>
    </w:p>
    <w:p w:rsidR="00F91186" w:rsidRPr="00723B35" w:rsidRDefault="00F91186" w:rsidP="00F5528F">
      <w:pPr>
        <w:spacing w:after="0" w:line="240" w:lineRule="auto"/>
        <w:ind w:left="-270" w:right="-114"/>
        <w:jc w:val="center"/>
        <w:rPr>
          <w:rFonts w:ascii="Arial" w:hAnsi="Arial" w:cs="Arial"/>
          <w:b/>
          <w:bCs/>
          <w:u w:val="single"/>
        </w:rPr>
      </w:pPr>
      <w:r w:rsidRPr="00723B35">
        <w:rPr>
          <w:rFonts w:ascii="Arial" w:hAnsi="Arial" w:cs="Arial"/>
          <w:b/>
          <w:bCs/>
          <w:u w:val="single"/>
        </w:rPr>
        <w:t xml:space="preserve">Action </w:t>
      </w:r>
      <w:r w:rsidR="00723B35">
        <w:rPr>
          <w:rFonts w:ascii="Arial" w:hAnsi="Arial" w:cs="Arial"/>
          <w:b/>
          <w:bCs/>
          <w:u w:val="single"/>
        </w:rPr>
        <w:t>T</w:t>
      </w:r>
      <w:r w:rsidRPr="00723B35">
        <w:rPr>
          <w:rFonts w:ascii="Arial" w:hAnsi="Arial" w:cs="Arial"/>
          <w:b/>
          <w:bCs/>
          <w:u w:val="single"/>
        </w:rPr>
        <w:t xml:space="preserve">aken </w:t>
      </w:r>
      <w:r w:rsidR="00723B35">
        <w:rPr>
          <w:rFonts w:ascii="Arial" w:hAnsi="Arial" w:cs="Arial"/>
          <w:b/>
          <w:bCs/>
          <w:u w:val="single"/>
        </w:rPr>
        <w:t>N</w:t>
      </w:r>
      <w:r w:rsidRPr="00723B35">
        <w:rPr>
          <w:rFonts w:ascii="Arial" w:hAnsi="Arial" w:cs="Arial"/>
          <w:b/>
          <w:bCs/>
          <w:u w:val="single"/>
        </w:rPr>
        <w:t xml:space="preserve">ote on the Points decided in the </w:t>
      </w:r>
      <w:r w:rsidR="006413ED">
        <w:rPr>
          <w:rFonts w:ascii="Arial" w:hAnsi="Arial" w:cs="Arial"/>
          <w:b/>
          <w:bCs/>
          <w:u w:val="single"/>
        </w:rPr>
        <w:t>9</w:t>
      </w:r>
      <w:r w:rsidRPr="00723B35">
        <w:rPr>
          <w:rFonts w:ascii="Arial" w:hAnsi="Arial" w:cs="Arial"/>
          <w:b/>
          <w:bCs/>
          <w:u w:val="single"/>
          <w:vertAlign w:val="superscript"/>
        </w:rPr>
        <w:t>th</w:t>
      </w:r>
      <w:r w:rsidRPr="00723B35">
        <w:rPr>
          <w:rFonts w:ascii="Arial" w:hAnsi="Arial" w:cs="Arial"/>
          <w:b/>
          <w:bCs/>
          <w:u w:val="single"/>
        </w:rPr>
        <w:t xml:space="preserve"> SWAYAM Board </w:t>
      </w:r>
      <w:r w:rsidR="00723B35">
        <w:rPr>
          <w:rFonts w:ascii="Arial" w:hAnsi="Arial" w:cs="Arial"/>
          <w:b/>
          <w:bCs/>
          <w:u w:val="single"/>
        </w:rPr>
        <w:t>M</w:t>
      </w:r>
      <w:r w:rsidRPr="00723B35">
        <w:rPr>
          <w:rFonts w:ascii="Arial" w:hAnsi="Arial" w:cs="Arial"/>
          <w:b/>
          <w:bCs/>
          <w:u w:val="single"/>
        </w:rPr>
        <w:t>eeting held on 1</w:t>
      </w:r>
      <w:r w:rsidR="006413ED">
        <w:rPr>
          <w:rFonts w:ascii="Arial" w:hAnsi="Arial" w:cs="Arial"/>
          <w:b/>
          <w:bCs/>
          <w:u w:val="single"/>
        </w:rPr>
        <w:t>2</w:t>
      </w:r>
      <w:r w:rsidRPr="00723B35">
        <w:rPr>
          <w:rFonts w:ascii="Arial" w:hAnsi="Arial" w:cs="Arial"/>
          <w:b/>
          <w:bCs/>
          <w:u w:val="single"/>
          <w:vertAlign w:val="superscript"/>
        </w:rPr>
        <w:t>th</w:t>
      </w:r>
      <w:r w:rsidR="00CE7E09">
        <w:rPr>
          <w:rFonts w:ascii="Arial" w:hAnsi="Arial" w:cs="Arial"/>
          <w:b/>
          <w:bCs/>
          <w:u w:val="single"/>
          <w:vertAlign w:val="superscript"/>
        </w:rPr>
        <w:t xml:space="preserve"> </w:t>
      </w:r>
      <w:r w:rsidR="006413ED">
        <w:rPr>
          <w:rFonts w:ascii="Arial" w:hAnsi="Arial" w:cs="Arial"/>
          <w:b/>
          <w:bCs/>
          <w:u w:val="single"/>
        </w:rPr>
        <w:t>November</w:t>
      </w:r>
      <w:r w:rsidR="00723B35">
        <w:rPr>
          <w:rFonts w:ascii="Arial" w:hAnsi="Arial" w:cs="Arial"/>
          <w:b/>
          <w:bCs/>
          <w:u w:val="single"/>
        </w:rPr>
        <w:t>,</w:t>
      </w:r>
      <w:r w:rsidRPr="00723B35">
        <w:rPr>
          <w:rFonts w:ascii="Arial" w:hAnsi="Arial" w:cs="Arial"/>
          <w:b/>
          <w:bCs/>
          <w:u w:val="single"/>
        </w:rPr>
        <w:t>2018</w:t>
      </w:r>
    </w:p>
    <w:p w:rsidR="00F91186" w:rsidRPr="00723B35" w:rsidRDefault="00F91186" w:rsidP="00723B35">
      <w:pPr>
        <w:spacing w:after="0" w:line="240" w:lineRule="auto"/>
        <w:rPr>
          <w:rFonts w:ascii="Arial" w:hAnsi="Arial" w:cs="Arial"/>
          <w:bCs/>
        </w:rPr>
      </w:pPr>
    </w:p>
    <w:tbl>
      <w:tblPr>
        <w:tblStyle w:val="TableGrid"/>
        <w:tblW w:w="10531" w:type="dxa"/>
        <w:jc w:val="center"/>
        <w:tblLayout w:type="fixed"/>
        <w:tblLook w:val="04A0"/>
      </w:tblPr>
      <w:tblGrid>
        <w:gridCol w:w="589"/>
        <w:gridCol w:w="4839"/>
        <w:gridCol w:w="5103"/>
      </w:tblGrid>
      <w:tr w:rsidR="004F6555" w:rsidRPr="00A84A9F" w:rsidTr="006442F9">
        <w:trPr>
          <w:trHeight w:val="304"/>
          <w:jc w:val="center"/>
        </w:trPr>
        <w:tc>
          <w:tcPr>
            <w:tcW w:w="589" w:type="dxa"/>
          </w:tcPr>
          <w:p w:rsidR="004F6555" w:rsidRPr="00A84A9F" w:rsidRDefault="004F6555" w:rsidP="009037E6">
            <w:pPr>
              <w:ind w:left="-134" w:right="-49"/>
              <w:jc w:val="center"/>
              <w:rPr>
                <w:rFonts w:ascii="Arial" w:hAnsi="Arial" w:cs="Arial"/>
                <w:b/>
                <w:bCs/>
                <w:sz w:val="20"/>
                <w:szCs w:val="20"/>
              </w:rPr>
            </w:pPr>
            <w:r w:rsidRPr="00A84A9F">
              <w:rPr>
                <w:rFonts w:ascii="Arial" w:hAnsi="Arial" w:cs="Arial"/>
                <w:b/>
                <w:bCs/>
                <w:sz w:val="20"/>
                <w:szCs w:val="20"/>
              </w:rPr>
              <w:t>S.No</w:t>
            </w:r>
          </w:p>
        </w:tc>
        <w:tc>
          <w:tcPr>
            <w:tcW w:w="4839" w:type="dxa"/>
          </w:tcPr>
          <w:p w:rsidR="004F6555" w:rsidRPr="00A84A9F" w:rsidRDefault="004F6555" w:rsidP="009037E6">
            <w:pPr>
              <w:jc w:val="center"/>
              <w:rPr>
                <w:rFonts w:ascii="Arial" w:hAnsi="Arial" w:cs="Arial"/>
                <w:b/>
                <w:bCs/>
                <w:sz w:val="20"/>
                <w:szCs w:val="20"/>
              </w:rPr>
            </w:pPr>
            <w:r w:rsidRPr="00A84A9F">
              <w:rPr>
                <w:rFonts w:ascii="Arial" w:hAnsi="Arial" w:cs="Arial"/>
                <w:b/>
                <w:bCs/>
                <w:sz w:val="20"/>
                <w:szCs w:val="20"/>
              </w:rPr>
              <w:t>Action Points</w:t>
            </w:r>
          </w:p>
        </w:tc>
        <w:tc>
          <w:tcPr>
            <w:tcW w:w="5103" w:type="dxa"/>
          </w:tcPr>
          <w:p w:rsidR="004F6555" w:rsidRPr="00A84A9F" w:rsidRDefault="004F6555" w:rsidP="00BC476A">
            <w:pPr>
              <w:jc w:val="center"/>
              <w:rPr>
                <w:rFonts w:ascii="Arial" w:hAnsi="Arial" w:cs="Arial"/>
                <w:b/>
                <w:bCs/>
                <w:sz w:val="20"/>
                <w:szCs w:val="20"/>
              </w:rPr>
            </w:pPr>
            <w:r w:rsidRPr="00A84A9F">
              <w:rPr>
                <w:rFonts w:ascii="Arial" w:hAnsi="Arial" w:cs="Arial"/>
                <w:b/>
                <w:bCs/>
                <w:sz w:val="20"/>
                <w:szCs w:val="20"/>
              </w:rPr>
              <w:t>Inputs to be provided by:</w:t>
            </w:r>
          </w:p>
        </w:tc>
      </w:tr>
      <w:tr w:rsidR="004F6555" w:rsidRPr="00A84A9F" w:rsidTr="006442F9">
        <w:trPr>
          <w:trHeight w:val="1001"/>
          <w:jc w:val="center"/>
        </w:trPr>
        <w:tc>
          <w:tcPr>
            <w:tcW w:w="589" w:type="dxa"/>
            <w:vMerge w:val="restart"/>
          </w:tcPr>
          <w:p w:rsidR="004F6555" w:rsidRPr="00A84A9F" w:rsidRDefault="004F6555" w:rsidP="009037E6">
            <w:pPr>
              <w:jc w:val="center"/>
              <w:rPr>
                <w:rFonts w:ascii="Arial" w:hAnsi="Arial" w:cs="Arial"/>
                <w:sz w:val="20"/>
                <w:szCs w:val="20"/>
              </w:rPr>
            </w:pPr>
            <w:r w:rsidRPr="00A84A9F">
              <w:rPr>
                <w:rFonts w:ascii="Arial" w:hAnsi="Arial" w:cs="Arial"/>
                <w:sz w:val="20"/>
                <w:szCs w:val="20"/>
              </w:rPr>
              <w:t>1</w:t>
            </w:r>
          </w:p>
        </w:tc>
        <w:tc>
          <w:tcPr>
            <w:tcW w:w="4839" w:type="dxa"/>
          </w:tcPr>
          <w:p w:rsidR="004F6555" w:rsidRPr="00A84A9F" w:rsidRDefault="004F6555" w:rsidP="009037E6">
            <w:pPr>
              <w:pStyle w:val="NoSpacing"/>
              <w:jc w:val="both"/>
              <w:rPr>
                <w:rFonts w:ascii="Arial" w:hAnsi="Arial" w:cs="Arial"/>
                <w:b/>
                <w:sz w:val="20"/>
                <w:szCs w:val="20"/>
              </w:rPr>
            </w:pPr>
            <w:r w:rsidRPr="00A84A9F">
              <w:rPr>
                <w:rFonts w:ascii="Arial" w:hAnsi="Arial" w:cs="Arial"/>
                <w:b/>
                <w:sz w:val="20"/>
                <w:szCs w:val="20"/>
              </w:rPr>
              <w:t xml:space="preserve">Awareness Creation &amp; </w:t>
            </w:r>
            <w:r w:rsidR="00CE7E09">
              <w:rPr>
                <w:rFonts w:ascii="Arial" w:hAnsi="Arial" w:cs="Arial"/>
                <w:b/>
                <w:sz w:val="20"/>
                <w:szCs w:val="20"/>
              </w:rPr>
              <w:t>P</w:t>
            </w:r>
            <w:r w:rsidRPr="00A84A9F">
              <w:rPr>
                <w:rFonts w:ascii="Arial" w:hAnsi="Arial" w:cs="Arial"/>
                <w:b/>
                <w:sz w:val="20"/>
                <w:szCs w:val="20"/>
              </w:rPr>
              <w:t>ublicity.</w:t>
            </w:r>
          </w:p>
          <w:p w:rsidR="004F6555" w:rsidRPr="00A84A9F" w:rsidRDefault="004F6555" w:rsidP="009037E6">
            <w:pPr>
              <w:pStyle w:val="NoSpacing"/>
              <w:ind w:left="720"/>
              <w:jc w:val="both"/>
              <w:rPr>
                <w:rFonts w:ascii="Arial" w:hAnsi="Arial" w:cs="Arial"/>
                <w:bCs/>
                <w:sz w:val="20"/>
                <w:szCs w:val="20"/>
              </w:rPr>
            </w:pPr>
          </w:p>
          <w:p w:rsidR="004F6555" w:rsidRPr="00A84A9F" w:rsidRDefault="004F6555" w:rsidP="00302752">
            <w:pPr>
              <w:pStyle w:val="NoSpacing"/>
              <w:numPr>
                <w:ilvl w:val="0"/>
                <w:numId w:val="11"/>
              </w:numPr>
              <w:jc w:val="both"/>
              <w:rPr>
                <w:rFonts w:ascii="Arial" w:hAnsi="Arial" w:cs="Arial"/>
                <w:sz w:val="20"/>
                <w:szCs w:val="20"/>
              </w:rPr>
            </w:pPr>
            <w:r w:rsidRPr="00A84A9F">
              <w:rPr>
                <w:rFonts w:ascii="Arial" w:hAnsi="Arial" w:cs="Arial"/>
                <w:sz w:val="20"/>
                <w:szCs w:val="20"/>
              </w:rPr>
              <w:t xml:space="preserve">Local Chapters </w:t>
            </w:r>
            <w:r w:rsidR="00CE7E09">
              <w:rPr>
                <w:rFonts w:ascii="Arial" w:hAnsi="Arial" w:cs="Arial"/>
                <w:sz w:val="20"/>
                <w:szCs w:val="20"/>
              </w:rPr>
              <w:t>A</w:t>
            </w:r>
            <w:r w:rsidRPr="00A84A9F">
              <w:rPr>
                <w:rFonts w:ascii="Arial" w:hAnsi="Arial" w:cs="Arial"/>
                <w:sz w:val="20"/>
                <w:szCs w:val="20"/>
              </w:rPr>
              <w:t>ctivity</w:t>
            </w:r>
          </w:p>
          <w:p w:rsidR="004F6555" w:rsidRPr="00A84A9F" w:rsidRDefault="004F6555" w:rsidP="00AC37CB">
            <w:pPr>
              <w:pStyle w:val="NoSpacing"/>
              <w:jc w:val="both"/>
              <w:rPr>
                <w:rFonts w:ascii="Arial" w:hAnsi="Arial" w:cs="Arial"/>
                <w:bCs/>
                <w:sz w:val="20"/>
                <w:szCs w:val="20"/>
              </w:rPr>
            </w:pPr>
          </w:p>
        </w:tc>
        <w:tc>
          <w:tcPr>
            <w:tcW w:w="5103" w:type="dxa"/>
          </w:tcPr>
          <w:p w:rsidR="00616B96" w:rsidRPr="00A84A9F" w:rsidRDefault="005E6EC4" w:rsidP="00BC476A">
            <w:pPr>
              <w:pStyle w:val="NoSpacing"/>
              <w:jc w:val="both"/>
              <w:rPr>
                <w:rStyle w:val="m7638976140372311759gmail-m6773468907984204626gmail-msonormalchar"/>
                <w:rFonts w:ascii="Arial" w:hAnsi="Arial" w:cs="Arial"/>
                <w:b/>
                <w:bCs/>
                <w:color w:val="222222"/>
                <w:sz w:val="20"/>
                <w:szCs w:val="20"/>
              </w:rPr>
            </w:pPr>
            <w:r w:rsidRPr="00A84A9F">
              <w:rPr>
                <w:rStyle w:val="m7638976140372311759gmail-m6773468907984204626gmail-msonormalchar"/>
                <w:rFonts w:ascii="Arial" w:hAnsi="Arial" w:cs="Arial"/>
                <w:b/>
                <w:bCs/>
                <w:color w:val="222222"/>
                <w:sz w:val="20"/>
                <w:szCs w:val="20"/>
              </w:rPr>
              <w:t>CEC</w:t>
            </w:r>
            <w:r w:rsidR="00BC476A" w:rsidRPr="00A84A9F">
              <w:rPr>
                <w:rStyle w:val="m7638976140372311759gmail-m6773468907984204626gmail-msonormalchar"/>
                <w:rFonts w:ascii="Arial" w:hAnsi="Arial" w:cs="Arial"/>
                <w:bCs/>
                <w:color w:val="222222"/>
                <w:sz w:val="20"/>
                <w:szCs w:val="20"/>
              </w:rPr>
              <w:t>:</w:t>
            </w:r>
          </w:p>
          <w:p w:rsidR="00616B96" w:rsidRPr="00A84A9F" w:rsidRDefault="00616B96" w:rsidP="00BC476A">
            <w:pPr>
              <w:pStyle w:val="NoSpacing"/>
              <w:jc w:val="both"/>
              <w:rPr>
                <w:rStyle w:val="m7638976140372311759gmail-m6773468907984204626gmail-msonormalchar"/>
                <w:rFonts w:ascii="Arial" w:hAnsi="Arial" w:cs="Arial"/>
                <w:bCs/>
                <w:color w:val="222222"/>
                <w:sz w:val="20"/>
                <w:szCs w:val="20"/>
              </w:rPr>
            </w:pPr>
            <w:r w:rsidRPr="00A84A9F">
              <w:rPr>
                <w:rStyle w:val="m7638976140372311759gmail-m6773468907984204626gmail-msonormalchar"/>
                <w:rFonts w:ascii="Arial" w:hAnsi="Arial" w:cs="Arial"/>
                <w:bCs/>
                <w:color w:val="222222"/>
                <w:sz w:val="20"/>
                <w:szCs w:val="20"/>
              </w:rPr>
              <w:t>One-Day Workshop</w:t>
            </w:r>
            <w:r w:rsidR="00CE7E09">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at Madras School of Social Work on 23</w:t>
            </w:r>
            <w:r w:rsidRPr="00A84A9F">
              <w:rPr>
                <w:rStyle w:val="m7638976140372311759gmail-m6773468907984204626gmail-msonormalchar"/>
                <w:rFonts w:ascii="Arial" w:hAnsi="Arial" w:cs="Arial"/>
                <w:bCs/>
                <w:color w:val="222222"/>
                <w:sz w:val="20"/>
                <w:szCs w:val="20"/>
                <w:vertAlign w:val="superscript"/>
              </w:rPr>
              <w:t>rd</w:t>
            </w:r>
            <w:r w:rsidRPr="00A84A9F">
              <w:rPr>
                <w:rStyle w:val="m7638976140372311759gmail-m6773468907984204626gmail-msonormalchar"/>
                <w:rFonts w:ascii="Arial" w:hAnsi="Arial" w:cs="Arial"/>
                <w:bCs/>
                <w:color w:val="222222"/>
                <w:sz w:val="20"/>
                <w:szCs w:val="20"/>
              </w:rPr>
              <w:t xml:space="preserve"> November</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2018</w:t>
            </w:r>
          </w:p>
          <w:p w:rsidR="00FB09A7" w:rsidRPr="00A84A9F" w:rsidRDefault="00FB09A7" w:rsidP="00BC476A">
            <w:pPr>
              <w:pStyle w:val="NoSpacing"/>
              <w:jc w:val="both"/>
              <w:rPr>
                <w:rStyle w:val="m7638976140372311759gmail-m6773468907984204626gmail-msonormalchar"/>
                <w:rFonts w:ascii="Arial" w:hAnsi="Arial" w:cs="Arial"/>
                <w:b/>
                <w:bCs/>
                <w:color w:val="222222"/>
                <w:sz w:val="20"/>
                <w:szCs w:val="20"/>
              </w:rPr>
            </w:pPr>
          </w:p>
          <w:p w:rsidR="005E6EC4" w:rsidRPr="00A84A9F" w:rsidRDefault="005E6EC4" w:rsidP="00BC476A">
            <w:pPr>
              <w:pStyle w:val="NoSpacing"/>
              <w:jc w:val="both"/>
              <w:rPr>
                <w:rStyle w:val="m7638976140372311759gmail-m6773468907984204626gmail-msonormalchar"/>
                <w:rFonts w:ascii="Arial" w:hAnsi="Arial" w:cs="Arial"/>
                <w:b/>
                <w:bCs/>
                <w:color w:val="222222"/>
                <w:sz w:val="20"/>
                <w:szCs w:val="20"/>
              </w:rPr>
            </w:pPr>
            <w:r w:rsidRPr="00A84A9F">
              <w:rPr>
                <w:rStyle w:val="m7638976140372311759gmail-m6773468907984204626gmail-msonormalchar"/>
                <w:rFonts w:ascii="Arial" w:hAnsi="Arial" w:cs="Arial"/>
                <w:b/>
                <w:bCs/>
                <w:color w:val="222222"/>
                <w:sz w:val="20"/>
                <w:szCs w:val="20"/>
              </w:rPr>
              <w:t>NPTEL</w:t>
            </w:r>
            <w:r w:rsidR="00BC476A" w:rsidRPr="00A84A9F">
              <w:rPr>
                <w:rStyle w:val="m7638976140372311759gmail-m6773468907984204626gmail-msonormalchar"/>
                <w:rFonts w:ascii="Arial" w:hAnsi="Arial" w:cs="Arial"/>
                <w:bCs/>
                <w:color w:val="222222"/>
                <w:sz w:val="20"/>
                <w:szCs w:val="20"/>
              </w:rPr>
              <w:t>:</w:t>
            </w:r>
          </w:p>
          <w:p w:rsidR="00FB09A7" w:rsidRPr="00A84A9F" w:rsidRDefault="00FB09A7" w:rsidP="00BC476A">
            <w:pPr>
              <w:pStyle w:val="NoSpacing"/>
              <w:jc w:val="both"/>
              <w:rPr>
                <w:rStyle w:val="m7638976140372311759gmail-m6773468907984204626gmail-msonormalchar"/>
                <w:rFonts w:ascii="Arial" w:hAnsi="Arial" w:cs="Arial"/>
                <w:bCs/>
                <w:color w:val="222222"/>
                <w:sz w:val="20"/>
                <w:szCs w:val="20"/>
              </w:rPr>
            </w:pPr>
            <w:r w:rsidRPr="00A84A9F">
              <w:rPr>
                <w:rStyle w:val="m7638976140372311759gmail-m6773468907984204626gmail-msonormalchar"/>
                <w:rFonts w:ascii="Arial" w:hAnsi="Arial" w:cs="Arial"/>
                <w:bCs/>
                <w:color w:val="222222"/>
                <w:sz w:val="20"/>
                <w:szCs w:val="20"/>
              </w:rPr>
              <w:t>2110 Local Chapters Course posters sent to all LCs</w:t>
            </w:r>
          </w:p>
          <w:p w:rsidR="00FB09A7" w:rsidRPr="00A84A9F" w:rsidRDefault="00FB09A7" w:rsidP="00BC476A">
            <w:pPr>
              <w:pStyle w:val="NoSpacing"/>
              <w:jc w:val="both"/>
              <w:rPr>
                <w:rStyle w:val="m7638976140372311759gmail-m6773468907984204626gmail-msonormalchar"/>
                <w:rFonts w:ascii="Arial" w:hAnsi="Arial" w:cs="Arial"/>
                <w:bCs/>
                <w:color w:val="222222"/>
                <w:sz w:val="20"/>
                <w:szCs w:val="20"/>
              </w:rPr>
            </w:pPr>
            <w:r w:rsidRPr="00A84A9F">
              <w:rPr>
                <w:rStyle w:val="m7638976140372311759gmail-m6773468907984204626gmail-msonormalchar"/>
                <w:rFonts w:ascii="Arial" w:hAnsi="Arial" w:cs="Arial"/>
                <w:bCs/>
                <w:color w:val="222222"/>
                <w:sz w:val="20"/>
                <w:szCs w:val="20"/>
              </w:rPr>
              <w:t>Campaigns are being run online on various social media for course enrollment</w:t>
            </w:r>
          </w:p>
          <w:p w:rsidR="005E6EC4" w:rsidRPr="00A84A9F" w:rsidRDefault="005E6EC4" w:rsidP="00BC476A">
            <w:pPr>
              <w:pStyle w:val="NoSpacing"/>
              <w:jc w:val="both"/>
              <w:rPr>
                <w:rStyle w:val="m7638976140372311759gmail-m6773468907984204626gmail-msonormalchar"/>
                <w:rFonts w:ascii="Arial" w:hAnsi="Arial" w:cs="Arial"/>
                <w:b/>
                <w:bCs/>
                <w:color w:val="222222"/>
                <w:sz w:val="20"/>
                <w:szCs w:val="20"/>
              </w:rPr>
            </w:pPr>
          </w:p>
          <w:p w:rsidR="00FC155B" w:rsidRPr="00A84A9F" w:rsidRDefault="005E6EC4" w:rsidP="00BC476A">
            <w:pPr>
              <w:pStyle w:val="NoSpacing"/>
              <w:jc w:val="both"/>
              <w:rPr>
                <w:rStyle w:val="m7638976140372311759gmail-m6773468907984204626gmail-msonormalchar"/>
                <w:rFonts w:ascii="Arial" w:hAnsi="Arial" w:cs="Arial"/>
                <w:b/>
                <w:bCs/>
                <w:color w:val="222222"/>
                <w:sz w:val="20"/>
                <w:szCs w:val="20"/>
              </w:rPr>
            </w:pPr>
            <w:r w:rsidRPr="00A84A9F">
              <w:rPr>
                <w:rStyle w:val="m7638976140372311759gmail-m6773468907984204626gmail-msonormalchar"/>
                <w:rFonts w:ascii="Arial" w:hAnsi="Arial" w:cs="Arial"/>
                <w:b/>
                <w:bCs/>
                <w:color w:val="222222"/>
                <w:sz w:val="20"/>
                <w:szCs w:val="20"/>
              </w:rPr>
              <w:t>NIOS</w:t>
            </w:r>
            <w:r w:rsidRPr="00A84A9F">
              <w:rPr>
                <w:rStyle w:val="m7638976140372311759gmail-m6773468907984204626gmail-msonormalchar"/>
                <w:rFonts w:ascii="Arial" w:hAnsi="Arial" w:cs="Arial"/>
                <w:bCs/>
                <w:color w:val="222222"/>
                <w:sz w:val="20"/>
                <w:szCs w:val="20"/>
              </w:rPr>
              <w:t>:</w:t>
            </w:r>
            <w:r w:rsidRPr="00A84A9F">
              <w:rPr>
                <w:rStyle w:val="m7638976140372311759gmail-m6773468907984204626gmail-msonormalchar"/>
                <w:rFonts w:ascii="Arial" w:hAnsi="Arial" w:cs="Arial"/>
                <w:b/>
                <w:bCs/>
                <w:color w:val="222222"/>
                <w:sz w:val="20"/>
                <w:szCs w:val="20"/>
              </w:rPr>
              <w:t xml:space="preserve"> SWAYAM@School Workshop </w:t>
            </w:r>
          </w:p>
          <w:p w:rsidR="005E6EC4" w:rsidRPr="00A84A9F" w:rsidRDefault="005E6EC4" w:rsidP="00274B69">
            <w:pPr>
              <w:pStyle w:val="NoSpacing"/>
              <w:numPr>
                <w:ilvl w:val="0"/>
                <w:numId w:val="22"/>
              </w:numPr>
              <w:jc w:val="both"/>
              <w:rPr>
                <w:rStyle w:val="m7638976140372311759gmail-m6773468907984204626gmail-msonormalchar"/>
                <w:rFonts w:ascii="Arial" w:hAnsi="Arial" w:cs="Arial"/>
                <w:bCs/>
                <w:color w:val="222222"/>
                <w:sz w:val="20"/>
                <w:szCs w:val="20"/>
              </w:rPr>
            </w:pPr>
            <w:r w:rsidRPr="00A84A9F">
              <w:rPr>
                <w:rStyle w:val="m7638976140372311759gmail-m6773468907984204626gmail-msonormalchar"/>
                <w:rFonts w:ascii="Arial" w:hAnsi="Arial" w:cs="Arial"/>
                <w:bCs/>
                <w:color w:val="222222"/>
                <w:sz w:val="20"/>
                <w:szCs w:val="20"/>
              </w:rPr>
              <w:t>NIOS Regional Centre Dehradun,</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Uttrakhand on</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15</w:t>
            </w:r>
            <w:r w:rsidRPr="00A84A9F">
              <w:rPr>
                <w:rStyle w:val="m7638976140372311759gmail-m6773468907984204626gmail-msonormalchar"/>
                <w:rFonts w:ascii="Arial" w:hAnsi="Arial" w:cs="Arial"/>
                <w:bCs/>
                <w:color w:val="222222"/>
                <w:sz w:val="20"/>
                <w:szCs w:val="20"/>
                <w:vertAlign w:val="superscript"/>
              </w:rPr>
              <w:t>th</w:t>
            </w:r>
            <w:r w:rsidRPr="00A84A9F">
              <w:rPr>
                <w:rStyle w:val="m7638976140372311759gmail-m6773468907984204626gmail-msonormalchar"/>
                <w:rFonts w:ascii="Arial" w:hAnsi="Arial" w:cs="Arial"/>
                <w:bCs/>
                <w:color w:val="222222"/>
                <w:sz w:val="20"/>
                <w:szCs w:val="20"/>
              </w:rPr>
              <w:t xml:space="preserve"> November, 2018 for NIOS Uttrakhand AI Coordinators,</w:t>
            </w:r>
            <w:r w:rsidR="00D6468B">
              <w:rPr>
                <w:rStyle w:val="m7638976140372311759gmail-m6773468907984204626gmail-msonormalchar"/>
                <w:rFonts w:ascii="Arial" w:hAnsi="Arial" w:cs="Arial"/>
                <w:bCs/>
                <w:color w:val="222222"/>
                <w:sz w:val="20"/>
                <w:szCs w:val="20"/>
              </w:rPr>
              <w:t xml:space="preserve"> T</w:t>
            </w:r>
            <w:r w:rsidRPr="00A84A9F">
              <w:rPr>
                <w:rStyle w:val="m7638976140372311759gmail-m6773468907984204626gmail-msonormalchar"/>
                <w:rFonts w:ascii="Arial" w:hAnsi="Arial" w:cs="Arial"/>
                <w:bCs/>
                <w:color w:val="222222"/>
                <w:sz w:val="20"/>
                <w:szCs w:val="20"/>
              </w:rPr>
              <w:t xml:space="preserve">otal </w:t>
            </w:r>
            <w:r w:rsidR="00D6468B">
              <w:rPr>
                <w:rStyle w:val="m7638976140372311759gmail-m6773468907984204626gmail-msonormalchar"/>
                <w:rFonts w:ascii="Arial" w:hAnsi="Arial" w:cs="Arial"/>
                <w:bCs/>
                <w:color w:val="222222"/>
                <w:sz w:val="20"/>
                <w:szCs w:val="20"/>
              </w:rPr>
              <w:t>P</w:t>
            </w:r>
            <w:r w:rsidRPr="00A84A9F">
              <w:rPr>
                <w:rStyle w:val="m7638976140372311759gmail-m6773468907984204626gmail-msonormalchar"/>
                <w:rFonts w:ascii="Arial" w:hAnsi="Arial" w:cs="Arial"/>
                <w:bCs/>
                <w:color w:val="222222"/>
                <w:sz w:val="20"/>
                <w:szCs w:val="20"/>
              </w:rPr>
              <w:t>articipants</w:t>
            </w:r>
            <w:r w:rsidR="00D6468B">
              <w:rPr>
                <w:rStyle w:val="m7638976140372311759gmail-m6773468907984204626gmail-msonormalchar"/>
                <w:rFonts w:ascii="Arial" w:hAnsi="Arial" w:cs="Arial"/>
                <w:bCs/>
                <w:color w:val="222222"/>
                <w:sz w:val="20"/>
                <w:szCs w:val="20"/>
              </w:rPr>
              <w:t xml:space="preserve"> - 65</w:t>
            </w:r>
          </w:p>
          <w:p w:rsidR="005E6EC4" w:rsidRPr="00A84A9F" w:rsidRDefault="005E6EC4" w:rsidP="00274B69">
            <w:pPr>
              <w:pStyle w:val="NoSpacing"/>
              <w:numPr>
                <w:ilvl w:val="0"/>
                <w:numId w:val="22"/>
              </w:numPr>
              <w:tabs>
                <w:tab w:val="left" w:pos="1062"/>
              </w:tabs>
              <w:jc w:val="both"/>
              <w:rPr>
                <w:rStyle w:val="m7638976140372311759gmail-m6773468907984204626gmail-msonormalchar"/>
                <w:rFonts w:ascii="Arial" w:hAnsi="Arial" w:cs="Arial"/>
                <w:color w:val="222222"/>
                <w:sz w:val="20"/>
                <w:szCs w:val="20"/>
              </w:rPr>
            </w:pPr>
            <w:r w:rsidRPr="00A84A9F">
              <w:rPr>
                <w:rStyle w:val="m7638976140372311759gmail-m6773468907984204626gmail-msonormalchar"/>
                <w:rFonts w:ascii="Arial" w:hAnsi="Arial" w:cs="Arial"/>
                <w:color w:val="222222"/>
                <w:sz w:val="20"/>
                <w:szCs w:val="20"/>
              </w:rPr>
              <w:t>Galgotia University, Greater Noida on 17</w:t>
            </w:r>
            <w:r w:rsidRPr="00A84A9F">
              <w:rPr>
                <w:rStyle w:val="m7638976140372311759gmail-m6773468907984204626gmail-msonormalchar"/>
                <w:rFonts w:ascii="Arial" w:hAnsi="Arial" w:cs="Arial"/>
                <w:color w:val="222222"/>
                <w:sz w:val="20"/>
                <w:szCs w:val="20"/>
                <w:vertAlign w:val="superscript"/>
              </w:rPr>
              <w:t>th</w:t>
            </w:r>
            <w:r w:rsidRPr="00A84A9F">
              <w:rPr>
                <w:rStyle w:val="m7638976140372311759gmail-m6773468907984204626gmail-msonormalchar"/>
                <w:rFonts w:ascii="Arial" w:hAnsi="Arial" w:cs="Arial"/>
                <w:color w:val="222222"/>
                <w:sz w:val="20"/>
                <w:szCs w:val="20"/>
              </w:rPr>
              <w:t xml:space="preserve"> November</w:t>
            </w:r>
            <w:r w:rsidR="00BC476A" w:rsidRPr="00A84A9F">
              <w:rPr>
                <w:rStyle w:val="m7638976140372311759gmail-m6773468907984204626gmail-msonormalchar"/>
                <w:rFonts w:ascii="Arial" w:hAnsi="Arial" w:cs="Arial"/>
                <w:color w:val="222222"/>
                <w:sz w:val="20"/>
                <w:szCs w:val="20"/>
              </w:rPr>
              <w:t xml:space="preserve">, </w:t>
            </w:r>
            <w:r w:rsidRPr="00A84A9F">
              <w:rPr>
                <w:rStyle w:val="m7638976140372311759gmail-m6773468907984204626gmail-msonormalchar"/>
                <w:rFonts w:ascii="Arial" w:hAnsi="Arial" w:cs="Arial"/>
                <w:color w:val="222222"/>
                <w:sz w:val="20"/>
                <w:szCs w:val="20"/>
              </w:rPr>
              <w:t>2018</w:t>
            </w:r>
            <w:r w:rsidRPr="00A84A9F">
              <w:rPr>
                <w:rStyle w:val="m7638976140372311759gmail-m6773468907984204626gmail-msonormalchar"/>
                <w:rFonts w:ascii="Arial" w:hAnsi="Arial" w:cs="Arial"/>
                <w:bCs/>
                <w:color w:val="222222"/>
                <w:sz w:val="20"/>
                <w:szCs w:val="20"/>
              </w:rPr>
              <w:t>, for Students and School</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Teachers</w:t>
            </w:r>
            <w:r w:rsidR="00BC476A" w:rsidRPr="00A84A9F">
              <w:rPr>
                <w:rStyle w:val="m7638976140372311759gmail-m6773468907984204626gmail-msonormalchar"/>
                <w:rFonts w:ascii="Arial" w:hAnsi="Arial" w:cs="Arial"/>
                <w:bCs/>
                <w:color w:val="222222"/>
                <w:sz w:val="20"/>
                <w:szCs w:val="20"/>
              </w:rPr>
              <w:t>, T</w:t>
            </w:r>
            <w:r w:rsidRPr="00A84A9F">
              <w:rPr>
                <w:rStyle w:val="m7638976140372311759gmail-m6773468907984204626gmail-msonormalchar"/>
                <w:rFonts w:ascii="Arial" w:hAnsi="Arial" w:cs="Arial"/>
                <w:bCs/>
                <w:color w:val="222222"/>
                <w:sz w:val="20"/>
                <w:szCs w:val="20"/>
              </w:rPr>
              <w:t xml:space="preserve">otal </w:t>
            </w:r>
            <w:r w:rsidR="00BC476A" w:rsidRPr="00A84A9F">
              <w:rPr>
                <w:rStyle w:val="m7638976140372311759gmail-m6773468907984204626gmail-msonormalchar"/>
                <w:rFonts w:ascii="Arial" w:hAnsi="Arial" w:cs="Arial"/>
                <w:bCs/>
                <w:color w:val="222222"/>
                <w:sz w:val="20"/>
                <w:szCs w:val="20"/>
              </w:rPr>
              <w:t>P</w:t>
            </w:r>
            <w:r w:rsidRPr="00A84A9F">
              <w:rPr>
                <w:rStyle w:val="m7638976140372311759gmail-m6773468907984204626gmail-msonormalchar"/>
                <w:rFonts w:ascii="Arial" w:hAnsi="Arial" w:cs="Arial"/>
                <w:bCs/>
                <w:color w:val="222222"/>
                <w:sz w:val="20"/>
                <w:szCs w:val="20"/>
              </w:rPr>
              <w:t>articipants</w:t>
            </w:r>
            <w:r w:rsidR="00D6468B">
              <w:rPr>
                <w:rStyle w:val="m7638976140372311759gmail-m6773468907984204626gmail-msonormalchar"/>
                <w:rFonts w:ascii="Arial" w:hAnsi="Arial" w:cs="Arial"/>
                <w:bCs/>
                <w:color w:val="222222"/>
                <w:sz w:val="20"/>
                <w:szCs w:val="20"/>
              </w:rPr>
              <w:t xml:space="preserve"> - 150</w:t>
            </w:r>
          </w:p>
          <w:p w:rsidR="005E6EC4" w:rsidRPr="00A84A9F" w:rsidRDefault="005E6EC4" w:rsidP="00274B69">
            <w:pPr>
              <w:pStyle w:val="NoSpacing"/>
              <w:numPr>
                <w:ilvl w:val="0"/>
                <w:numId w:val="22"/>
              </w:numPr>
              <w:tabs>
                <w:tab w:val="left" w:pos="1062"/>
              </w:tabs>
              <w:jc w:val="both"/>
              <w:rPr>
                <w:rStyle w:val="m7638976140372311759gmail-m6773468907984204626gmail-msonormalchar"/>
                <w:rFonts w:ascii="Arial" w:hAnsi="Arial" w:cs="Arial"/>
                <w:color w:val="222222"/>
                <w:sz w:val="20"/>
                <w:szCs w:val="20"/>
              </w:rPr>
            </w:pPr>
            <w:r w:rsidRPr="00A84A9F">
              <w:rPr>
                <w:rStyle w:val="m7638976140372311759gmail-m6773468907984204626gmail-msonormalchar"/>
                <w:rFonts w:ascii="Arial" w:hAnsi="Arial" w:cs="Arial"/>
                <w:bCs/>
                <w:color w:val="222222"/>
                <w:sz w:val="20"/>
                <w:szCs w:val="20"/>
              </w:rPr>
              <w:t>Delhi Public School Gandhinagar ,Gujarat  on 28</w:t>
            </w:r>
            <w:r w:rsidRPr="00A84A9F">
              <w:rPr>
                <w:rStyle w:val="m7638976140372311759gmail-m6773468907984204626gmail-msonormalchar"/>
                <w:rFonts w:ascii="Arial" w:hAnsi="Arial" w:cs="Arial"/>
                <w:bCs/>
                <w:color w:val="222222"/>
                <w:sz w:val="20"/>
                <w:szCs w:val="20"/>
                <w:vertAlign w:val="superscript"/>
              </w:rPr>
              <w:t>th</w:t>
            </w:r>
            <w:r w:rsidRPr="00A84A9F">
              <w:rPr>
                <w:rStyle w:val="m7638976140372311759gmail-m6773468907984204626gmail-msonormalchar"/>
                <w:rFonts w:ascii="Arial" w:hAnsi="Arial" w:cs="Arial"/>
                <w:bCs/>
                <w:color w:val="222222"/>
                <w:sz w:val="20"/>
                <w:szCs w:val="20"/>
              </w:rPr>
              <w:t xml:space="preserve"> November</w:t>
            </w:r>
            <w:r w:rsidR="00BC476A" w:rsidRPr="00A84A9F">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2018 , for Students /NIOS Learners and  School Teachers.</w:t>
            </w:r>
            <w:r w:rsidR="00D6468B">
              <w:rPr>
                <w:rStyle w:val="m7638976140372311759gmail-m6773468907984204626gmail-msonormalchar"/>
                <w:rFonts w:ascii="Arial" w:hAnsi="Arial" w:cs="Arial"/>
                <w:bCs/>
                <w:color w:val="222222"/>
                <w:sz w:val="20"/>
                <w:szCs w:val="20"/>
              </w:rPr>
              <w:t xml:space="preserve"> T</w:t>
            </w:r>
            <w:r w:rsidRPr="00A84A9F">
              <w:rPr>
                <w:rStyle w:val="m7638976140372311759gmail-m6773468907984204626gmail-msonormalchar"/>
                <w:rFonts w:ascii="Arial" w:hAnsi="Arial" w:cs="Arial"/>
                <w:bCs/>
                <w:color w:val="222222"/>
                <w:sz w:val="20"/>
                <w:szCs w:val="20"/>
              </w:rPr>
              <w:t xml:space="preserve">otal </w:t>
            </w:r>
            <w:r w:rsidR="00D6468B">
              <w:rPr>
                <w:rStyle w:val="m7638976140372311759gmail-m6773468907984204626gmail-msonormalchar"/>
                <w:rFonts w:ascii="Arial" w:hAnsi="Arial" w:cs="Arial"/>
                <w:bCs/>
                <w:color w:val="222222"/>
                <w:sz w:val="20"/>
                <w:szCs w:val="20"/>
              </w:rPr>
              <w:t>P</w:t>
            </w:r>
            <w:r w:rsidRPr="00A84A9F">
              <w:rPr>
                <w:rStyle w:val="m7638976140372311759gmail-m6773468907984204626gmail-msonormalchar"/>
                <w:rFonts w:ascii="Arial" w:hAnsi="Arial" w:cs="Arial"/>
                <w:bCs/>
                <w:color w:val="222222"/>
                <w:sz w:val="20"/>
                <w:szCs w:val="20"/>
              </w:rPr>
              <w:t>articipants</w:t>
            </w:r>
            <w:r w:rsidR="00D6468B">
              <w:rPr>
                <w:rStyle w:val="m7638976140372311759gmail-m6773468907984204626gmail-msonormalchar"/>
                <w:rFonts w:ascii="Arial" w:hAnsi="Arial" w:cs="Arial"/>
                <w:bCs/>
                <w:color w:val="222222"/>
                <w:sz w:val="20"/>
                <w:szCs w:val="20"/>
              </w:rPr>
              <w:t xml:space="preserve"> - 150</w:t>
            </w:r>
          </w:p>
          <w:p w:rsidR="005E6EC4" w:rsidRPr="00A84A9F" w:rsidRDefault="005E6EC4" w:rsidP="00274B69">
            <w:pPr>
              <w:pStyle w:val="NoSpacing"/>
              <w:numPr>
                <w:ilvl w:val="0"/>
                <w:numId w:val="22"/>
              </w:numPr>
              <w:jc w:val="both"/>
              <w:rPr>
                <w:rStyle w:val="m7638976140372311759gmail-m6773468907984204626gmail-msonormalchar"/>
                <w:rFonts w:ascii="Arial" w:hAnsi="Arial" w:cs="Arial"/>
                <w:bCs/>
                <w:color w:val="222222"/>
                <w:sz w:val="20"/>
                <w:szCs w:val="20"/>
              </w:rPr>
            </w:pPr>
            <w:r w:rsidRPr="00A84A9F">
              <w:rPr>
                <w:rStyle w:val="m7638976140372311759gmail-m6773468907984204626gmail-msonormalchar"/>
                <w:rFonts w:ascii="Arial" w:hAnsi="Arial" w:cs="Arial"/>
                <w:bCs/>
                <w:color w:val="222222"/>
                <w:sz w:val="20"/>
                <w:szCs w:val="20"/>
              </w:rPr>
              <w:t>NIOS Regional Centre Gandhinagar</w:t>
            </w:r>
            <w:r w:rsidR="00BC476A" w:rsidRPr="00A84A9F">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Gujarat on</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29</w:t>
            </w:r>
            <w:r w:rsidRPr="00A84A9F">
              <w:rPr>
                <w:rStyle w:val="m7638976140372311759gmail-m6773468907984204626gmail-msonormalchar"/>
                <w:rFonts w:ascii="Arial" w:hAnsi="Arial" w:cs="Arial"/>
                <w:bCs/>
                <w:color w:val="222222"/>
                <w:sz w:val="20"/>
                <w:szCs w:val="20"/>
                <w:vertAlign w:val="superscript"/>
              </w:rPr>
              <w:t>th</w:t>
            </w:r>
            <w:r w:rsidR="00D6468B">
              <w:rPr>
                <w:rStyle w:val="m7638976140372311759gmail-m6773468907984204626gmail-msonormalchar"/>
                <w:rFonts w:ascii="Arial" w:hAnsi="Arial" w:cs="Arial"/>
                <w:bCs/>
                <w:color w:val="222222"/>
                <w:sz w:val="20"/>
                <w:szCs w:val="20"/>
                <w:vertAlign w:val="superscript"/>
              </w:rPr>
              <w:t xml:space="preserve"> </w:t>
            </w:r>
            <w:r w:rsidRPr="00A84A9F">
              <w:rPr>
                <w:rStyle w:val="m7638976140372311759gmail-m6773468907984204626gmail-msonormalchar"/>
                <w:rFonts w:ascii="Arial" w:hAnsi="Arial" w:cs="Arial"/>
                <w:bCs/>
                <w:color w:val="222222"/>
                <w:sz w:val="20"/>
                <w:szCs w:val="20"/>
              </w:rPr>
              <w:t>November,</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2018 for NIOS Gujarat AI Coordinators</w:t>
            </w:r>
            <w:r w:rsidR="00BC476A" w:rsidRPr="00A84A9F">
              <w:rPr>
                <w:rStyle w:val="m7638976140372311759gmail-m6773468907984204626gmail-msonormalchar"/>
                <w:rFonts w:ascii="Arial" w:hAnsi="Arial" w:cs="Arial"/>
                <w:bCs/>
                <w:color w:val="222222"/>
                <w:sz w:val="20"/>
                <w:szCs w:val="20"/>
              </w:rPr>
              <w:t>, T</w:t>
            </w:r>
            <w:r w:rsidRPr="00A84A9F">
              <w:rPr>
                <w:rStyle w:val="m7638976140372311759gmail-m6773468907984204626gmail-msonormalchar"/>
                <w:rFonts w:ascii="Arial" w:hAnsi="Arial" w:cs="Arial"/>
                <w:bCs/>
                <w:color w:val="222222"/>
                <w:sz w:val="20"/>
                <w:szCs w:val="20"/>
              </w:rPr>
              <w:t xml:space="preserve">otal </w:t>
            </w:r>
            <w:r w:rsidR="00BC476A" w:rsidRPr="00A84A9F">
              <w:rPr>
                <w:rStyle w:val="m7638976140372311759gmail-m6773468907984204626gmail-msonormalchar"/>
                <w:rFonts w:ascii="Arial" w:hAnsi="Arial" w:cs="Arial"/>
                <w:bCs/>
                <w:color w:val="222222"/>
                <w:sz w:val="20"/>
                <w:szCs w:val="20"/>
              </w:rPr>
              <w:t>P</w:t>
            </w:r>
            <w:r w:rsidRPr="00A84A9F">
              <w:rPr>
                <w:rStyle w:val="m7638976140372311759gmail-m6773468907984204626gmail-msonormalchar"/>
                <w:rFonts w:ascii="Arial" w:hAnsi="Arial" w:cs="Arial"/>
                <w:bCs/>
                <w:color w:val="222222"/>
                <w:sz w:val="20"/>
                <w:szCs w:val="20"/>
              </w:rPr>
              <w:t>articipants</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w:t>
            </w:r>
            <w:r w:rsidR="00D6468B">
              <w:rPr>
                <w:rStyle w:val="m7638976140372311759gmail-m6773468907984204626gmail-msonormalchar"/>
                <w:rFonts w:ascii="Arial" w:hAnsi="Arial" w:cs="Arial"/>
                <w:bCs/>
                <w:color w:val="222222"/>
                <w:sz w:val="20"/>
                <w:szCs w:val="20"/>
              </w:rPr>
              <w:t xml:space="preserve"> 60</w:t>
            </w:r>
          </w:p>
          <w:p w:rsidR="005E6EC4" w:rsidRPr="00A84A9F" w:rsidRDefault="005E6EC4" w:rsidP="00274B69">
            <w:pPr>
              <w:pStyle w:val="NoSpacing"/>
              <w:numPr>
                <w:ilvl w:val="0"/>
                <w:numId w:val="22"/>
              </w:numPr>
              <w:tabs>
                <w:tab w:val="left" w:pos="1062"/>
              </w:tabs>
              <w:jc w:val="both"/>
              <w:rPr>
                <w:rStyle w:val="m7638976140372311759gmail-m6773468907984204626gmail-msonormalchar"/>
                <w:rFonts w:ascii="Arial" w:hAnsi="Arial" w:cs="Arial"/>
                <w:color w:val="222222"/>
                <w:sz w:val="20"/>
                <w:szCs w:val="20"/>
              </w:rPr>
            </w:pPr>
            <w:r w:rsidRPr="00A84A9F">
              <w:rPr>
                <w:rStyle w:val="m7638976140372311759gmail-m6773468907984204626gmail-msonormalchar"/>
                <w:rFonts w:ascii="Arial" w:hAnsi="Arial" w:cs="Arial"/>
                <w:bCs/>
                <w:color w:val="222222"/>
                <w:sz w:val="20"/>
                <w:szCs w:val="20"/>
              </w:rPr>
              <w:t>Bright School Gandhinagar (NIOS Study Centre)</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29</w:t>
            </w:r>
            <w:r w:rsidRPr="00A84A9F">
              <w:rPr>
                <w:rStyle w:val="m7638976140372311759gmail-m6773468907984204626gmail-msonormalchar"/>
                <w:rFonts w:ascii="Arial" w:hAnsi="Arial" w:cs="Arial"/>
                <w:bCs/>
                <w:color w:val="222222"/>
                <w:sz w:val="20"/>
                <w:szCs w:val="20"/>
                <w:vertAlign w:val="superscript"/>
              </w:rPr>
              <w:t>th</w:t>
            </w:r>
            <w:r w:rsidRPr="00A84A9F">
              <w:rPr>
                <w:rStyle w:val="m7638976140372311759gmail-m6773468907984204626gmail-msonormalchar"/>
                <w:rFonts w:ascii="Arial" w:hAnsi="Arial" w:cs="Arial"/>
                <w:bCs/>
                <w:color w:val="222222"/>
                <w:sz w:val="20"/>
                <w:szCs w:val="20"/>
              </w:rPr>
              <w:t xml:space="preserve"> November</w:t>
            </w:r>
            <w:r w:rsidR="00BC476A" w:rsidRPr="00A84A9F">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2018, for Students and School</w:t>
            </w:r>
            <w:r w:rsidR="00D6468B">
              <w:rPr>
                <w:rStyle w:val="m7638976140372311759gmail-m6773468907984204626gmail-msonormalchar"/>
                <w:rFonts w:ascii="Arial" w:hAnsi="Arial" w:cs="Arial"/>
                <w:bCs/>
                <w:color w:val="222222"/>
                <w:sz w:val="20"/>
                <w:szCs w:val="20"/>
              </w:rPr>
              <w:t xml:space="preserve"> </w:t>
            </w:r>
            <w:r w:rsidRPr="00A84A9F">
              <w:rPr>
                <w:rStyle w:val="m7638976140372311759gmail-m6773468907984204626gmail-msonormalchar"/>
                <w:rFonts w:ascii="Arial" w:hAnsi="Arial" w:cs="Arial"/>
                <w:bCs/>
                <w:color w:val="222222"/>
                <w:sz w:val="20"/>
                <w:szCs w:val="20"/>
              </w:rPr>
              <w:t xml:space="preserve">Teachers - </w:t>
            </w:r>
            <w:r w:rsidR="00BC476A" w:rsidRPr="00A84A9F">
              <w:rPr>
                <w:rStyle w:val="m7638976140372311759gmail-m6773468907984204626gmail-msonormalchar"/>
                <w:rFonts w:ascii="Arial" w:hAnsi="Arial" w:cs="Arial"/>
                <w:bCs/>
                <w:color w:val="222222"/>
                <w:sz w:val="20"/>
                <w:szCs w:val="20"/>
              </w:rPr>
              <w:t>T</w:t>
            </w:r>
            <w:r w:rsidRPr="00A84A9F">
              <w:rPr>
                <w:rStyle w:val="m7638976140372311759gmail-m6773468907984204626gmail-msonormalchar"/>
                <w:rFonts w:ascii="Arial" w:hAnsi="Arial" w:cs="Arial"/>
                <w:bCs/>
                <w:color w:val="222222"/>
                <w:sz w:val="20"/>
                <w:szCs w:val="20"/>
              </w:rPr>
              <w:t xml:space="preserve">otal </w:t>
            </w:r>
            <w:r w:rsidR="00BC476A" w:rsidRPr="00A84A9F">
              <w:rPr>
                <w:rStyle w:val="m7638976140372311759gmail-m6773468907984204626gmail-msonormalchar"/>
                <w:rFonts w:ascii="Arial" w:hAnsi="Arial" w:cs="Arial"/>
                <w:bCs/>
                <w:color w:val="222222"/>
                <w:sz w:val="20"/>
                <w:szCs w:val="20"/>
              </w:rPr>
              <w:t>P</w:t>
            </w:r>
            <w:r w:rsidRPr="00A84A9F">
              <w:rPr>
                <w:rStyle w:val="m7638976140372311759gmail-m6773468907984204626gmail-msonormalchar"/>
                <w:rFonts w:ascii="Arial" w:hAnsi="Arial" w:cs="Arial"/>
                <w:bCs/>
                <w:color w:val="222222"/>
                <w:sz w:val="20"/>
                <w:szCs w:val="20"/>
              </w:rPr>
              <w:t>articipants -</w:t>
            </w:r>
            <w:r w:rsidR="00D6468B">
              <w:rPr>
                <w:rStyle w:val="m7638976140372311759gmail-m6773468907984204626gmail-msonormalchar"/>
                <w:rFonts w:ascii="Arial" w:hAnsi="Arial" w:cs="Arial"/>
                <w:bCs/>
                <w:color w:val="222222"/>
                <w:sz w:val="20"/>
                <w:szCs w:val="20"/>
              </w:rPr>
              <w:t xml:space="preserve"> 50</w:t>
            </w:r>
          </w:p>
          <w:p w:rsidR="004F6555" w:rsidRPr="00A84A9F" w:rsidRDefault="004F6555" w:rsidP="00BC476A">
            <w:pPr>
              <w:pStyle w:val="NoSpacing"/>
              <w:jc w:val="both"/>
              <w:rPr>
                <w:rFonts w:ascii="Arial" w:hAnsi="Arial" w:cs="Arial"/>
                <w:color w:val="222222"/>
                <w:sz w:val="20"/>
                <w:szCs w:val="20"/>
              </w:rPr>
            </w:pPr>
          </w:p>
        </w:tc>
      </w:tr>
      <w:tr w:rsidR="004F6555" w:rsidRPr="00A84A9F" w:rsidTr="006442F9">
        <w:trPr>
          <w:trHeight w:val="559"/>
          <w:jc w:val="center"/>
        </w:trPr>
        <w:tc>
          <w:tcPr>
            <w:tcW w:w="589" w:type="dxa"/>
            <w:vMerge/>
          </w:tcPr>
          <w:p w:rsidR="004F6555" w:rsidRPr="00A84A9F" w:rsidRDefault="004F6555" w:rsidP="009037E6">
            <w:pPr>
              <w:jc w:val="center"/>
              <w:rPr>
                <w:rFonts w:ascii="Arial" w:hAnsi="Arial" w:cs="Arial"/>
                <w:sz w:val="20"/>
                <w:szCs w:val="20"/>
              </w:rPr>
            </w:pPr>
          </w:p>
        </w:tc>
        <w:tc>
          <w:tcPr>
            <w:tcW w:w="4839" w:type="dxa"/>
          </w:tcPr>
          <w:p w:rsidR="004F6555" w:rsidRPr="00A84A9F" w:rsidRDefault="004F6555" w:rsidP="00302752">
            <w:pPr>
              <w:pStyle w:val="NoSpacing"/>
              <w:numPr>
                <w:ilvl w:val="0"/>
                <w:numId w:val="11"/>
              </w:numPr>
              <w:jc w:val="both"/>
              <w:rPr>
                <w:rFonts w:ascii="Arial" w:hAnsi="Arial" w:cs="Arial"/>
                <w:bCs/>
                <w:sz w:val="20"/>
                <w:szCs w:val="20"/>
              </w:rPr>
            </w:pPr>
            <w:r w:rsidRPr="00A84A9F">
              <w:rPr>
                <w:rFonts w:ascii="Arial" w:hAnsi="Arial" w:cs="Arial"/>
                <w:sz w:val="20"/>
                <w:szCs w:val="20"/>
              </w:rPr>
              <w:t xml:space="preserve">Dispatch of posters to Universities: </w:t>
            </w:r>
          </w:p>
          <w:p w:rsidR="004F6555" w:rsidRPr="00A84A9F" w:rsidRDefault="004F6555" w:rsidP="009037E6">
            <w:pPr>
              <w:pStyle w:val="NoSpacing"/>
              <w:ind w:left="360"/>
              <w:jc w:val="both"/>
              <w:rPr>
                <w:rFonts w:ascii="Arial" w:hAnsi="Arial" w:cs="Arial"/>
                <w:bCs/>
                <w:sz w:val="20"/>
                <w:szCs w:val="20"/>
              </w:rPr>
            </w:pPr>
            <w:r w:rsidRPr="00A84A9F">
              <w:rPr>
                <w:rFonts w:ascii="Arial" w:hAnsi="Arial" w:cs="Arial"/>
                <w:bCs/>
                <w:sz w:val="20"/>
                <w:szCs w:val="20"/>
              </w:rPr>
              <w:t>UGC was requested to complete the dispatch of posters within fifteen days.</w:t>
            </w:r>
            <w:r w:rsidR="00D6468B">
              <w:rPr>
                <w:rFonts w:ascii="Arial" w:hAnsi="Arial" w:cs="Arial"/>
                <w:bCs/>
                <w:sz w:val="20"/>
                <w:szCs w:val="20"/>
              </w:rPr>
              <w:t xml:space="preserve"> </w:t>
            </w:r>
            <w:r w:rsidRPr="00A84A9F">
              <w:rPr>
                <w:rFonts w:ascii="Arial" w:hAnsi="Arial" w:cs="Arial"/>
                <w:bCs/>
                <w:sz w:val="20"/>
                <w:szCs w:val="20"/>
              </w:rPr>
              <w:t>Share the soft copies of the creatives to all NCs and respective Universities</w:t>
            </w:r>
          </w:p>
          <w:p w:rsidR="004F6555" w:rsidRPr="00A84A9F" w:rsidRDefault="004F6555" w:rsidP="009037E6">
            <w:pPr>
              <w:pStyle w:val="NoSpacing"/>
              <w:jc w:val="both"/>
              <w:rPr>
                <w:rFonts w:ascii="Arial" w:hAnsi="Arial" w:cs="Arial"/>
                <w:b/>
                <w:bCs/>
                <w:sz w:val="20"/>
                <w:szCs w:val="20"/>
              </w:rPr>
            </w:pPr>
          </w:p>
        </w:tc>
        <w:tc>
          <w:tcPr>
            <w:tcW w:w="5103" w:type="dxa"/>
          </w:tcPr>
          <w:p w:rsidR="00A245FF" w:rsidRPr="00A84A9F" w:rsidRDefault="00A245FF" w:rsidP="00BC476A">
            <w:pPr>
              <w:pStyle w:val="NoSpacing"/>
              <w:jc w:val="both"/>
              <w:rPr>
                <w:rFonts w:ascii="Arial" w:hAnsi="Arial" w:cs="Arial"/>
                <w:bCs/>
                <w:color w:val="222222"/>
                <w:sz w:val="20"/>
                <w:szCs w:val="20"/>
              </w:rPr>
            </w:pPr>
            <w:r w:rsidRPr="00A84A9F">
              <w:rPr>
                <w:rFonts w:ascii="Arial" w:hAnsi="Arial" w:cs="Arial"/>
                <w:bCs/>
                <w:color w:val="222222"/>
                <w:sz w:val="20"/>
                <w:szCs w:val="20"/>
              </w:rPr>
              <w:t xml:space="preserve">The </w:t>
            </w:r>
            <w:r w:rsidR="0034499A" w:rsidRPr="00A84A9F">
              <w:rPr>
                <w:rFonts w:ascii="Arial" w:hAnsi="Arial" w:cs="Arial"/>
                <w:bCs/>
                <w:color w:val="222222"/>
                <w:sz w:val="20"/>
                <w:szCs w:val="20"/>
              </w:rPr>
              <w:t>dispatch of the posters has</w:t>
            </w:r>
            <w:r w:rsidRPr="00A84A9F">
              <w:rPr>
                <w:rFonts w:ascii="Arial" w:hAnsi="Arial" w:cs="Arial"/>
                <w:bCs/>
                <w:color w:val="222222"/>
                <w:sz w:val="20"/>
                <w:szCs w:val="20"/>
              </w:rPr>
              <w:t xml:space="preserve"> already started.</w:t>
            </w:r>
          </w:p>
          <w:p w:rsidR="004F6555" w:rsidRPr="00A84A9F" w:rsidRDefault="00A245FF" w:rsidP="007A21F8">
            <w:pPr>
              <w:pStyle w:val="NoSpacing"/>
              <w:jc w:val="both"/>
              <w:rPr>
                <w:rFonts w:ascii="Arial" w:hAnsi="Arial" w:cs="Arial"/>
                <w:bCs/>
                <w:color w:val="222222"/>
                <w:sz w:val="20"/>
                <w:szCs w:val="20"/>
              </w:rPr>
            </w:pPr>
            <w:r w:rsidRPr="00A84A9F">
              <w:rPr>
                <w:rFonts w:ascii="Arial" w:hAnsi="Arial" w:cs="Arial"/>
                <w:bCs/>
                <w:color w:val="222222"/>
                <w:sz w:val="20"/>
                <w:szCs w:val="20"/>
              </w:rPr>
              <w:t>Approximately 36</w:t>
            </w:r>
            <w:r w:rsidR="00BC476A" w:rsidRPr="00A84A9F">
              <w:rPr>
                <w:rFonts w:ascii="Arial" w:hAnsi="Arial" w:cs="Arial"/>
                <w:bCs/>
                <w:color w:val="222222"/>
                <w:sz w:val="20"/>
                <w:szCs w:val="20"/>
              </w:rPr>
              <w:t>,000</w:t>
            </w:r>
            <w:r w:rsidR="00D6468B">
              <w:rPr>
                <w:rFonts w:ascii="Arial" w:hAnsi="Arial" w:cs="Arial"/>
                <w:bCs/>
                <w:color w:val="222222"/>
                <w:sz w:val="20"/>
                <w:szCs w:val="20"/>
              </w:rPr>
              <w:t xml:space="preserve"> </w:t>
            </w:r>
            <w:r w:rsidR="00BC476A" w:rsidRPr="00A84A9F">
              <w:rPr>
                <w:rFonts w:ascii="Arial" w:hAnsi="Arial" w:cs="Arial"/>
                <w:bCs/>
                <w:color w:val="222222"/>
                <w:sz w:val="20"/>
                <w:szCs w:val="20"/>
              </w:rPr>
              <w:t>P</w:t>
            </w:r>
            <w:r w:rsidRPr="00A84A9F">
              <w:rPr>
                <w:rFonts w:ascii="Arial" w:hAnsi="Arial" w:cs="Arial"/>
                <w:bCs/>
                <w:color w:val="222222"/>
                <w:sz w:val="20"/>
                <w:szCs w:val="20"/>
              </w:rPr>
              <w:t>osters have been</w:t>
            </w:r>
            <w:r w:rsidR="00D6468B">
              <w:rPr>
                <w:rFonts w:ascii="Arial" w:hAnsi="Arial" w:cs="Arial"/>
                <w:bCs/>
                <w:color w:val="222222"/>
                <w:sz w:val="20"/>
                <w:szCs w:val="20"/>
              </w:rPr>
              <w:t xml:space="preserve"> </w:t>
            </w:r>
            <w:r w:rsidR="0034499A" w:rsidRPr="00A84A9F">
              <w:rPr>
                <w:rFonts w:ascii="Arial" w:hAnsi="Arial" w:cs="Arial"/>
                <w:bCs/>
                <w:color w:val="222222"/>
                <w:sz w:val="20"/>
                <w:szCs w:val="20"/>
              </w:rPr>
              <w:t xml:space="preserve">dispatched. </w:t>
            </w:r>
            <w:r w:rsidRPr="00A84A9F">
              <w:rPr>
                <w:rFonts w:ascii="Arial" w:hAnsi="Arial" w:cs="Arial"/>
                <w:bCs/>
                <w:color w:val="222222"/>
                <w:sz w:val="20"/>
                <w:szCs w:val="20"/>
              </w:rPr>
              <w:t>UGC is targeting to complete this task by 15</w:t>
            </w:r>
            <w:r w:rsidRPr="00A84A9F">
              <w:rPr>
                <w:rFonts w:ascii="Arial" w:hAnsi="Arial" w:cs="Arial"/>
                <w:bCs/>
                <w:color w:val="222222"/>
                <w:sz w:val="20"/>
                <w:szCs w:val="20"/>
                <w:vertAlign w:val="superscript"/>
              </w:rPr>
              <w:t>th</w:t>
            </w:r>
            <w:r w:rsidRPr="00A84A9F">
              <w:rPr>
                <w:rFonts w:ascii="Arial" w:hAnsi="Arial" w:cs="Arial"/>
                <w:bCs/>
                <w:color w:val="222222"/>
                <w:sz w:val="20"/>
                <w:szCs w:val="20"/>
              </w:rPr>
              <w:t xml:space="preserve"> December, 2018.</w:t>
            </w:r>
          </w:p>
        </w:tc>
      </w:tr>
      <w:tr w:rsidR="004F6555" w:rsidRPr="00A84A9F" w:rsidTr="006442F9">
        <w:trPr>
          <w:trHeight w:val="1818"/>
          <w:jc w:val="center"/>
        </w:trPr>
        <w:tc>
          <w:tcPr>
            <w:tcW w:w="589" w:type="dxa"/>
            <w:vMerge/>
          </w:tcPr>
          <w:p w:rsidR="004F6555" w:rsidRPr="00A84A9F" w:rsidRDefault="004F6555" w:rsidP="009037E6">
            <w:pPr>
              <w:jc w:val="center"/>
              <w:rPr>
                <w:rFonts w:ascii="Arial" w:hAnsi="Arial" w:cs="Arial"/>
                <w:sz w:val="20"/>
                <w:szCs w:val="20"/>
              </w:rPr>
            </w:pPr>
          </w:p>
        </w:tc>
        <w:tc>
          <w:tcPr>
            <w:tcW w:w="4839" w:type="dxa"/>
          </w:tcPr>
          <w:p w:rsidR="004F6555" w:rsidRPr="00A84A9F" w:rsidRDefault="004F6555" w:rsidP="00302752">
            <w:pPr>
              <w:pStyle w:val="NoSpacing"/>
              <w:numPr>
                <w:ilvl w:val="0"/>
                <w:numId w:val="11"/>
              </w:numPr>
              <w:jc w:val="both"/>
              <w:rPr>
                <w:rFonts w:ascii="Arial" w:hAnsi="Arial" w:cs="Arial"/>
                <w:b/>
                <w:bCs/>
                <w:sz w:val="20"/>
                <w:szCs w:val="20"/>
              </w:rPr>
            </w:pPr>
            <w:r w:rsidRPr="00A84A9F">
              <w:rPr>
                <w:rFonts w:ascii="Arial" w:hAnsi="Arial" w:cs="Arial"/>
                <w:sz w:val="20"/>
                <w:szCs w:val="20"/>
              </w:rPr>
              <w:t xml:space="preserve">Complete status reg. the number of Courses adopted for credit transfer: </w:t>
            </w:r>
          </w:p>
          <w:p w:rsidR="004F6555" w:rsidRPr="00A84A9F" w:rsidRDefault="004F6555" w:rsidP="009037E6">
            <w:pPr>
              <w:pStyle w:val="NoSpacing"/>
              <w:pBdr>
                <w:top w:val="nil"/>
                <w:left w:val="nil"/>
                <w:bottom w:val="nil"/>
                <w:right w:val="nil"/>
                <w:between w:val="nil"/>
                <w:bar w:val="nil"/>
              </w:pBdr>
              <w:ind w:left="360"/>
              <w:jc w:val="both"/>
              <w:rPr>
                <w:rFonts w:ascii="Arial" w:hAnsi="Arial" w:cs="Arial"/>
                <w:color w:val="222222"/>
                <w:sz w:val="20"/>
                <w:szCs w:val="20"/>
              </w:rPr>
            </w:pPr>
            <w:r w:rsidRPr="00A84A9F">
              <w:rPr>
                <w:rFonts w:ascii="Arial" w:hAnsi="Arial" w:cs="Arial"/>
                <w:color w:val="222222"/>
                <w:sz w:val="20"/>
                <w:szCs w:val="20"/>
              </w:rPr>
              <w:t>The number of courses adopted for credit transfer, total number of students benefited from credit transfer, process of credit transfer in the in 92 Universities / Institutions. This may be seriously pursued by UGC.</w:t>
            </w:r>
          </w:p>
          <w:p w:rsidR="004F6555" w:rsidRPr="00A84A9F" w:rsidRDefault="004F6555" w:rsidP="009037E6">
            <w:pPr>
              <w:pStyle w:val="NoSpacing"/>
              <w:ind w:left="360"/>
              <w:jc w:val="both"/>
              <w:rPr>
                <w:rFonts w:ascii="Arial" w:hAnsi="Arial" w:cs="Arial"/>
                <w:b/>
                <w:bCs/>
                <w:sz w:val="20"/>
                <w:szCs w:val="20"/>
              </w:rPr>
            </w:pPr>
          </w:p>
        </w:tc>
        <w:tc>
          <w:tcPr>
            <w:tcW w:w="5103" w:type="dxa"/>
          </w:tcPr>
          <w:p w:rsidR="004F6555" w:rsidRPr="00A84A9F" w:rsidRDefault="00A245FF" w:rsidP="00BC476A">
            <w:pPr>
              <w:pStyle w:val="NoSpacing"/>
              <w:jc w:val="both"/>
              <w:rPr>
                <w:rFonts w:ascii="Arial" w:hAnsi="Arial" w:cs="Arial"/>
                <w:bCs/>
                <w:color w:val="222222"/>
                <w:sz w:val="20"/>
                <w:szCs w:val="20"/>
              </w:rPr>
            </w:pPr>
            <w:r w:rsidRPr="00A84A9F">
              <w:rPr>
                <w:rFonts w:ascii="Arial" w:hAnsi="Arial" w:cs="Arial"/>
                <w:bCs/>
                <w:color w:val="222222"/>
                <w:sz w:val="20"/>
                <w:szCs w:val="20"/>
              </w:rPr>
              <w:t>UGC will present the status</w:t>
            </w:r>
          </w:p>
        </w:tc>
      </w:tr>
      <w:tr w:rsidR="004F6555" w:rsidRPr="00A84A9F" w:rsidTr="006442F9">
        <w:trPr>
          <w:trHeight w:val="465"/>
          <w:jc w:val="center"/>
        </w:trPr>
        <w:tc>
          <w:tcPr>
            <w:tcW w:w="589" w:type="dxa"/>
            <w:vMerge/>
          </w:tcPr>
          <w:p w:rsidR="004F6555" w:rsidRPr="00A84A9F" w:rsidRDefault="004F6555" w:rsidP="009037E6">
            <w:pPr>
              <w:jc w:val="center"/>
              <w:rPr>
                <w:rFonts w:ascii="Arial" w:hAnsi="Arial" w:cs="Arial"/>
                <w:sz w:val="20"/>
                <w:szCs w:val="20"/>
              </w:rPr>
            </w:pPr>
          </w:p>
        </w:tc>
        <w:tc>
          <w:tcPr>
            <w:tcW w:w="4839" w:type="dxa"/>
          </w:tcPr>
          <w:p w:rsidR="004F6555" w:rsidRPr="00A84A9F" w:rsidRDefault="004F6555" w:rsidP="00302752">
            <w:pPr>
              <w:pStyle w:val="NoSpacing"/>
              <w:numPr>
                <w:ilvl w:val="0"/>
                <w:numId w:val="11"/>
              </w:numPr>
              <w:pBdr>
                <w:top w:val="nil"/>
                <w:left w:val="nil"/>
                <w:bottom w:val="nil"/>
                <w:right w:val="nil"/>
                <w:between w:val="nil"/>
                <w:bar w:val="nil"/>
              </w:pBdr>
              <w:jc w:val="both"/>
              <w:rPr>
                <w:rFonts w:ascii="Arial" w:hAnsi="Arial" w:cs="Arial"/>
                <w:sz w:val="20"/>
                <w:szCs w:val="20"/>
              </w:rPr>
            </w:pPr>
            <w:r w:rsidRPr="00A84A9F">
              <w:rPr>
                <w:rFonts w:ascii="Arial" w:hAnsi="Arial" w:cs="Arial"/>
                <w:sz w:val="20"/>
                <w:szCs w:val="20"/>
              </w:rPr>
              <w:t>Social Media Campaign Strategy for SWAYAM</w:t>
            </w:r>
          </w:p>
          <w:p w:rsidR="004F6555" w:rsidRPr="00A84A9F" w:rsidRDefault="004F6555" w:rsidP="009037E6">
            <w:pPr>
              <w:pStyle w:val="NoSpacing"/>
              <w:jc w:val="both"/>
              <w:rPr>
                <w:rFonts w:ascii="Arial" w:hAnsi="Arial" w:cs="Arial"/>
                <w:b/>
                <w:bCs/>
                <w:sz w:val="20"/>
                <w:szCs w:val="20"/>
              </w:rPr>
            </w:pPr>
          </w:p>
        </w:tc>
        <w:tc>
          <w:tcPr>
            <w:tcW w:w="5103" w:type="dxa"/>
          </w:tcPr>
          <w:p w:rsidR="004F6555" w:rsidRPr="00A84A9F" w:rsidRDefault="005F14F4" w:rsidP="007A21F8">
            <w:pPr>
              <w:pStyle w:val="NoSpacing"/>
              <w:jc w:val="both"/>
              <w:rPr>
                <w:rFonts w:ascii="Arial" w:hAnsi="Arial" w:cs="Arial"/>
                <w:color w:val="222222"/>
                <w:sz w:val="20"/>
                <w:szCs w:val="20"/>
              </w:rPr>
            </w:pPr>
            <w:r w:rsidRPr="00A84A9F">
              <w:rPr>
                <w:rFonts w:ascii="Arial" w:hAnsi="Arial" w:cs="Arial"/>
                <w:b/>
                <w:color w:val="222222"/>
                <w:sz w:val="20"/>
                <w:szCs w:val="20"/>
              </w:rPr>
              <w:t xml:space="preserve">M/s </w:t>
            </w:r>
            <w:r w:rsidR="004F6555" w:rsidRPr="00A84A9F">
              <w:rPr>
                <w:rFonts w:ascii="Arial" w:hAnsi="Arial" w:cs="Arial"/>
                <w:b/>
                <w:color w:val="222222"/>
                <w:sz w:val="20"/>
                <w:szCs w:val="20"/>
              </w:rPr>
              <w:t>EdCIL</w:t>
            </w:r>
            <w:r w:rsidRPr="00A84A9F">
              <w:rPr>
                <w:rFonts w:ascii="Arial" w:hAnsi="Arial" w:cs="Arial"/>
                <w:b/>
                <w:color w:val="222222"/>
                <w:sz w:val="20"/>
                <w:szCs w:val="20"/>
              </w:rPr>
              <w:t xml:space="preserve"> (India) Ltd.</w:t>
            </w:r>
            <w:r w:rsidR="004F6555" w:rsidRPr="00A84A9F">
              <w:rPr>
                <w:rFonts w:ascii="Arial" w:hAnsi="Arial" w:cs="Arial"/>
                <w:color w:val="222222"/>
                <w:sz w:val="20"/>
                <w:szCs w:val="20"/>
              </w:rPr>
              <w:t>:</w:t>
            </w:r>
            <w:r w:rsidR="00D6468B">
              <w:rPr>
                <w:rFonts w:ascii="Arial" w:hAnsi="Arial" w:cs="Arial"/>
                <w:color w:val="222222"/>
                <w:sz w:val="20"/>
                <w:szCs w:val="20"/>
              </w:rPr>
              <w:t xml:space="preserve"> </w:t>
            </w:r>
            <w:r w:rsidR="007A21F8" w:rsidRPr="00A84A9F">
              <w:rPr>
                <w:rFonts w:ascii="Arial" w:hAnsi="Arial" w:cs="Arial"/>
                <w:color w:val="222222"/>
                <w:sz w:val="20"/>
                <w:szCs w:val="20"/>
              </w:rPr>
              <w:t>Agency being f</w:t>
            </w:r>
            <w:r w:rsidR="00125F79" w:rsidRPr="00A84A9F">
              <w:rPr>
                <w:rFonts w:ascii="Arial" w:hAnsi="Arial" w:cs="Arial"/>
                <w:color w:val="222222"/>
                <w:sz w:val="20"/>
                <w:szCs w:val="20"/>
              </w:rPr>
              <w:t>inaliz</w:t>
            </w:r>
            <w:r w:rsidR="007A21F8" w:rsidRPr="00A84A9F">
              <w:rPr>
                <w:rFonts w:ascii="Arial" w:hAnsi="Arial" w:cs="Arial"/>
                <w:color w:val="222222"/>
                <w:sz w:val="20"/>
                <w:szCs w:val="20"/>
              </w:rPr>
              <w:t>ed</w:t>
            </w:r>
          </w:p>
        </w:tc>
      </w:tr>
      <w:tr w:rsidR="004F6555" w:rsidRPr="00A84A9F" w:rsidTr="006442F9">
        <w:trPr>
          <w:trHeight w:val="986"/>
          <w:jc w:val="center"/>
        </w:trPr>
        <w:tc>
          <w:tcPr>
            <w:tcW w:w="589" w:type="dxa"/>
            <w:vMerge w:val="restart"/>
          </w:tcPr>
          <w:p w:rsidR="004F6555" w:rsidRPr="00A84A9F" w:rsidRDefault="004F6555" w:rsidP="009037E6">
            <w:pPr>
              <w:jc w:val="center"/>
              <w:rPr>
                <w:rFonts w:ascii="Arial" w:hAnsi="Arial" w:cs="Arial"/>
                <w:sz w:val="20"/>
                <w:szCs w:val="20"/>
              </w:rPr>
            </w:pPr>
            <w:r w:rsidRPr="00A84A9F">
              <w:rPr>
                <w:rFonts w:ascii="Arial" w:hAnsi="Arial" w:cs="Arial"/>
                <w:sz w:val="20"/>
                <w:szCs w:val="20"/>
              </w:rPr>
              <w:t>2</w:t>
            </w:r>
          </w:p>
        </w:tc>
        <w:tc>
          <w:tcPr>
            <w:tcW w:w="4839" w:type="dxa"/>
          </w:tcPr>
          <w:p w:rsidR="004F6555" w:rsidRPr="00A84A9F" w:rsidRDefault="004F6555" w:rsidP="009037E6">
            <w:pPr>
              <w:pStyle w:val="NoSpacing"/>
              <w:jc w:val="both"/>
              <w:rPr>
                <w:rFonts w:ascii="Arial" w:hAnsi="Arial" w:cs="Arial"/>
                <w:b/>
                <w:sz w:val="20"/>
                <w:szCs w:val="20"/>
              </w:rPr>
            </w:pPr>
            <w:r w:rsidRPr="00A84A9F">
              <w:rPr>
                <w:rFonts w:ascii="Arial" w:hAnsi="Arial" w:cs="Arial"/>
                <w:b/>
                <w:sz w:val="20"/>
                <w:szCs w:val="20"/>
              </w:rPr>
              <w:t>Gap/ Unavailability of Courses :</w:t>
            </w:r>
          </w:p>
          <w:p w:rsidR="004F6555" w:rsidRPr="00A84A9F" w:rsidRDefault="004F6555" w:rsidP="009037E6">
            <w:pPr>
              <w:pStyle w:val="NoSpacing"/>
              <w:jc w:val="both"/>
              <w:rPr>
                <w:rFonts w:ascii="Arial" w:hAnsi="Arial" w:cs="Arial"/>
                <w:b/>
                <w:sz w:val="20"/>
                <w:szCs w:val="20"/>
              </w:rPr>
            </w:pPr>
          </w:p>
          <w:p w:rsidR="004F6555" w:rsidRPr="00A84A9F" w:rsidRDefault="004F6555" w:rsidP="00302752">
            <w:pPr>
              <w:pStyle w:val="NoSpacing"/>
              <w:numPr>
                <w:ilvl w:val="0"/>
                <w:numId w:val="12"/>
              </w:numPr>
              <w:jc w:val="both"/>
              <w:rPr>
                <w:rFonts w:ascii="Arial" w:hAnsi="Arial" w:cs="Arial"/>
                <w:b/>
                <w:bCs/>
                <w:sz w:val="20"/>
                <w:szCs w:val="20"/>
              </w:rPr>
            </w:pPr>
            <w:r w:rsidRPr="00A84A9F">
              <w:rPr>
                <w:rFonts w:ascii="Arial" w:hAnsi="Arial" w:cs="Arial"/>
                <w:sz w:val="20"/>
                <w:szCs w:val="20"/>
              </w:rPr>
              <w:t>Identification of Gap areas for UG/PG UGC/AICTE to earn a degree</w:t>
            </w:r>
          </w:p>
        </w:tc>
        <w:tc>
          <w:tcPr>
            <w:tcW w:w="5103" w:type="dxa"/>
          </w:tcPr>
          <w:p w:rsidR="004F6555" w:rsidRPr="00A84A9F" w:rsidRDefault="004F6555" w:rsidP="00BC476A">
            <w:pPr>
              <w:pStyle w:val="NoSpacing"/>
              <w:jc w:val="both"/>
              <w:rPr>
                <w:rFonts w:ascii="Arial" w:hAnsi="Arial" w:cs="Arial"/>
                <w:color w:val="222222"/>
                <w:sz w:val="20"/>
                <w:szCs w:val="20"/>
              </w:rPr>
            </w:pPr>
          </w:p>
          <w:p w:rsidR="00FF4515" w:rsidRPr="00A84A9F" w:rsidRDefault="00FF4515" w:rsidP="00BC476A">
            <w:pPr>
              <w:pStyle w:val="NoSpacing"/>
              <w:jc w:val="both"/>
              <w:rPr>
                <w:rFonts w:ascii="Arial" w:hAnsi="Arial" w:cs="Arial"/>
                <w:color w:val="222222"/>
                <w:sz w:val="20"/>
                <w:szCs w:val="20"/>
              </w:rPr>
            </w:pPr>
            <w:r w:rsidRPr="00A84A9F">
              <w:rPr>
                <w:rFonts w:ascii="Arial" w:hAnsi="Arial" w:cs="Arial"/>
                <w:b/>
                <w:color w:val="222222"/>
                <w:sz w:val="20"/>
                <w:szCs w:val="20"/>
              </w:rPr>
              <w:t>UGC</w:t>
            </w:r>
            <w:r w:rsidRPr="00A84A9F">
              <w:rPr>
                <w:rFonts w:ascii="Arial" w:hAnsi="Arial" w:cs="Arial"/>
                <w:color w:val="222222"/>
                <w:sz w:val="20"/>
                <w:szCs w:val="20"/>
              </w:rPr>
              <w:t>: Simple, general law awareness,</w:t>
            </w:r>
            <w:r w:rsidR="00D6468B">
              <w:rPr>
                <w:rFonts w:ascii="Arial" w:hAnsi="Arial" w:cs="Arial"/>
                <w:color w:val="222222"/>
                <w:sz w:val="20"/>
                <w:szCs w:val="20"/>
              </w:rPr>
              <w:t xml:space="preserve"> </w:t>
            </w:r>
            <w:r w:rsidRPr="00A84A9F">
              <w:rPr>
                <w:rFonts w:ascii="Arial" w:hAnsi="Arial" w:cs="Arial"/>
                <w:color w:val="222222"/>
                <w:sz w:val="20"/>
                <w:szCs w:val="20"/>
              </w:rPr>
              <w:t>Courses on Research and Innovations,</w:t>
            </w:r>
            <w:r w:rsidR="00D6468B">
              <w:rPr>
                <w:rFonts w:ascii="Arial" w:hAnsi="Arial" w:cs="Arial"/>
                <w:color w:val="222222"/>
                <w:sz w:val="20"/>
                <w:szCs w:val="20"/>
              </w:rPr>
              <w:t xml:space="preserve"> </w:t>
            </w:r>
            <w:r w:rsidRPr="00A84A9F">
              <w:rPr>
                <w:rFonts w:ascii="Arial" w:hAnsi="Arial" w:cs="Arial"/>
                <w:color w:val="222222"/>
                <w:sz w:val="20"/>
                <w:szCs w:val="20"/>
              </w:rPr>
              <w:t>Environmental Law Courses,</w:t>
            </w:r>
            <w:r w:rsidR="00D6468B">
              <w:rPr>
                <w:rFonts w:ascii="Arial" w:hAnsi="Arial" w:cs="Arial"/>
                <w:color w:val="222222"/>
                <w:sz w:val="20"/>
                <w:szCs w:val="20"/>
              </w:rPr>
              <w:t xml:space="preserve"> </w:t>
            </w:r>
            <w:r w:rsidRPr="00A84A9F">
              <w:rPr>
                <w:rFonts w:ascii="Arial" w:hAnsi="Arial" w:cs="Arial"/>
                <w:color w:val="222222"/>
                <w:sz w:val="20"/>
                <w:szCs w:val="20"/>
              </w:rPr>
              <w:t>Management of NGOs , e-Governance and Digital Governance Courses,</w:t>
            </w:r>
            <w:r w:rsidR="00D6468B">
              <w:rPr>
                <w:rFonts w:ascii="Arial" w:hAnsi="Arial" w:cs="Arial"/>
                <w:color w:val="222222"/>
                <w:sz w:val="20"/>
                <w:szCs w:val="20"/>
              </w:rPr>
              <w:t xml:space="preserve"> </w:t>
            </w:r>
            <w:r w:rsidRPr="00A84A9F">
              <w:rPr>
                <w:rFonts w:ascii="Arial" w:hAnsi="Arial" w:cs="Arial"/>
                <w:color w:val="222222"/>
                <w:sz w:val="20"/>
                <w:szCs w:val="20"/>
              </w:rPr>
              <w:t>Heritage Management, Conservation Tourism Management, Museum Management Courses, Nutrition Courses,</w:t>
            </w:r>
            <w:r w:rsidR="00D6468B">
              <w:rPr>
                <w:rFonts w:ascii="Arial" w:hAnsi="Arial" w:cs="Arial"/>
                <w:color w:val="222222"/>
                <w:sz w:val="20"/>
                <w:szCs w:val="20"/>
              </w:rPr>
              <w:t xml:space="preserve"> </w:t>
            </w:r>
            <w:r w:rsidRPr="00A84A9F">
              <w:rPr>
                <w:rFonts w:ascii="Arial" w:hAnsi="Arial" w:cs="Arial"/>
                <w:color w:val="222222"/>
                <w:sz w:val="20"/>
                <w:szCs w:val="20"/>
              </w:rPr>
              <w:t>Academic Administration,</w:t>
            </w:r>
            <w:r w:rsidR="00D6468B">
              <w:rPr>
                <w:rFonts w:ascii="Arial" w:hAnsi="Arial" w:cs="Arial"/>
                <w:color w:val="222222"/>
                <w:sz w:val="20"/>
                <w:szCs w:val="20"/>
              </w:rPr>
              <w:t xml:space="preserve"> </w:t>
            </w:r>
            <w:r w:rsidRPr="00A84A9F">
              <w:rPr>
                <w:rFonts w:ascii="Arial" w:hAnsi="Arial" w:cs="Arial"/>
                <w:color w:val="222222"/>
                <w:sz w:val="20"/>
                <w:szCs w:val="20"/>
              </w:rPr>
              <w:t>Social Awareness in defense studies</w:t>
            </w:r>
          </w:p>
          <w:p w:rsidR="00FF4515" w:rsidRPr="00A84A9F" w:rsidRDefault="00FF4515" w:rsidP="00BC476A">
            <w:pPr>
              <w:pStyle w:val="NoSpacing"/>
              <w:jc w:val="both"/>
              <w:rPr>
                <w:rFonts w:ascii="Arial" w:hAnsi="Arial" w:cs="Arial"/>
                <w:color w:val="222222"/>
                <w:sz w:val="20"/>
                <w:szCs w:val="20"/>
              </w:rPr>
            </w:pPr>
          </w:p>
          <w:p w:rsidR="004F6555" w:rsidRPr="00A84A9F" w:rsidRDefault="004F6555" w:rsidP="00BC476A">
            <w:pPr>
              <w:pStyle w:val="NoSpacing"/>
              <w:jc w:val="both"/>
              <w:rPr>
                <w:rFonts w:ascii="Arial" w:hAnsi="Arial" w:cs="Arial"/>
                <w:color w:val="222222"/>
                <w:sz w:val="20"/>
                <w:szCs w:val="20"/>
              </w:rPr>
            </w:pPr>
            <w:r w:rsidRPr="00A84A9F">
              <w:rPr>
                <w:rFonts w:ascii="Arial" w:hAnsi="Arial" w:cs="Arial"/>
                <w:b/>
                <w:color w:val="222222"/>
                <w:sz w:val="20"/>
                <w:szCs w:val="20"/>
              </w:rPr>
              <w:t>AICTE</w:t>
            </w:r>
            <w:r w:rsidRPr="00A84A9F">
              <w:rPr>
                <w:rFonts w:ascii="Arial" w:hAnsi="Arial" w:cs="Arial"/>
                <w:color w:val="222222"/>
                <w:sz w:val="20"/>
                <w:szCs w:val="20"/>
              </w:rPr>
              <w:t>:</w:t>
            </w:r>
          </w:p>
          <w:p w:rsidR="004F6555" w:rsidRPr="00A84A9F" w:rsidRDefault="004F6555" w:rsidP="00BC476A">
            <w:pPr>
              <w:pStyle w:val="NoSpacing"/>
              <w:jc w:val="both"/>
              <w:rPr>
                <w:rFonts w:ascii="Arial" w:hAnsi="Arial" w:cs="Arial"/>
                <w:b/>
                <w:color w:val="222222"/>
                <w:sz w:val="20"/>
                <w:szCs w:val="20"/>
              </w:rPr>
            </w:pPr>
          </w:p>
        </w:tc>
      </w:tr>
      <w:tr w:rsidR="004F6555" w:rsidRPr="00A84A9F" w:rsidTr="006442F9">
        <w:trPr>
          <w:trHeight w:val="321"/>
          <w:jc w:val="center"/>
        </w:trPr>
        <w:tc>
          <w:tcPr>
            <w:tcW w:w="589" w:type="dxa"/>
            <w:vMerge/>
          </w:tcPr>
          <w:p w:rsidR="004F6555" w:rsidRPr="00A84A9F" w:rsidRDefault="004F6555" w:rsidP="009037E6">
            <w:pPr>
              <w:jc w:val="center"/>
              <w:rPr>
                <w:rFonts w:ascii="Arial" w:hAnsi="Arial" w:cs="Arial"/>
                <w:sz w:val="20"/>
                <w:szCs w:val="20"/>
              </w:rPr>
            </w:pPr>
          </w:p>
        </w:tc>
        <w:tc>
          <w:tcPr>
            <w:tcW w:w="4839" w:type="dxa"/>
          </w:tcPr>
          <w:p w:rsidR="004F6555" w:rsidRPr="00A84A9F" w:rsidRDefault="004F6555" w:rsidP="00302752">
            <w:pPr>
              <w:pStyle w:val="NoSpacing"/>
              <w:numPr>
                <w:ilvl w:val="0"/>
                <w:numId w:val="12"/>
              </w:numPr>
              <w:jc w:val="both"/>
              <w:rPr>
                <w:rFonts w:ascii="Arial" w:hAnsi="Arial" w:cs="Arial"/>
                <w:b/>
                <w:bCs/>
                <w:sz w:val="20"/>
                <w:szCs w:val="20"/>
              </w:rPr>
            </w:pPr>
            <w:r w:rsidRPr="00A84A9F">
              <w:rPr>
                <w:rFonts w:ascii="Arial" w:hAnsi="Arial" w:cs="Arial"/>
                <w:sz w:val="20"/>
                <w:szCs w:val="20"/>
              </w:rPr>
              <w:t>Preparation of courses in Gap areas</w:t>
            </w:r>
          </w:p>
        </w:tc>
        <w:tc>
          <w:tcPr>
            <w:tcW w:w="5103" w:type="dxa"/>
          </w:tcPr>
          <w:p w:rsidR="00FF4515" w:rsidRPr="00A84A9F" w:rsidRDefault="004F6555" w:rsidP="00BC476A">
            <w:pPr>
              <w:pStyle w:val="NoSpacing"/>
              <w:jc w:val="both"/>
              <w:rPr>
                <w:rFonts w:ascii="Arial" w:hAnsi="Arial" w:cs="Arial"/>
                <w:color w:val="222222"/>
                <w:sz w:val="20"/>
                <w:szCs w:val="20"/>
              </w:rPr>
            </w:pPr>
            <w:r w:rsidRPr="00A84A9F">
              <w:rPr>
                <w:rFonts w:ascii="Arial" w:hAnsi="Arial" w:cs="Arial"/>
                <w:b/>
                <w:color w:val="222222"/>
                <w:sz w:val="20"/>
                <w:szCs w:val="20"/>
              </w:rPr>
              <w:t>UG</w:t>
            </w:r>
            <w:r w:rsidR="00FF4515" w:rsidRPr="00A84A9F">
              <w:rPr>
                <w:rFonts w:ascii="Arial" w:hAnsi="Arial" w:cs="Arial"/>
                <w:b/>
                <w:color w:val="222222"/>
                <w:sz w:val="20"/>
                <w:szCs w:val="20"/>
              </w:rPr>
              <w:t>C</w:t>
            </w:r>
            <w:r w:rsidR="00FF4515" w:rsidRPr="00A84A9F">
              <w:rPr>
                <w:rFonts w:ascii="Arial" w:hAnsi="Arial" w:cs="Arial"/>
                <w:color w:val="222222"/>
                <w:sz w:val="20"/>
                <w:szCs w:val="20"/>
              </w:rPr>
              <w:t>: In the process of developing 48 New Fresh</w:t>
            </w:r>
            <w:r w:rsidR="00D6468B">
              <w:rPr>
                <w:rFonts w:ascii="Arial" w:hAnsi="Arial" w:cs="Arial"/>
                <w:color w:val="222222"/>
                <w:sz w:val="20"/>
                <w:szCs w:val="20"/>
              </w:rPr>
              <w:t xml:space="preserve"> </w:t>
            </w:r>
            <w:r w:rsidR="00FF4515" w:rsidRPr="00A84A9F">
              <w:rPr>
                <w:rFonts w:ascii="Arial" w:hAnsi="Arial" w:cs="Arial"/>
                <w:color w:val="222222"/>
                <w:sz w:val="20"/>
                <w:szCs w:val="20"/>
              </w:rPr>
              <w:t>MOOCs Courses.</w:t>
            </w:r>
          </w:p>
          <w:p w:rsidR="00FF4515" w:rsidRPr="00A84A9F" w:rsidRDefault="00FF4515" w:rsidP="00BC476A">
            <w:pPr>
              <w:pStyle w:val="NoSpacing"/>
              <w:jc w:val="both"/>
              <w:rPr>
                <w:rFonts w:ascii="Arial" w:hAnsi="Arial" w:cs="Arial"/>
                <w:color w:val="222222"/>
                <w:sz w:val="20"/>
                <w:szCs w:val="20"/>
              </w:rPr>
            </w:pPr>
          </w:p>
          <w:p w:rsidR="004F6555" w:rsidRPr="00A84A9F" w:rsidRDefault="00616B96" w:rsidP="00BC476A">
            <w:pPr>
              <w:pStyle w:val="NoSpacing"/>
              <w:jc w:val="both"/>
              <w:rPr>
                <w:rFonts w:ascii="Arial" w:hAnsi="Arial" w:cs="Arial"/>
                <w:color w:val="222222"/>
                <w:sz w:val="20"/>
                <w:szCs w:val="20"/>
              </w:rPr>
            </w:pPr>
            <w:r w:rsidRPr="00A84A9F">
              <w:rPr>
                <w:rFonts w:ascii="Arial" w:hAnsi="Arial" w:cs="Arial"/>
                <w:b/>
                <w:color w:val="222222"/>
                <w:sz w:val="20"/>
                <w:szCs w:val="20"/>
              </w:rPr>
              <w:t>CEC</w:t>
            </w:r>
            <w:r w:rsidRPr="00A84A9F">
              <w:rPr>
                <w:rFonts w:ascii="Arial" w:hAnsi="Arial" w:cs="Arial"/>
                <w:color w:val="222222"/>
                <w:sz w:val="20"/>
                <w:szCs w:val="20"/>
              </w:rPr>
              <w:t xml:space="preserve"> has identified Gap Areas for UG MOOCs and developed 13 Courses, which are scheduled in January</w:t>
            </w:r>
            <w:r w:rsidR="00DD0C3F" w:rsidRPr="00A84A9F">
              <w:rPr>
                <w:rFonts w:ascii="Arial" w:hAnsi="Arial" w:cs="Arial"/>
                <w:color w:val="222222"/>
                <w:sz w:val="20"/>
                <w:szCs w:val="20"/>
              </w:rPr>
              <w:t xml:space="preserve">, </w:t>
            </w:r>
            <w:r w:rsidRPr="00A84A9F">
              <w:rPr>
                <w:rFonts w:ascii="Arial" w:hAnsi="Arial" w:cs="Arial"/>
                <w:color w:val="222222"/>
                <w:sz w:val="20"/>
                <w:szCs w:val="20"/>
              </w:rPr>
              <w:t>2019 Semester as below</w:t>
            </w:r>
            <w:r w:rsidR="00DD0C3F" w:rsidRPr="00A84A9F">
              <w:rPr>
                <w:rFonts w:ascii="Arial" w:hAnsi="Arial" w:cs="Arial"/>
                <w:color w:val="222222"/>
                <w:sz w:val="20"/>
                <w:szCs w:val="20"/>
              </w:rPr>
              <w:t>:</w:t>
            </w:r>
          </w:p>
          <w:p w:rsidR="00616B96" w:rsidRPr="00A84A9F" w:rsidRDefault="00D6468B" w:rsidP="00BC476A">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 xml:space="preserve">i. History </w:t>
            </w:r>
            <w:r w:rsidR="00DD0C3F" w:rsidRPr="00A84A9F">
              <w:rPr>
                <w:rFonts w:ascii="Arial" w:hAnsi="Arial" w:cs="Arial"/>
                <w:color w:val="222222"/>
                <w:sz w:val="20"/>
                <w:szCs w:val="20"/>
              </w:rPr>
              <w:t xml:space="preserve">                - </w:t>
            </w:r>
            <w:r w:rsidR="00616B96" w:rsidRPr="00A84A9F">
              <w:rPr>
                <w:rFonts w:ascii="Arial" w:hAnsi="Arial" w:cs="Arial"/>
                <w:color w:val="222222"/>
                <w:sz w:val="20"/>
                <w:szCs w:val="20"/>
              </w:rPr>
              <w:t>3 Courses</w:t>
            </w:r>
          </w:p>
          <w:p w:rsidR="00616B96" w:rsidRPr="00A84A9F" w:rsidRDefault="00D6468B" w:rsidP="00BC476A">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ii. Geography</w:t>
            </w:r>
            <w:r>
              <w:rPr>
                <w:rFonts w:ascii="Arial" w:hAnsi="Arial" w:cs="Arial"/>
                <w:color w:val="222222"/>
                <w:sz w:val="20"/>
                <w:szCs w:val="20"/>
              </w:rPr>
              <w:t xml:space="preserve">           </w:t>
            </w:r>
            <w:r w:rsidR="00616B96" w:rsidRPr="00A84A9F">
              <w:rPr>
                <w:rFonts w:ascii="Arial" w:hAnsi="Arial" w:cs="Arial"/>
                <w:color w:val="222222"/>
                <w:sz w:val="20"/>
                <w:szCs w:val="20"/>
              </w:rPr>
              <w:t>- 3 Courses</w:t>
            </w:r>
          </w:p>
          <w:p w:rsidR="00616B96" w:rsidRPr="00A84A9F" w:rsidRDefault="00D6468B" w:rsidP="00BC476A">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iii. Biology</w:t>
            </w:r>
            <w:r w:rsidR="00DD0C3F" w:rsidRPr="00A84A9F">
              <w:rPr>
                <w:rFonts w:ascii="Arial" w:hAnsi="Arial" w:cs="Arial"/>
                <w:color w:val="222222"/>
                <w:sz w:val="20"/>
                <w:szCs w:val="20"/>
              </w:rPr>
              <w:t xml:space="preserve">                 -</w:t>
            </w:r>
            <w:r w:rsidR="00616B96" w:rsidRPr="00A84A9F">
              <w:rPr>
                <w:rFonts w:ascii="Arial" w:hAnsi="Arial" w:cs="Arial"/>
                <w:color w:val="222222"/>
                <w:sz w:val="20"/>
                <w:szCs w:val="20"/>
              </w:rPr>
              <w:t xml:space="preserve"> 1 Course</w:t>
            </w:r>
          </w:p>
          <w:p w:rsidR="00616B96" w:rsidRPr="00A84A9F" w:rsidRDefault="00D6468B" w:rsidP="00BC476A">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iv. Chemistry</w:t>
            </w:r>
            <w:r w:rsidR="00DD0C3F" w:rsidRPr="00A84A9F">
              <w:rPr>
                <w:rFonts w:ascii="Arial" w:hAnsi="Arial" w:cs="Arial"/>
                <w:color w:val="222222"/>
                <w:sz w:val="20"/>
                <w:szCs w:val="20"/>
              </w:rPr>
              <w:t xml:space="preserve">            -</w:t>
            </w:r>
            <w:r w:rsidR="00616B96" w:rsidRPr="00A84A9F">
              <w:rPr>
                <w:rFonts w:ascii="Arial" w:hAnsi="Arial" w:cs="Arial"/>
                <w:color w:val="222222"/>
                <w:sz w:val="20"/>
                <w:szCs w:val="20"/>
              </w:rPr>
              <w:t xml:space="preserve"> 2 Courses</w:t>
            </w:r>
          </w:p>
          <w:p w:rsidR="00616B96" w:rsidRPr="00A84A9F" w:rsidRDefault="00D6468B" w:rsidP="00BC476A">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v. Zoology</w:t>
            </w:r>
            <w:r w:rsidR="00DD0C3F" w:rsidRPr="00A84A9F">
              <w:rPr>
                <w:rFonts w:ascii="Arial" w:hAnsi="Arial" w:cs="Arial"/>
                <w:color w:val="222222"/>
                <w:sz w:val="20"/>
                <w:szCs w:val="20"/>
              </w:rPr>
              <w:t xml:space="preserve">               -</w:t>
            </w:r>
            <w:r w:rsidR="00616B96" w:rsidRPr="00A84A9F">
              <w:rPr>
                <w:rFonts w:ascii="Arial" w:hAnsi="Arial" w:cs="Arial"/>
                <w:color w:val="222222"/>
                <w:sz w:val="20"/>
                <w:szCs w:val="20"/>
              </w:rPr>
              <w:t xml:space="preserve"> 1 Course</w:t>
            </w:r>
          </w:p>
          <w:p w:rsidR="00616B96" w:rsidRPr="00A84A9F" w:rsidRDefault="00D6468B" w:rsidP="00BC476A">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vi. Mathematics</w:t>
            </w:r>
            <w:r w:rsidR="00DD0C3F" w:rsidRPr="00A84A9F">
              <w:rPr>
                <w:rFonts w:ascii="Arial" w:hAnsi="Arial" w:cs="Arial"/>
                <w:color w:val="222222"/>
                <w:sz w:val="20"/>
                <w:szCs w:val="20"/>
              </w:rPr>
              <w:t xml:space="preserve">        -</w:t>
            </w:r>
            <w:r w:rsidR="00616B96" w:rsidRPr="00A84A9F">
              <w:rPr>
                <w:rFonts w:ascii="Arial" w:hAnsi="Arial" w:cs="Arial"/>
                <w:color w:val="222222"/>
                <w:sz w:val="20"/>
                <w:szCs w:val="20"/>
              </w:rPr>
              <w:t xml:space="preserve"> 1 Course</w:t>
            </w:r>
          </w:p>
          <w:p w:rsidR="00616B96" w:rsidRPr="00A84A9F" w:rsidRDefault="00D6468B" w:rsidP="00DD0C3F">
            <w:pPr>
              <w:pStyle w:val="NoSpacing"/>
              <w:jc w:val="both"/>
              <w:rPr>
                <w:rFonts w:ascii="Arial" w:hAnsi="Arial" w:cs="Arial"/>
                <w:color w:val="222222"/>
                <w:sz w:val="20"/>
                <w:szCs w:val="20"/>
              </w:rPr>
            </w:pPr>
            <w:r>
              <w:rPr>
                <w:rFonts w:ascii="Arial" w:hAnsi="Arial" w:cs="Arial"/>
                <w:color w:val="222222"/>
                <w:sz w:val="20"/>
                <w:szCs w:val="20"/>
              </w:rPr>
              <w:t xml:space="preserve">      </w:t>
            </w:r>
            <w:r w:rsidR="00616B96" w:rsidRPr="00A84A9F">
              <w:rPr>
                <w:rFonts w:ascii="Arial" w:hAnsi="Arial" w:cs="Arial"/>
                <w:color w:val="222222"/>
                <w:sz w:val="20"/>
                <w:szCs w:val="20"/>
              </w:rPr>
              <w:t>vii. Political Science</w:t>
            </w:r>
            <w:r w:rsidR="00DD0C3F" w:rsidRPr="00A84A9F">
              <w:rPr>
                <w:rFonts w:ascii="Arial" w:hAnsi="Arial" w:cs="Arial"/>
                <w:color w:val="222222"/>
                <w:sz w:val="20"/>
                <w:szCs w:val="20"/>
              </w:rPr>
              <w:t xml:space="preserve">  -</w:t>
            </w:r>
            <w:r w:rsidR="00616B96" w:rsidRPr="00A84A9F">
              <w:rPr>
                <w:rFonts w:ascii="Arial" w:hAnsi="Arial" w:cs="Arial"/>
                <w:color w:val="222222"/>
                <w:sz w:val="20"/>
                <w:szCs w:val="20"/>
              </w:rPr>
              <w:t xml:space="preserve"> 2 Courses</w:t>
            </w:r>
          </w:p>
        </w:tc>
      </w:tr>
      <w:tr w:rsidR="004F6555" w:rsidRPr="00A84A9F" w:rsidTr="006442F9">
        <w:trPr>
          <w:trHeight w:val="515"/>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3</w:t>
            </w:r>
          </w:p>
        </w:tc>
        <w:tc>
          <w:tcPr>
            <w:tcW w:w="4839" w:type="dxa"/>
          </w:tcPr>
          <w:p w:rsidR="004F6555" w:rsidRPr="00A84A9F" w:rsidRDefault="004F6555" w:rsidP="009037E6">
            <w:pPr>
              <w:pBdr>
                <w:top w:val="nil"/>
                <w:left w:val="nil"/>
                <w:bottom w:val="nil"/>
                <w:right w:val="nil"/>
                <w:between w:val="nil"/>
                <w:bar w:val="nil"/>
              </w:pBdr>
              <w:jc w:val="both"/>
              <w:rPr>
                <w:rFonts w:ascii="Arial" w:hAnsi="Arial" w:cs="Arial"/>
                <w:b/>
                <w:sz w:val="20"/>
                <w:szCs w:val="20"/>
              </w:rPr>
            </w:pPr>
            <w:r w:rsidRPr="00A84A9F">
              <w:rPr>
                <w:rFonts w:ascii="Arial" w:hAnsi="Arial" w:cs="Arial"/>
                <w:b/>
                <w:sz w:val="20"/>
                <w:szCs w:val="20"/>
              </w:rPr>
              <w:t>Presentation by University Of Hyderabad for offering of MOOCs on commercial basis</w:t>
            </w:r>
          </w:p>
        </w:tc>
        <w:tc>
          <w:tcPr>
            <w:tcW w:w="5103" w:type="dxa"/>
          </w:tcPr>
          <w:p w:rsidR="004F6555" w:rsidRPr="00A84A9F" w:rsidRDefault="00FF4515" w:rsidP="0094033B">
            <w:pPr>
              <w:jc w:val="both"/>
              <w:rPr>
                <w:rFonts w:ascii="Arial" w:hAnsi="Arial" w:cs="Arial"/>
                <w:sz w:val="20"/>
                <w:szCs w:val="20"/>
              </w:rPr>
            </w:pPr>
            <w:r w:rsidRPr="00A84A9F">
              <w:rPr>
                <w:rFonts w:ascii="Arial" w:hAnsi="Arial" w:cs="Arial"/>
                <w:sz w:val="20"/>
                <w:szCs w:val="20"/>
              </w:rPr>
              <w:t>The Hyderabad University to make a presentation to J</w:t>
            </w:r>
            <w:r w:rsidR="0094033B" w:rsidRPr="00A84A9F">
              <w:rPr>
                <w:rFonts w:ascii="Arial" w:hAnsi="Arial" w:cs="Arial"/>
                <w:sz w:val="20"/>
                <w:szCs w:val="20"/>
              </w:rPr>
              <w:t xml:space="preserve">oint </w:t>
            </w:r>
            <w:r w:rsidRPr="00A84A9F">
              <w:rPr>
                <w:rFonts w:ascii="Arial" w:hAnsi="Arial" w:cs="Arial"/>
                <w:sz w:val="20"/>
                <w:szCs w:val="20"/>
              </w:rPr>
              <w:t>S</w:t>
            </w:r>
            <w:r w:rsidR="0094033B" w:rsidRPr="00A84A9F">
              <w:rPr>
                <w:rFonts w:ascii="Arial" w:hAnsi="Arial" w:cs="Arial"/>
                <w:sz w:val="20"/>
                <w:szCs w:val="20"/>
              </w:rPr>
              <w:t>ecretary (TEL &amp; ICC)</w:t>
            </w:r>
            <w:r w:rsidRPr="00A84A9F">
              <w:rPr>
                <w:rFonts w:ascii="Arial" w:hAnsi="Arial" w:cs="Arial"/>
                <w:sz w:val="20"/>
                <w:szCs w:val="20"/>
              </w:rPr>
              <w:t>,</w:t>
            </w:r>
            <w:r w:rsidR="00D6468B">
              <w:rPr>
                <w:rFonts w:ascii="Arial" w:hAnsi="Arial" w:cs="Arial"/>
                <w:sz w:val="20"/>
                <w:szCs w:val="20"/>
              </w:rPr>
              <w:t xml:space="preserve"> </w:t>
            </w:r>
            <w:r w:rsidRPr="00A84A9F">
              <w:rPr>
                <w:rFonts w:ascii="Arial" w:hAnsi="Arial" w:cs="Arial"/>
                <w:sz w:val="20"/>
                <w:szCs w:val="20"/>
              </w:rPr>
              <w:t>MHRD</w:t>
            </w:r>
          </w:p>
        </w:tc>
      </w:tr>
      <w:tr w:rsidR="004F6555" w:rsidRPr="00A84A9F" w:rsidTr="006442F9">
        <w:trPr>
          <w:trHeight w:val="782"/>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4</w:t>
            </w:r>
          </w:p>
        </w:tc>
        <w:tc>
          <w:tcPr>
            <w:tcW w:w="4839" w:type="dxa"/>
          </w:tcPr>
          <w:p w:rsidR="004F6555" w:rsidRPr="00A84A9F" w:rsidRDefault="004F6555" w:rsidP="009037E6">
            <w:pPr>
              <w:jc w:val="both"/>
              <w:rPr>
                <w:rFonts w:ascii="Arial" w:hAnsi="Arial" w:cs="Arial"/>
                <w:b/>
                <w:sz w:val="20"/>
                <w:szCs w:val="20"/>
              </w:rPr>
            </w:pPr>
            <w:r w:rsidRPr="00A84A9F">
              <w:rPr>
                <w:rFonts w:ascii="Arial" w:hAnsi="Arial" w:cs="Arial"/>
                <w:b/>
                <w:sz w:val="20"/>
                <w:szCs w:val="20"/>
              </w:rPr>
              <w:t xml:space="preserve">List of </w:t>
            </w:r>
            <w:r w:rsidR="00367832" w:rsidRPr="00A84A9F">
              <w:rPr>
                <w:rFonts w:ascii="Arial" w:hAnsi="Arial" w:cs="Arial"/>
                <w:b/>
                <w:sz w:val="20"/>
                <w:szCs w:val="20"/>
              </w:rPr>
              <w:t>C</w:t>
            </w:r>
            <w:r w:rsidRPr="00A84A9F">
              <w:rPr>
                <w:rFonts w:ascii="Arial" w:hAnsi="Arial" w:cs="Arial"/>
                <w:b/>
                <w:sz w:val="20"/>
                <w:szCs w:val="20"/>
              </w:rPr>
              <w:t>ourses (for July</w:t>
            </w:r>
            <w:r w:rsidR="00367832" w:rsidRPr="00A84A9F">
              <w:rPr>
                <w:rFonts w:ascii="Arial" w:hAnsi="Arial" w:cs="Arial"/>
                <w:b/>
                <w:sz w:val="20"/>
                <w:szCs w:val="20"/>
              </w:rPr>
              <w:t xml:space="preserve">, </w:t>
            </w:r>
            <w:r w:rsidRPr="00A84A9F">
              <w:rPr>
                <w:rFonts w:ascii="Arial" w:hAnsi="Arial" w:cs="Arial"/>
                <w:b/>
                <w:sz w:val="20"/>
                <w:szCs w:val="20"/>
              </w:rPr>
              <w:t xml:space="preserve">2018 </w:t>
            </w:r>
            <w:r w:rsidR="00367832" w:rsidRPr="00A84A9F">
              <w:rPr>
                <w:rFonts w:ascii="Arial" w:hAnsi="Arial" w:cs="Arial"/>
                <w:b/>
                <w:sz w:val="20"/>
                <w:szCs w:val="20"/>
              </w:rPr>
              <w:t>S</w:t>
            </w:r>
            <w:r w:rsidRPr="00A84A9F">
              <w:rPr>
                <w:rFonts w:ascii="Arial" w:hAnsi="Arial" w:cs="Arial"/>
                <w:b/>
                <w:sz w:val="20"/>
                <w:szCs w:val="20"/>
              </w:rPr>
              <w:t>emester):</w:t>
            </w:r>
          </w:p>
          <w:p w:rsidR="004F6555" w:rsidRPr="00A84A9F" w:rsidRDefault="004F6555" w:rsidP="009037E6">
            <w:pPr>
              <w:jc w:val="both"/>
              <w:rPr>
                <w:rFonts w:ascii="Arial" w:hAnsi="Arial" w:cs="Arial"/>
                <w:b/>
                <w:sz w:val="20"/>
                <w:szCs w:val="20"/>
              </w:rPr>
            </w:pPr>
          </w:p>
          <w:p w:rsidR="004F6555" w:rsidRPr="00A84A9F" w:rsidRDefault="004F6555" w:rsidP="009037E6">
            <w:pPr>
              <w:jc w:val="both"/>
              <w:rPr>
                <w:rFonts w:ascii="Arial" w:hAnsi="Arial" w:cs="Arial"/>
                <w:sz w:val="20"/>
                <w:szCs w:val="20"/>
              </w:rPr>
            </w:pPr>
            <w:r w:rsidRPr="00A84A9F">
              <w:rPr>
                <w:rFonts w:ascii="Arial" w:hAnsi="Arial" w:cs="Arial"/>
                <w:sz w:val="20"/>
                <w:szCs w:val="20"/>
              </w:rPr>
              <w:t>NITTTR courses review by Chairman AICTE.</w:t>
            </w:r>
          </w:p>
        </w:tc>
        <w:tc>
          <w:tcPr>
            <w:tcW w:w="5103" w:type="dxa"/>
          </w:tcPr>
          <w:p w:rsidR="0066424B" w:rsidRPr="00A84A9F" w:rsidRDefault="0066424B" w:rsidP="00BC476A">
            <w:pPr>
              <w:jc w:val="both"/>
              <w:rPr>
                <w:rFonts w:ascii="Arial" w:hAnsi="Arial" w:cs="Arial"/>
                <w:bCs/>
                <w:sz w:val="20"/>
                <w:szCs w:val="20"/>
              </w:rPr>
            </w:pPr>
          </w:p>
          <w:p w:rsidR="004F6555" w:rsidRPr="00A84A9F" w:rsidRDefault="004F6555" w:rsidP="00BC476A">
            <w:pPr>
              <w:jc w:val="both"/>
              <w:rPr>
                <w:rFonts w:ascii="Arial" w:hAnsi="Arial" w:cs="Arial"/>
                <w:bCs/>
                <w:sz w:val="20"/>
                <w:szCs w:val="20"/>
              </w:rPr>
            </w:pPr>
            <w:r w:rsidRPr="00A84A9F">
              <w:rPr>
                <w:rFonts w:ascii="Arial" w:hAnsi="Arial" w:cs="Arial"/>
                <w:b/>
                <w:bCs/>
                <w:sz w:val="20"/>
                <w:szCs w:val="20"/>
              </w:rPr>
              <w:t>NITTTR</w:t>
            </w:r>
            <w:r w:rsidR="00DD0C3F" w:rsidRPr="00A84A9F">
              <w:rPr>
                <w:rFonts w:ascii="Arial" w:hAnsi="Arial" w:cs="Arial"/>
                <w:bCs/>
                <w:sz w:val="20"/>
                <w:szCs w:val="20"/>
              </w:rPr>
              <w:t>:</w:t>
            </w:r>
          </w:p>
        </w:tc>
      </w:tr>
      <w:tr w:rsidR="004F6555" w:rsidRPr="00A84A9F" w:rsidTr="006442F9">
        <w:trPr>
          <w:trHeight w:val="1091"/>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5</w:t>
            </w:r>
          </w:p>
        </w:tc>
        <w:tc>
          <w:tcPr>
            <w:tcW w:w="4839" w:type="dxa"/>
          </w:tcPr>
          <w:p w:rsidR="004F6555" w:rsidRPr="00A84A9F" w:rsidRDefault="004F6555" w:rsidP="009037E6">
            <w:pPr>
              <w:jc w:val="both"/>
              <w:rPr>
                <w:rFonts w:ascii="Arial" w:hAnsi="Arial" w:cs="Arial"/>
                <w:b/>
                <w:sz w:val="20"/>
                <w:szCs w:val="20"/>
              </w:rPr>
            </w:pPr>
            <w:r w:rsidRPr="00A84A9F">
              <w:rPr>
                <w:rFonts w:ascii="Arial" w:hAnsi="Arial" w:cs="Arial"/>
                <w:b/>
                <w:sz w:val="20"/>
                <w:szCs w:val="20"/>
              </w:rPr>
              <w:t>Annual Refresher Programme in Teaching (ARPIT):</w:t>
            </w:r>
          </w:p>
          <w:p w:rsidR="004F6555" w:rsidRPr="00A84A9F" w:rsidRDefault="004F6555" w:rsidP="009037E6">
            <w:pPr>
              <w:jc w:val="both"/>
              <w:rPr>
                <w:rFonts w:ascii="Arial" w:hAnsi="Arial" w:cs="Arial"/>
                <w:b/>
                <w:sz w:val="20"/>
                <w:szCs w:val="20"/>
              </w:rPr>
            </w:pPr>
            <w:r w:rsidRPr="00A84A9F">
              <w:rPr>
                <w:rFonts w:ascii="Arial" w:hAnsi="Arial" w:cs="Arial"/>
                <w:sz w:val="20"/>
                <w:szCs w:val="20"/>
              </w:rPr>
              <w:t>UGC and AICTE are requested to write to Universities / Institutions for taking up these courses for refresher programme.</w:t>
            </w:r>
          </w:p>
        </w:tc>
        <w:tc>
          <w:tcPr>
            <w:tcW w:w="5103" w:type="dxa"/>
          </w:tcPr>
          <w:p w:rsidR="00FF4515" w:rsidRPr="00A84A9F" w:rsidRDefault="00FF4515" w:rsidP="00BC476A">
            <w:pPr>
              <w:jc w:val="both"/>
              <w:rPr>
                <w:rFonts w:ascii="Arial" w:hAnsi="Arial" w:cs="Arial"/>
                <w:bCs/>
                <w:sz w:val="20"/>
                <w:szCs w:val="20"/>
              </w:rPr>
            </w:pPr>
            <w:r w:rsidRPr="00A84A9F">
              <w:rPr>
                <w:rFonts w:ascii="Arial" w:hAnsi="Arial" w:cs="Arial"/>
                <w:bCs/>
                <w:sz w:val="20"/>
                <w:szCs w:val="20"/>
              </w:rPr>
              <w:t>UGC has written a Letter to Vice-Chancellors of all</w:t>
            </w:r>
            <w:r w:rsidR="00D6468B">
              <w:rPr>
                <w:rFonts w:ascii="Arial" w:hAnsi="Arial" w:cs="Arial"/>
                <w:bCs/>
                <w:sz w:val="20"/>
                <w:szCs w:val="20"/>
              </w:rPr>
              <w:t xml:space="preserve"> </w:t>
            </w:r>
            <w:r w:rsidRPr="00A84A9F">
              <w:rPr>
                <w:rFonts w:ascii="Arial" w:hAnsi="Arial" w:cs="Arial"/>
                <w:bCs/>
                <w:sz w:val="20"/>
                <w:szCs w:val="20"/>
              </w:rPr>
              <w:t>the Universit</w:t>
            </w:r>
            <w:r w:rsidR="007F6C4B" w:rsidRPr="00A84A9F">
              <w:rPr>
                <w:rFonts w:ascii="Arial" w:hAnsi="Arial" w:cs="Arial"/>
                <w:bCs/>
                <w:sz w:val="20"/>
                <w:szCs w:val="20"/>
              </w:rPr>
              <w:t>ies</w:t>
            </w:r>
            <w:r w:rsidRPr="00A84A9F">
              <w:rPr>
                <w:rFonts w:ascii="Arial" w:hAnsi="Arial" w:cs="Arial"/>
                <w:bCs/>
                <w:sz w:val="20"/>
                <w:szCs w:val="20"/>
              </w:rPr>
              <w:t xml:space="preserve"> for promoting ARPIT &amp; for treating it as a refresher course for CAS.</w:t>
            </w:r>
          </w:p>
          <w:p w:rsidR="00FF4515" w:rsidRPr="00A84A9F" w:rsidRDefault="00FF4515" w:rsidP="00BC476A">
            <w:pPr>
              <w:jc w:val="both"/>
              <w:rPr>
                <w:rFonts w:ascii="Arial" w:hAnsi="Arial" w:cs="Arial"/>
                <w:bCs/>
                <w:sz w:val="20"/>
                <w:szCs w:val="20"/>
              </w:rPr>
            </w:pPr>
          </w:p>
          <w:p w:rsidR="004F6555" w:rsidRPr="00A84A9F" w:rsidRDefault="004F6555" w:rsidP="00BC476A">
            <w:pPr>
              <w:jc w:val="both"/>
              <w:rPr>
                <w:rFonts w:ascii="Arial" w:hAnsi="Arial" w:cs="Arial"/>
                <w:bCs/>
                <w:sz w:val="20"/>
                <w:szCs w:val="20"/>
              </w:rPr>
            </w:pPr>
            <w:r w:rsidRPr="00A84A9F">
              <w:rPr>
                <w:rFonts w:ascii="Arial" w:hAnsi="Arial" w:cs="Arial"/>
                <w:b/>
                <w:bCs/>
                <w:sz w:val="20"/>
                <w:szCs w:val="20"/>
              </w:rPr>
              <w:t>AICTE</w:t>
            </w:r>
            <w:r w:rsidR="00DD0C3F" w:rsidRPr="00A84A9F">
              <w:rPr>
                <w:rFonts w:ascii="Arial" w:hAnsi="Arial" w:cs="Arial"/>
                <w:bCs/>
                <w:sz w:val="20"/>
                <w:szCs w:val="20"/>
              </w:rPr>
              <w:t>:</w:t>
            </w:r>
          </w:p>
        </w:tc>
      </w:tr>
      <w:tr w:rsidR="004F6555" w:rsidRPr="00A84A9F" w:rsidTr="006442F9">
        <w:trPr>
          <w:trHeight w:val="1529"/>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6</w:t>
            </w:r>
          </w:p>
        </w:tc>
        <w:tc>
          <w:tcPr>
            <w:tcW w:w="4839" w:type="dxa"/>
          </w:tcPr>
          <w:p w:rsidR="004F6555" w:rsidRPr="00A84A9F" w:rsidRDefault="004F6555" w:rsidP="009037E6">
            <w:pPr>
              <w:jc w:val="both"/>
              <w:rPr>
                <w:rFonts w:ascii="Arial" w:hAnsi="Arial" w:cs="Arial"/>
                <w:b/>
                <w:sz w:val="20"/>
                <w:szCs w:val="20"/>
              </w:rPr>
            </w:pPr>
            <w:r w:rsidRPr="00A84A9F">
              <w:rPr>
                <w:rFonts w:ascii="Arial" w:hAnsi="Arial" w:cs="Arial"/>
                <w:b/>
                <w:sz w:val="20"/>
                <w:szCs w:val="20"/>
              </w:rPr>
              <w:t xml:space="preserve">Inclusion of SWAYAM </w:t>
            </w:r>
            <w:r w:rsidR="00367832" w:rsidRPr="00A84A9F">
              <w:rPr>
                <w:rFonts w:ascii="Arial" w:hAnsi="Arial" w:cs="Arial"/>
                <w:b/>
                <w:sz w:val="20"/>
                <w:szCs w:val="20"/>
              </w:rPr>
              <w:t>L</w:t>
            </w:r>
            <w:r w:rsidRPr="00A84A9F">
              <w:rPr>
                <w:rFonts w:ascii="Arial" w:hAnsi="Arial" w:cs="Arial"/>
                <w:b/>
                <w:sz w:val="20"/>
                <w:szCs w:val="20"/>
              </w:rPr>
              <w:t>earners to calculate GER:</w:t>
            </w:r>
          </w:p>
          <w:p w:rsidR="004F6555" w:rsidRPr="00A84A9F" w:rsidRDefault="004F6555" w:rsidP="00DD0C3F">
            <w:pPr>
              <w:jc w:val="both"/>
              <w:rPr>
                <w:rFonts w:ascii="Arial" w:hAnsi="Arial" w:cs="Arial"/>
                <w:sz w:val="20"/>
                <w:szCs w:val="20"/>
              </w:rPr>
            </w:pPr>
            <w:r w:rsidRPr="00A84A9F">
              <w:rPr>
                <w:rFonts w:ascii="Arial" w:hAnsi="Arial" w:cs="Arial"/>
                <w:sz w:val="20"/>
                <w:szCs w:val="20"/>
              </w:rPr>
              <w:t>The NCs may deliberate on the issue and present their views in the next SWAYAM Board meeting. Subsequently,</w:t>
            </w:r>
            <w:r w:rsidR="00D6468B">
              <w:rPr>
                <w:rFonts w:ascii="Arial" w:hAnsi="Arial" w:cs="Arial"/>
                <w:sz w:val="20"/>
                <w:szCs w:val="20"/>
              </w:rPr>
              <w:t xml:space="preserve"> </w:t>
            </w:r>
            <w:r w:rsidRPr="00A84A9F">
              <w:rPr>
                <w:rFonts w:ascii="Arial" w:hAnsi="Arial" w:cs="Arial"/>
                <w:sz w:val="20"/>
                <w:szCs w:val="20"/>
              </w:rPr>
              <w:t>method can be derived in consultation with DDG (Statistics).</w:t>
            </w:r>
          </w:p>
          <w:p w:rsidR="00DD0C3F" w:rsidRPr="00A84A9F" w:rsidRDefault="00DD0C3F" w:rsidP="00DD0C3F">
            <w:pPr>
              <w:jc w:val="both"/>
              <w:rPr>
                <w:rFonts w:ascii="Arial" w:hAnsi="Arial" w:cs="Arial"/>
                <w:b/>
                <w:sz w:val="20"/>
                <w:szCs w:val="20"/>
              </w:rPr>
            </w:pPr>
          </w:p>
        </w:tc>
        <w:tc>
          <w:tcPr>
            <w:tcW w:w="5103" w:type="dxa"/>
          </w:tcPr>
          <w:p w:rsidR="004F6555" w:rsidRPr="00A84A9F" w:rsidRDefault="004F6555" w:rsidP="00BC476A">
            <w:pPr>
              <w:jc w:val="both"/>
              <w:rPr>
                <w:rFonts w:ascii="Arial" w:hAnsi="Arial" w:cs="Arial"/>
                <w:bCs/>
                <w:sz w:val="20"/>
                <w:szCs w:val="20"/>
              </w:rPr>
            </w:pPr>
            <w:r w:rsidRPr="00A84A9F">
              <w:rPr>
                <w:rFonts w:ascii="Arial" w:hAnsi="Arial" w:cs="Arial"/>
                <w:bCs/>
                <w:sz w:val="20"/>
                <w:szCs w:val="20"/>
              </w:rPr>
              <w:t>All NCs</w:t>
            </w:r>
          </w:p>
        </w:tc>
      </w:tr>
      <w:tr w:rsidR="004F6555" w:rsidRPr="00A84A9F" w:rsidTr="006442F9">
        <w:trPr>
          <w:trHeight w:val="818"/>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7</w:t>
            </w:r>
          </w:p>
        </w:tc>
        <w:tc>
          <w:tcPr>
            <w:tcW w:w="4839" w:type="dxa"/>
          </w:tcPr>
          <w:p w:rsidR="004F6555" w:rsidRPr="00A84A9F" w:rsidRDefault="004F6555" w:rsidP="009037E6">
            <w:pPr>
              <w:jc w:val="both"/>
              <w:rPr>
                <w:rFonts w:ascii="Arial" w:hAnsi="Arial" w:cs="Arial"/>
                <w:b/>
                <w:sz w:val="20"/>
                <w:szCs w:val="20"/>
              </w:rPr>
            </w:pPr>
            <w:r w:rsidRPr="00A84A9F">
              <w:rPr>
                <w:rFonts w:ascii="Arial" w:hAnsi="Arial" w:cs="Arial"/>
                <w:b/>
                <w:sz w:val="20"/>
                <w:szCs w:val="20"/>
              </w:rPr>
              <w:t>Review Report of running courses by NCs:</w:t>
            </w:r>
          </w:p>
          <w:p w:rsidR="004F6555" w:rsidRPr="00A84A9F" w:rsidRDefault="004F6555" w:rsidP="009037E6">
            <w:pPr>
              <w:jc w:val="both"/>
              <w:rPr>
                <w:rFonts w:ascii="Arial" w:hAnsi="Arial" w:cs="Arial"/>
                <w:b/>
                <w:sz w:val="20"/>
                <w:szCs w:val="20"/>
              </w:rPr>
            </w:pPr>
            <w:r w:rsidRPr="00A84A9F">
              <w:rPr>
                <w:rFonts w:ascii="Arial" w:hAnsi="Arial" w:cs="Arial"/>
                <w:sz w:val="20"/>
                <w:szCs w:val="20"/>
              </w:rPr>
              <w:t>NCs would present a Review Report of courses that are running in the current semester.</w:t>
            </w:r>
          </w:p>
        </w:tc>
        <w:tc>
          <w:tcPr>
            <w:tcW w:w="5103" w:type="dxa"/>
          </w:tcPr>
          <w:p w:rsidR="004F6555" w:rsidRPr="00A84A9F" w:rsidRDefault="005E6EC4" w:rsidP="00DD0C3F">
            <w:pPr>
              <w:jc w:val="both"/>
              <w:rPr>
                <w:rFonts w:ascii="Arial" w:hAnsi="Arial" w:cs="Arial"/>
                <w:bCs/>
                <w:sz w:val="20"/>
                <w:szCs w:val="20"/>
              </w:rPr>
            </w:pPr>
            <w:r w:rsidRPr="00A84A9F">
              <w:rPr>
                <w:rFonts w:ascii="Arial" w:hAnsi="Arial" w:cs="Arial"/>
                <w:bCs/>
                <w:sz w:val="20"/>
                <w:szCs w:val="20"/>
              </w:rPr>
              <w:t xml:space="preserve">Agenda </w:t>
            </w:r>
            <w:r w:rsidR="00DD0C3F" w:rsidRPr="00A84A9F">
              <w:rPr>
                <w:rFonts w:ascii="Arial" w:hAnsi="Arial" w:cs="Arial"/>
                <w:bCs/>
                <w:sz w:val="20"/>
                <w:szCs w:val="20"/>
              </w:rPr>
              <w:t>I</w:t>
            </w:r>
            <w:r w:rsidRPr="00A84A9F">
              <w:rPr>
                <w:rFonts w:ascii="Arial" w:hAnsi="Arial" w:cs="Arial"/>
                <w:bCs/>
                <w:sz w:val="20"/>
                <w:szCs w:val="20"/>
              </w:rPr>
              <w:t xml:space="preserve">tem </w:t>
            </w:r>
            <w:r w:rsidR="00DD0C3F" w:rsidRPr="00A84A9F">
              <w:rPr>
                <w:rFonts w:ascii="Arial" w:hAnsi="Arial" w:cs="Arial"/>
                <w:bCs/>
                <w:sz w:val="20"/>
                <w:szCs w:val="20"/>
              </w:rPr>
              <w:t>N</w:t>
            </w:r>
            <w:r w:rsidRPr="00A84A9F">
              <w:rPr>
                <w:rFonts w:ascii="Arial" w:hAnsi="Arial" w:cs="Arial"/>
                <w:bCs/>
                <w:sz w:val="20"/>
                <w:szCs w:val="20"/>
              </w:rPr>
              <w:t>o</w:t>
            </w:r>
            <w:r w:rsidR="00DD0C3F" w:rsidRPr="00A84A9F">
              <w:rPr>
                <w:rFonts w:ascii="Arial" w:hAnsi="Arial" w:cs="Arial"/>
                <w:bCs/>
                <w:sz w:val="20"/>
                <w:szCs w:val="20"/>
              </w:rPr>
              <w:t xml:space="preserve">. </w:t>
            </w:r>
            <w:r w:rsidRPr="00A84A9F">
              <w:rPr>
                <w:rFonts w:ascii="Arial" w:hAnsi="Arial" w:cs="Arial"/>
                <w:bCs/>
                <w:sz w:val="20"/>
                <w:szCs w:val="20"/>
              </w:rPr>
              <w:t>4</w:t>
            </w:r>
          </w:p>
        </w:tc>
      </w:tr>
      <w:tr w:rsidR="004F6555" w:rsidRPr="00A84A9F" w:rsidTr="006442F9">
        <w:trPr>
          <w:trHeight w:val="561"/>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8</w:t>
            </w:r>
          </w:p>
        </w:tc>
        <w:tc>
          <w:tcPr>
            <w:tcW w:w="4839" w:type="dxa"/>
          </w:tcPr>
          <w:p w:rsidR="004F6555" w:rsidRPr="00A84A9F" w:rsidRDefault="004F6555" w:rsidP="009037E6">
            <w:pPr>
              <w:jc w:val="both"/>
              <w:rPr>
                <w:rFonts w:ascii="Arial" w:hAnsi="Arial" w:cs="Arial"/>
                <w:sz w:val="20"/>
                <w:szCs w:val="20"/>
              </w:rPr>
            </w:pPr>
            <w:r w:rsidRPr="00A84A9F">
              <w:rPr>
                <w:rFonts w:ascii="Arial" w:hAnsi="Arial" w:cs="Arial"/>
                <w:b/>
                <w:sz w:val="20"/>
                <w:szCs w:val="20"/>
              </w:rPr>
              <w:t>Examinations for July, 2018 Semester Courses</w:t>
            </w:r>
          </w:p>
        </w:tc>
        <w:tc>
          <w:tcPr>
            <w:tcW w:w="5103" w:type="dxa"/>
          </w:tcPr>
          <w:p w:rsidR="004F6555" w:rsidRPr="00A84A9F" w:rsidRDefault="007F6C4B" w:rsidP="00BC476A">
            <w:pPr>
              <w:jc w:val="both"/>
              <w:rPr>
                <w:rFonts w:ascii="Arial" w:hAnsi="Arial" w:cs="Arial"/>
                <w:bCs/>
                <w:sz w:val="20"/>
                <w:szCs w:val="20"/>
              </w:rPr>
            </w:pPr>
            <w:r w:rsidRPr="00A84A9F">
              <w:rPr>
                <w:rFonts w:ascii="Arial" w:hAnsi="Arial" w:cs="Arial"/>
                <w:bCs/>
                <w:sz w:val="20"/>
                <w:szCs w:val="20"/>
              </w:rPr>
              <w:t xml:space="preserve">Report on Examination at </w:t>
            </w:r>
            <w:r w:rsidR="00FF4515" w:rsidRPr="00A84A9F">
              <w:rPr>
                <w:rFonts w:ascii="Arial" w:hAnsi="Arial" w:cs="Arial"/>
                <w:bCs/>
                <w:sz w:val="20"/>
                <w:szCs w:val="20"/>
              </w:rPr>
              <w:t xml:space="preserve">Agenda </w:t>
            </w:r>
            <w:r w:rsidR="00DD0C3F" w:rsidRPr="00A84A9F">
              <w:rPr>
                <w:rFonts w:ascii="Arial" w:hAnsi="Arial" w:cs="Arial"/>
                <w:bCs/>
                <w:sz w:val="20"/>
                <w:szCs w:val="20"/>
              </w:rPr>
              <w:t>I</w:t>
            </w:r>
            <w:r w:rsidR="00FF4515" w:rsidRPr="00A84A9F">
              <w:rPr>
                <w:rFonts w:ascii="Arial" w:hAnsi="Arial" w:cs="Arial"/>
                <w:bCs/>
                <w:sz w:val="20"/>
                <w:szCs w:val="20"/>
              </w:rPr>
              <w:t xml:space="preserve">tem </w:t>
            </w:r>
            <w:r w:rsidR="00DD0C3F" w:rsidRPr="00A84A9F">
              <w:rPr>
                <w:rFonts w:ascii="Arial" w:hAnsi="Arial" w:cs="Arial"/>
                <w:bCs/>
                <w:sz w:val="20"/>
                <w:szCs w:val="20"/>
              </w:rPr>
              <w:t>N</w:t>
            </w:r>
            <w:r w:rsidR="00FF4515" w:rsidRPr="00A84A9F">
              <w:rPr>
                <w:rFonts w:ascii="Arial" w:hAnsi="Arial" w:cs="Arial"/>
                <w:bCs/>
                <w:sz w:val="20"/>
                <w:szCs w:val="20"/>
              </w:rPr>
              <w:t>o.5</w:t>
            </w:r>
          </w:p>
          <w:p w:rsidR="00FF4515" w:rsidRPr="00A84A9F" w:rsidRDefault="00FF4515" w:rsidP="00BC476A">
            <w:pPr>
              <w:jc w:val="both"/>
              <w:rPr>
                <w:rFonts w:ascii="Arial" w:hAnsi="Arial" w:cs="Arial"/>
                <w:bCs/>
                <w:sz w:val="20"/>
                <w:szCs w:val="20"/>
              </w:rPr>
            </w:pPr>
          </w:p>
          <w:p w:rsidR="00FF4515" w:rsidRPr="00A84A9F" w:rsidRDefault="00FF4515" w:rsidP="007F6C4B">
            <w:pPr>
              <w:jc w:val="both"/>
              <w:rPr>
                <w:rFonts w:ascii="Arial" w:hAnsi="Arial" w:cs="Arial"/>
                <w:bCs/>
                <w:sz w:val="20"/>
                <w:szCs w:val="20"/>
              </w:rPr>
            </w:pPr>
            <w:r w:rsidRPr="00A84A9F">
              <w:rPr>
                <w:rFonts w:ascii="Arial" w:hAnsi="Arial" w:cs="Arial"/>
                <w:bCs/>
                <w:sz w:val="20"/>
                <w:szCs w:val="20"/>
              </w:rPr>
              <w:t>UGC will conduct exams for pen</w:t>
            </w:r>
            <w:r w:rsidR="00D6468B">
              <w:rPr>
                <w:rFonts w:ascii="Arial" w:hAnsi="Arial" w:cs="Arial"/>
                <w:bCs/>
                <w:sz w:val="20"/>
                <w:szCs w:val="20"/>
              </w:rPr>
              <w:t xml:space="preserve"> </w:t>
            </w:r>
            <w:r w:rsidRPr="00A84A9F">
              <w:rPr>
                <w:rFonts w:ascii="Arial" w:hAnsi="Arial" w:cs="Arial"/>
                <w:bCs/>
                <w:sz w:val="20"/>
                <w:szCs w:val="20"/>
              </w:rPr>
              <w:t>&amp; paper courses on 19</w:t>
            </w:r>
            <w:r w:rsidR="00DD0C3F" w:rsidRPr="00A84A9F">
              <w:rPr>
                <w:rFonts w:ascii="Arial" w:hAnsi="Arial" w:cs="Arial"/>
                <w:bCs/>
                <w:sz w:val="20"/>
                <w:szCs w:val="20"/>
                <w:vertAlign w:val="superscript"/>
              </w:rPr>
              <w:t>th</w:t>
            </w:r>
            <w:r w:rsidR="00DD0C3F" w:rsidRPr="00A84A9F">
              <w:rPr>
                <w:rFonts w:ascii="Arial" w:hAnsi="Arial" w:cs="Arial"/>
                <w:bCs/>
                <w:sz w:val="20"/>
                <w:szCs w:val="20"/>
              </w:rPr>
              <w:t xml:space="preserve"> - </w:t>
            </w:r>
            <w:r w:rsidRPr="00A84A9F">
              <w:rPr>
                <w:rFonts w:ascii="Arial" w:hAnsi="Arial" w:cs="Arial"/>
                <w:bCs/>
                <w:sz w:val="20"/>
                <w:szCs w:val="20"/>
              </w:rPr>
              <w:t>20</w:t>
            </w:r>
            <w:r w:rsidR="00DD0C3F" w:rsidRPr="00A84A9F">
              <w:rPr>
                <w:rFonts w:ascii="Arial" w:hAnsi="Arial" w:cs="Arial"/>
                <w:bCs/>
                <w:sz w:val="20"/>
                <w:szCs w:val="20"/>
                <w:vertAlign w:val="superscript"/>
              </w:rPr>
              <w:t>th</w:t>
            </w:r>
            <w:r w:rsidRPr="00A84A9F">
              <w:rPr>
                <w:rFonts w:ascii="Arial" w:hAnsi="Arial" w:cs="Arial"/>
                <w:bCs/>
                <w:sz w:val="20"/>
                <w:szCs w:val="20"/>
              </w:rPr>
              <w:t>January</w:t>
            </w:r>
            <w:r w:rsidR="00DD0C3F" w:rsidRPr="00A84A9F">
              <w:rPr>
                <w:rFonts w:ascii="Arial" w:hAnsi="Arial" w:cs="Arial"/>
                <w:bCs/>
                <w:sz w:val="20"/>
                <w:szCs w:val="20"/>
              </w:rPr>
              <w:t xml:space="preserve">, </w:t>
            </w:r>
            <w:r w:rsidRPr="00A84A9F">
              <w:rPr>
                <w:rFonts w:ascii="Arial" w:hAnsi="Arial" w:cs="Arial"/>
                <w:bCs/>
                <w:sz w:val="20"/>
                <w:szCs w:val="20"/>
              </w:rPr>
              <w:t>2019</w:t>
            </w:r>
          </w:p>
        </w:tc>
      </w:tr>
      <w:tr w:rsidR="004F6555" w:rsidRPr="00A84A9F" w:rsidTr="006442F9">
        <w:trPr>
          <w:trHeight w:val="561"/>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9</w:t>
            </w:r>
          </w:p>
        </w:tc>
        <w:tc>
          <w:tcPr>
            <w:tcW w:w="4839" w:type="dxa"/>
          </w:tcPr>
          <w:p w:rsidR="004F6555" w:rsidRPr="00A84A9F" w:rsidRDefault="004F6555" w:rsidP="009037E6">
            <w:pPr>
              <w:jc w:val="both"/>
              <w:rPr>
                <w:rFonts w:ascii="Arial" w:hAnsi="Arial" w:cs="Arial"/>
                <w:sz w:val="20"/>
                <w:szCs w:val="20"/>
              </w:rPr>
            </w:pPr>
            <w:r w:rsidRPr="00A84A9F">
              <w:rPr>
                <w:rFonts w:ascii="Arial" w:hAnsi="Arial" w:cs="Arial"/>
                <w:b/>
                <w:sz w:val="20"/>
                <w:szCs w:val="20"/>
              </w:rPr>
              <w:t>Courses on offer for January, 2019 Semester</w:t>
            </w:r>
          </w:p>
        </w:tc>
        <w:tc>
          <w:tcPr>
            <w:tcW w:w="5103" w:type="dxa"/>
          </w:tcPr>
          <w:p w:rsidR="00E271E1" w:rsidRPr="00A84A9F" w:rsidRDefault="00952997"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NPTEL               2</w:t>
            </w:r>
            <w:r w:rsidR="00A71249">
              <w:rPr>
                <w:rFonts w:ascii="Arial" w:hAnsi="Arial" w:cs="Arial"/>
                <w:sz w:val="20"/>
                <w:szCs w:val="20"/>
              </w:rPr>
              <w:t>90 Courses (144</w:t>
            </w:r>
            <w:r w:rsidR="00E271E1" w:rsidRPr="00A84A9F">
              <w:rPr>
                <w:rFonts w:ascii="Arial" w:hAnsi="Arial" w:cs="Arial"/>
                <w:sz w:val="20"/>
                <w:szCs w:val="20"/>
              </w:rPr>
              <w:t xml:space="preserve"> New + 146 Re</w:t>
            </w:r>
            <w:r w:rsidR="00952595">
              <w:rPr>
                <w:rFonts w:ascii="Arial" w:hAnsi="Arial" w:cs="Arial"/>
                <w:sz w:val="20"/>
                <w:szCs w:val="20"/>
              </w:rPr>
              <w:t>-</w:t>
            </w:r>
            <w:r w:rsidR="00E271E1" w:rsidRPr="00A84A9F">
              <w:rPr>
                <w:rFonts w:ascii="Arial" w:hAnsi="Arial" w:cs="Arial"/>
                <w:sz w:val="20"/>
                <w:szCs w:val="20"/>
              </w:rPr>
              <w:t>run)</w:t>
            </w:r>
          </w:p>
          <w:p w:rsidR="00E271E1" w:rsidRPr="00A84A9F" w:rsidRDefault="00E271E1"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IIM Bangalore       9 Courses</w:t>
            </w:r>
            <w:r w:rsidR="0027084E">
              <w:rPr>
                <w:rFonts w:ascii="Arial" w:hAnsi="Arial" w:cs="Arial"/>
                <w:sz w:val="20"/>
                <w:szCs w:val="20"/>
              </w:rPr>
              <w:t xml:space="preserve"> ( 2 New + 7 Re-run)</w:t>
            </w:r>
          </w:p>
          <w:p w:rsidR="00E271E1" w:rsidRPr="00A84A9F" w:rsidRDefault="00E271E1"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 xml:space="preserve">NCERT                </w:t>
            </w:r>
            <w:r w:rsidR="00CD1104">
              <w:rPr>
                <w:rFonts w:ascii="Arial" w:hAnsi="Arial" w:cs="Arial"/>
                <w:sz w:val="20"/>
                <w:szCs w:val="20"/>
              </w:rPr>
              <w:t>14</w:t>
            </w:r>
            <w:r w:rsidRPr="00A84A9F">
              <w:rPr>
                <w:rFonts w:ascii="Arial" w:hAnsi="Arial" w:cs="Arial"/>
                <w:sz w:val="20"/>
                <w:szCs w:val="20"/>
              </w:rPr>
              <w:t xml:space="preserve"> Courses</w:t>
            </w:r>
            <w:r w:rsidR="00CD1104">
              <w:rPr>
                <w:rFonts w:ascii="Arial" w:hAnsi="Arial" w:cs="Arial"/>
                <w:sz w:val="20"/>
                <w:szCs w:val="20"/>
              </w:rPr>
              <w:t xml:space="preserve"> ( 3 New + 11 Re-run)</w:t>
            </w:r>
          </w:p>
          <w:p w:rsidR="00E271E1" w:rsidRPr="00A84A9F" w:rsidRDefault="00E271E1"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NIOS                    11 Courses</w:t>
            </w:r>
          </w:p>
          <w:p w:rsidR="00E271E1" w:rsidRPr="00A84A9F" w:rsidRDefault="00E271E1"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NITTTR Chennai  24 Courses</w:t>
            </w:r>
          </w:p>
          <w:p w:rsidR="00E271E1" w:rsidRPr="00A84A9F" w:rsidRDefault="00E271E1"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 xml:space="preserve">IGNOU </w:t>
            </w:r>
            <w:r w:rsidR="00347C76">
              <w:rPr>
                <w:rFonts w:ascii="Arial" w:hAnsi="Arial" w:cs="Arial"/>
                <w:sz w:val="20"/>
                <w:szCs w:val="20"/>
              </w:rPr>
              <w:t xml:space="preserve"> </w:t>
            </w:r>
            <w:r w:rsidRPr="00A84A9F">
              <w:rPr>
                <w:rFonts w:ascii="Arial" w:hAnsi="Arial" w:cs="Arial"/>
                <w:sz w:val="20"/>
                <w:szCs w:val="20"/>
              </w:rPr>
              <w:t xml:space="preserve">               16 Courses (3 New + 13 Re</w:t>
            </w:r>
            <w:r w:rsidR="00952595">
              <w:rPr>
                <w:rFonts w:ascii="Arial" w:hAnsi="Arial" w:cs="Arial"/>
                <w:sz w:val="20"/>
                <w:szCs w:val="20"/>
              </w:rPr>
              <w:t>-</w:t>
            </w:r>
            <w:r w:rsidRPr="00A84A9F">
              <w:rPr>
                <w:rFonts w:ascii="Arial" w:hAnsi="Arial" w:cs="Arial"/>
                <w:sz w:val="20"/>
                <w:szCs w:val="20"/>
              </w:rPr>
              <w:t>run)</w:t>
            </w:r>
          </w:p>
          <w:p w:rsidR="00E271E1" w:rsidRPr="00A84A9F" w:rsidRDefault="00E271E1" w:rsidP="00BC476A">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sz w:val="20"/>
                <w:szCs w:val="20"/>
              </w:rPr>
              <w:t xml:space="preserve">CEC </w:t>
            </w:r>
            <w:r w:rsidR="0027084E">
              <w:rPr>
                <w:rFonts w:ascii="Arial" w:hAnsi="Arial" w:cs="Arial"/>
                <w:sz w:val="20"/>
                <w:szCs w:val="20"/>
              </w:rPr>
              <w:t xml:space="preserve">     </w:t>
            </w:r>
            <w:r w:rsidR="00347C76">
              <w:rPr>
                <w:rFonts w:ascii="Arial" w:hAnsi="Arial" w:cs="Arial"/>
                <w:sz w:val="20"/>
                <w:szCs w:val="20"/>
              </w:rPr>
              <w:t xml:space="preserve"> </w:t>
            </w:r>
            <w:r w:rsidR="0027084E">
              <w:rPr>
                <w:rFonts w:ascii="Arial" w:hAnsi="Arial" w:cs="Arial"/>
                <w:sz w:val="20"/>
                <w:szCs w:val="20"/>
              </w:rPr>
              <w:t xml:space="preserve">              </w:t>
            </w:r>
            <w:r w:rsidRPr="00A84A9F">
              <w:rPr>
                <w:rFonts w:ascii="Arial" w:hAnsi="Arial" w:cs="Arial"/>
                <w:sz w:val="20"/>
                <w:szCs w:val="20"/>
              </w:rPr>
              <w:t>61 (</w:t>
            </w:r>
            <w:r w:rsidR="0027084E">
              <w:rPr>
                <w:rFonts w:ascii="Arial" w:hAnsi="Arial" w:cs="Arial"/>
                <w:sz w:val="20"/>
                <w:szCs w:val="20"/>
              </w:rPr>
              <w:t>53 Repurp</w:t>
            </w:r>
            <w:r w:rsidR="00347C76">
              <w:rPr>
                <w:rFonts w:ascii="Arial" w:hAnsi="Arial" w:cs="Arial"/>
                <w:sz w:val="20"/>
                <w:szCs w:val="20"/>
              </w:rPr>
              <w:t>ose</w:t>
            </w:r>
            <w:r w:rsidR="0027084E">
              <w:rPr>
                <w:rFonts w:ascii="Arial" w:hAnsi="Arial" w:cs="Arial"/>
                <w:sz w:val="20"/>
                <w:szCs w:val="20"/>
              </w:rPr>
              <w:t xml:space="preserve"> + </w:t>
            </w:r>
            <w:r w:rsidRPr="00A84A9F">
              <w:rPr>
                <w:rFonts w:ascii="Arial" w:hAnsi="Arial" w:cs="Arial"/>
                <w:sz w:val="20"/>
                <w:szCs w:val="20"/>
              </w:rPr>
              <w:t xml:space="preserve">8 </w:t>
            </w:r>
            <w:r w:rsidR="0027084E">
              <w:rPr>
                <w:rFonts w:ascii="Arial" w:hAnsi="Arial" w:cs="Arial"/>
                <w:sz w:val="20"/>
                <w:szCs w:val="20"/>
              </w:rPr>
              <w:t>R</w:t>
            </w:r>
            <w:r w:rsidRPr="00A84A9F">
              <w:rPr>
                <w:rFonts w:ascii="Arial" w:hAnsi="Arial" w:cs="Arial"/>
                <w:sz w:val="20"/>
                <w:szCs w:val="20"/>
              </w:rPr>
              <w:t>e</w:t>
            </w:r>
            <w:r w:rsidR="00952595">
              <w:rPr>
                <w:rFonts w:ascii="Arial" w:hAnsi="Arial" w:cs="Arial"/>
                <w:sz w:val="20"/>
                <w:szCs w:val="20"/>
              </w:rPr>
              <w:t>-</w:t>
            </w:r>
            <w:r w:rsidRPr="00A84A9F">
              <w:rPr>
                <w:rFonts w:ascii="Arial" w:hAnsi="Arial" w:cs="Arial"/>
                <w:sz w:val="20"/>
                <w:szCs w:val="20"/>
              </w:rPr>
              <w:t>run)</w:t>
            </w:r>
          </w:p>
          <w:p w:rsidR="004F6555" w:rsidRDefault="0027084E" w:rsidP="00EB746B">
            <w:pPr>
              <w:pStyle w:val="ListParagraph"/>
              <w:pBdr>
                <w:top w:val="nil"/>
                <w:left w:val="nil"/>
                <w:bottom w:val="nil"/>
                <w:right w:val="nil"/>
                <w:between w:val="nil"/>
                <w:bar w:val="nil"/>
              </w:pBdr>
              <w:ind w:left="33" w:right="-165"/>
              <w:jc w:val="both"/>
              <w:rPr>
                <w:rFonts w:ascii="Arial" w:hAnsi="Arial" w:cs="Arial"/>
                <w:sz w:val="20"/>
                <w:szCs w:val="20"/>
              </w:rPr>
            </w:pPr>
            <w:r>
              <w:rPr>
                <w:rFonts w:ascii="Arial" w:hAnsi="Arial" w:cs="Arial"/>
                <w:sz w:val="20"/>
                <w:szCs w:val="20"/>
              </w:rPr>
              <w:t xml:space="preserve">UGC                   </w:t>
            </w:r>
            <w:r w:rsidR="00EB746B">
              <w:rPr>
                <w:rFonts w:ascii="Arial" w:hAnsi="Arial" w:cs="Arial"/>
                <w:sz w:val="20"/>
                <w:szCs w:val="20"/>
              </w:rPr>
              <w:t xml:space="preserve"> </w:t>
            </w:r>
            <w:r w:rsidR="00E271E1" w:rsidRPr="00A84A9F">
              <w:rPr>
                <w:rFonts w:ascii="Arial" w:hAnsi="Arial" w:cs="Arial"/>
                <w:sz w:val="20"/>
                <w:szCs w:val="20"/>
              </w:rPr>
              <w:t xml:space="preserve">58 (7 New + 4 </w:t>
            </w:r>
            <w:r w:rsidR="00A71249">
              <w:rPr>
                <w:rFonts w:ascii="Arial" w:hAnsi="Arial" w:cs="Arial"/>
                <w:sz w:val="20"/>
                <w:szCs w:val="20"/>
              </w:rPr>
              <w:t>R</w:t>
            </w:r>
            <w:r w:rsidR="00E271E1" w:rsidRPr="00A84A9F">
              <w:rPr>
                <w:rFonts w:ascii="Arial" w:hAnsi="Arial" w:cs="Arial"/>
                <w:sz w:val="20"/>
                <w:szCs w:val="20"/>
              </w:rPr>
              <w:t xml:space="preserve">epurpose + 47 </w:t>
            </w:r>
            <w:r w:rsidR="00A71249">
              <w:rPr>
                <w:rFonts w:ascii="Arial" w:hAnsi="Arial" w:cs="Arial"/>
                <w:sz w:val="20"/>
                <w:szCs w:val="20"/>
              </w:rPr>
              <w:t>R</w:t>
            </w:r>
            <w:r w:rsidR="00E271E1" w:rsidRPr="00A84A9F">
              <w:rPr>
                <w:rFonts w:ascii="Arial" w:hAnsi="Arial" w:cs="Arial"/>
                <w:sz w:val="20"/>
                <w:szCs w:val="20"/>
              </w:rPr>
              <w:t>erun</w:t>
            </w:r>
            <w:r w:rsidR="003B39C3" w:rsidRPr="00A84A9F">
              <w:rPr>
                <w:rFonts w:ascii="Arial" w:hAnsi="Arial" w:cs="Arial"/>
                <w:sz w:val="20"/>
                <w:szCs w:val="20"/>
              </w:rPr>
              <w:t>)</w:t>
            </w:r>
          </w:p>
          <w:p w:rsidR="00952595" w:rsidRDefault="00952595" w:rsidP="00EB746B">
            <w:pPr>
              <w:pStyle w:val="ListParagraph"/>
              <w:pBdr>
                <w:top w:val="nil"/>
                <w:left w:val="nil"/>
                <w:bottom w:val="nil"/>
                <w:right w:val="nil"/>
                <w:between w:val="nil"/>
                <w:bar w:val="nil"/>
              </w:pBdr>
              <w:ind w:left="33" w:right="-165"/>
              <w:jc w:val="both"/>
              <w:rPr>
                <w:rFonts w:ascii="Arial" w:hAnsi="Arial" w:cs="Arial"/>
                <w:sz w:val="20"/>
                <w:szCs w:val="20"/>
              </w:rPr>
            </w:pPr>
          </w:p>
          <w:p w:rsidR="00952595" w:rsidRPr="00952595" w:rsidRDefault="00952595" w:rsidP="00274B69">
            <w:pPr>
              <w:pStyle w:val="ListParagraph"/>
              <w:numPr>
                <w:ilvl w:val="0"/>
                <w:numId w:val="27"/>
              </w:numPr>
              <w:pBdr>
                <w:top w:val="nil"/>
                <w:left w:val="nil"/>
                <w:bottom w:val="nil"/>
                <w:right w:val="nil"/>
                <w:between w:val="nil"/>
                <w:bar w:val="nil"/>
              </w:pBdr>
              <w:ind w:left="282" w:hanging="249"/>
              <w:jc w:val="both"/>
              <w:rPr>
                <w:rFonts w:ascii="Arial" w:hAnsi="Arial" w:cs="Arial"/>
                <w:sz w:val="20"/>
                <w:szCs w:val="20"/>
              </w:rPr>
            </w:pPr>
            <w:r w:rsidRPr="00952595">
              <w:rPr>
                <w:rFonts w:ascii="Arial" w:hAnsi="Arial" w:cs="Arial"/>
                <w:sz w:val="20"/>
                <w:szCs w:val="20"/>
              </w:rPr>
              <w:t xml:space="preserve">NPTEL increased 1 Course, NCERT increased 6 Courses </w:t>
            </w:r>
          </w:p>
          <w:p w:rsidR="00952595" w:rsidRPr="00A84A9F" w:rsidRDefault="00952595" w:rsidP="00274B69">
            <w:pPr>
              <w:pStyle w:val="ListParagraph"/>
              <w:numPr>
                <w:ilvl w:val="0"/>
                <w:numId w:val="27"/>
              </w:numPr>
              <w:pBdr>
                <w:top w:val="nil"/>
                <w:left w:val="nil"/>
                <w:bottom w:val="nil"/>
                <w:right w:val="nil"/>
                <w:between w:val="nil"/>
                <w:bar w:val="nil"/>
              </w:pBdr>
              <w:ind w:left="282" w:hanging="249"/>
              <w:jc w:val="both"/>
              <w:rPr>
                <w:rFonts w:ascii="Arial" w:hAnsi="Arial" w:cs="Arial"/>
                <w:b/>
                <w:bCs/>
                <w:sz w:val="20"/>
                <w:szCs w:val="20"/>
              </w:rPr>
            </w:pPr>
            <w:r w:rsidRPr="00952595">
              <w:rPr>
                <w:rFonts w:ascii="Arial" w:hAnsi="Arial" w:cs="Arial"/>
                <w:sz w:val="20"/>
                <w:szCs w:val="20"/>
              </w:rPr>
              <w:t>Uploaded on SWAYAM: NPTEL 271, IIMB 5, NITTTR 6</w:t>
            </w:r>
          </w:p>
        </w:tc>
      </w:tr>
      <w:tr w:rsidR="004F6555" w:rsidRPr="00A84A9F" w:rsidTr="006442F9">
        <w:trPr>
          <w:trHeight w:val="561"/>
          <w:jc w:val="center"/>
        </w:trPr>
        <w:tc>
          <w:tcPr>
            <w:tcW w:w="589" w:type="dxa"/>
          </w:tcPr>
          <w:p w:rsidR="004F6555" w:rsidRPr="00A84A9F" w:rsidRDefault="004F6555" w:rsidP="009037E6">
            <w:pPr>
              <w:jc w:val="center"/>
              <w:rPr>
                <w:rFonts w:ascii="Arial" w:hAnsi="Arial" w:cs="Arial"/>
                <w:sz w:val="20"/>
                <w:szCs w:val="20"/>
              </w:rPr>
            </w:pPr>
            <w:r w:rsidRPr="00A84A9F">
              <w:rPr>
                <w:rFonts w:ascii="Arial" w:hAnsi="Arial" w:cs="Arial"/>
                <w:sz w:val="20"/>
                <w:szCs w:val="20"/>
              </w:rPr>
              <w:t>10</w:t>
            </w:r>
          </w:p>
        </w:tc>
        <w:tc>
          <w:tcPr>
            <w:tcW w:w="4839" w:type="dxa"/>
          </w:tcPr>
          <w:p w:rsidR="004F6555" w:rsidRPr="00A84A9F" w:rsidRDefault="004F6555" w:rsidP="009037E6">
            <w:pPr>
              <w:jc w:val="both"/>
              <w:rPr>
                <w:rFonts w:ascii="Arial" w:hAnsi="Arial" w:cs="Arial"/>
                <w:b/>
                <w:sz w:val="20"/>
                <w:szCs w:val="20"/>
              </w:rPr>
            </w:pPr>
            <w:r w:rsidRPr="00A84A9F">
              <w:rPr>
                <w:rFonts w:ascii="Arial" w:hAnsi="Arial" w:cs="Arial"/>
                <w:b/>
                <w:sz w:val="20"/>
                <w:szCs w:val="20"/>
              </w:rPr>
              <w:t>Allocation of Time Slot for YOGA and Allocation of Channel No. 29:</w:t>
            </w:r>
          </w:p>
          <w:p w:rsidR="004F6555" w:rsidRPr="00A84A9F" w:rsidRDefault="004F6555" w:rsidP="009037E6">
            <w:pPr>
              <w:jc w:val="both"/>
              <w:rPr>
                <w:rFonts w:ascii="Arial" w:hAnsi="Arial" w:cs="Arial"/>
                <w:sz w:val="20"/>
                <w:szCs w:val="20"/>
              </w:rPr>
            </w:pPr>
            <w:r w:rsidRPr="00A84A9F">
              <w:rPr>
                <w:rFonts w:ascii="Arial" w:hAnsi="Arial" w:cs="Arial"/>
                <w:sz w:val="20"/>
                <w:szCs w:val="20"/>
              </w:rPr>
              <w:t>INFLIBNET Centre to be requested to present the Channel Schedule and the strategy of delivery.</w:t>
            </w:r>
          </w:p>
        </w:tc>
        <w:tc>
          <w:tcPr>
            <w:tcW w:w="5103" w:type="dxa"/>
          </w:tcPr>
          <w:p w:rsidR="004F6555" w:rsidRPr="00A84A9F" w:rsidRDefault="004F6555" w:rsidP="002A72F4">
            <w:pPr>
              <w:pStyle w:val="ListParagraph"/>
              <w:pBdr>
                <w:top w:val="nil"/>
                <w:left w:val="nil"/>
                <w:bottom w:val="nil"/>
                <w:right w:val="nil"/>
                <w:between w:val="nil"/>
                <w:bar w:val="nil"/>
              </w:pBdr>
              <w:ind w:left="33"/>
              <w:jc w:val="both"/>
              <w:rPr>
                <w:rFonts w:ascii="Arial" w:hAnsi="Arial" w:cs="Arial"/>
                <w:sz w:val="20"/>
                <w:szCs w:val="20"/>
              </w:rPr>
            </w:pPr>
            <w:r w:rsidRPr="00A84A9F">
              <w:rPr>
                <w:rFonts w:ascii="Arial" w:hAnsi="Arial" w:cs="Arial"/>
                <w:b/>
                <w:sz w:val="20"/>
                <w:szCs w:val="20"/>
              </w:rPr>
              <w:t>INFLIBNET</w:t>
            </w:r>
            <w:r w:rsidR="00DD0C3F" w:rsidRPr="00A84A9F">
              <w:rPr>
                <w:rFonts w:ascii="Arial" w:hAnsi="Arial" w:cs="Arial"/>
                <w:sz w:val="20"/>
                <w:szCs w:val="20"/>
              </w:rPr>
              <w:t>:</w:t>
            </w:r>
            <w:r w:rsidR="002A72F4">
              <w:rPr>
                <w:rFonts w:ascii="Arial" w:hAnsi="Arial" w:cs="Arial"/>
                <w:sz w:val="20"/>
                <w:szCs w:val="20"/>
              </w:rPr>
              <w:t xml:space="preserve"> Channel Schedule submitted  Agenda Item No. 9</w:t>
            </w:r>
          </w:p>
        </w:tc>
      </w:tr>
    </w:tbl>
    <w:p w:rsidR="00D1665E" w:rsidRDefault="00D1665E" w:rsidP="007230D1">
      <w:pPr>
        <w:spacing w:after="0" w:line="240" w:lineRule="auto"/>
        <w:ind w:right="-90"/>
        <w:rPr>
          <w:rFonts w:ascii="Arial" w:hAnsi="Arial" w:cs="Arial"/>
          <w:bCs/>
        </w:rPr>
      </w:pPr>
    </w:p>
    <w:p w:rsidR="00D1665E" w:rsidRDefault="00D1665E">
      <w:pPr>
        <w:rPr>
          <w:rFonts w:ascii="Arial" w:hAnsi="Arial" w:cs="Arial"/>
          <w:bCs/>
        </w:rPr>
      </w:pPr>
      <w:r>
        <w:rPr>
          <w:rFonts w:ascii="Arial" w:hAnsi="Arial" w:cs="Arial"/>
          <w:bCs/>
        </w:rPr>
        <w:br w:type="page"/>
      </w:r>
    </w:p>
    <w:p w:rsidR="006B7FD0" w:rsidRPr="00723B35" w:rsidRDefault="006B7FD0" w:rsidP="007230D1">
      <w:pPr>
        <w:spacing w:after="0" w:line="240" w:lineRule="auto"/>
        <w:ind w:right="-90"/>
        <w:rPr>
          <w:rFonts w:ascii="Arial" w:hAnsi="Arial" w:cs="Arial"/>
          <w:bCs/>
        </w:rPr>
      </w:pPr>
    </w:p>
    <w:p w:rsidR="00664DDC" w:rsidRPr="00723B35" w:rsidRDefault="004E27A0" w:rsidP="007230D1">
      <w:pPr>
        <w:spacing w:after="0" w:line="240" w:lineRule="auto"/>
        <w:ind w:right="-90"/>
        <w:jc w:val="right"/>
        <w:rPr>
          <w:rFonts w:ascii="Arial" w:hAnsi="Arial" w:cs="Arial"/>
          <w:bCs/>
        </w:rPr>
      </w:pPr>
      <w:r w:rsidRPr="00723B35">
        <w:rPr>
          <w:rFonts w:ascii="Arial" w:hAnsi="Arial" w:cs="Arial"/>
          <w:b/>
          <w:bCs/>
          <w:u w:val="single"/>
        </w:rPr>
        <w:t>A</w:t>
      </w:r>
      <w:r w:rsidR="00664DDC" w:rsidRPr="00723B35">
        <w:rPr>
          <w:rFonts w:ascii="Arial" w:hAnsi="Arial" w:cs="Arial"/>
          <w:b/>
          <w:bCs/>
          <w:u w:val="single"/>
        </w:rPr>
        <w:t>genda Item No. 3</w:t>
      </w:r>
    </w:p>
    <w:p w:rsidR="007230D1" w:rsidRPr="007230D1" w:rsidRDefault="007230D1" w:rsidP="007230D1">
      <w:pPr>
        <w:spacing w:after="0" w:line="240" w:lineRule="auto"/>
        <w:rPr>
          <w:rFonts w:ascii="Arial" w:hAnsi="Arial" w:cs="Arial"/>
          <w:bCs/>
        </w:rPr>
      </w:pPr>
    </w:p>
    <w:p w:rsidR="0019044E" w:rsidRPr="00723B35" w:rsidRDefault="00664DDC" w:rsidP="004A493D">
      <w:pPr>
        <w:spacing w:after="0" w:line="240" w:lineRule="auto"/>
        <w:jc w:val="center"/>
        <w:rPr>
          <w:rFonts w:ascii="Arial" w:hAnsi="Arial" w:cs="Arial"/>
          <w:bCs/>
        </w:rPr>
      </w:pPr>
      <w:r w:rsidRPr="00723B35">
        <w:rPr>
          <w:rFonts w:ascii="Arial" w:hAnsi="Arial" w:cs="Arial"/>
          <w:b/>
          <w:bCs/>
          <w:u w:val="single"/>
        </w:rPr>
        <w:t>Status</w:t>
      </w:r>
      <w:r w:rsidR="00A733BF">
        <w:rPr>
          <w:rFonts w:ascii="Arial" w:hAnsi="Arial" w:cs="Arial"/>
          <w:b/>
          <w:bCs/>
          <w:u w:val="single"/>
        </w:rPr>
        <w:t xml:space="preserve"> Report on </w:t>
      </w:r>
      <w:r w:rsidRPr="00723B35">
        <w:rPr>
          <w:rFonts w:ascii="Arial" w:hAnsi="Arial" w:cs="Arial"/>
          <w:b/>
          <w:bCs/>
          <w:u w:val="single"/>
        </w:rPr>
        <w:t>SWAYAM Courses</w:t>
      </w:r>
    </w:p>
    <w:p w:rsidR="004A493D" w:rsidRDefault="004A493D" w:rsidP="004A493D">
      <w:pPr>
        <w:spacing w:after="0" w:line="240" w:lineRule="auto"/>
        <w:rPr>
          <w:rFonts w:ascii="Arial" w:hAnsi="Arial" w:cs="Arial"/>
          <w:b/>
          <w:bCs/>
          <w:sz w:val="10"/>
          <w:u w:val="single"/>
        </w:rPr>
      </w:pPr>
    </w:p>
    <w:p w:rsidR="00CF5FAC" w:rsidRDefault="00CF5FAC" w:rsidP="004A493D">
      <w:pPr>
        <w:spacing w:after="0" w:line="240" w:lineRule="auto"/>
        <w:rPr>
          <w:rFonts w:ascii="Arial" w:hAnsi="Arial" w:cs="Arial"/>
          <w:b/>
          <w:bCs/>
          <w:sz w:val="10"/>
          <w:u w:val="single"/>
        </w:rPr>
      </w:pPr>
    </w:p>
    <w:tbl>
      <w:tblPr>
        <w:tblW w:w="8168" w:type="dxa"/>
        <w:jc w:val="center"/>
        <w:tblLook w:val="04A0"/>
      </w:tblPr>
      <w:tblGrid>
        <w:gridCol w:w="6811"/>
        <w:gridCol w:w="1357"/>
      </w:tblGrid>
      <w:tr w:rsidR="00CF5FAC" w:rsidRPr="00DD0C3F" w:rsidTr="007230D1">
        <w:trPr>
          <w:trHeight w:val="245"/>
          <w:jc w:val="center"/>
        </w:trPr>
        <w:tc>
          <w:tcPr>
            <w:tcW w:w="81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FAC" w:rsidRPr="00DD0C3F" w:rsidRDefault="00CF5FAC" w:rsidP="003A3B76">
            <w:pPr>
              <w:spacing w:after="0" w:line="240" w:lineRule="auto"/>
              <w:jc w:val="center"/>
              <w:rPr>
                <w:rFonts w:ascii="Arial" w:eastAsia="Times New Roman" w:hAnsi="Arial" w:cs="Arial"/>
                <w:b/>
                <w:bCs/>
                <w:color w:val="000000"/>
                <w:sz w:val="20"/>
                <w:szCs w:val="20"/>
              </w:rPr>
            </w:pPr>
            <w:r w:rsidRPr="00DD0C3F">
              <w:rPr>
                <w:rFonts w:ascii="Arial" w:eastAsia="Times New Roman" w:hAnsi="Arial" w:cs="Arial"/>
                <w:b/>
                <w:bCs/>
                <w:color w:val="000000"/>
                <w:sz w:val="20"/>
                <w:szCs w:val="20"/>
              </w:rPr>
              <w:t xml:space="preserve">Status of SWAYAM Courses </w:t>
            </w:r>
            <w:r w:rsidR="00A733BF" w:rsidRPr="00DD0C3F">
              <w:rPr>
                <w:rFonts w:ascii="Arial" w:eastAsia="Times New Roman" w:hAnsi="Arial" w:cs="Arial"/>
                <w:b/>
                <w:bCs/>
                <w:color w:val="000000"/>
                <w:sz w:val="20"/>
                <w:szCs w:val="20"/>
              </w:rPr>
              <w:t>a</w:t>
            </w:r>
            <w:r w:rsidRPr="00DD0C3F">
              <w:rPr>
                <w:rFonts w:ascii="Arial" w:eastAsia="Times New Roman" w:hAnsi="Arial" w:cs="Arial"/>
                <w:b/>
                <w:bCs/>
                <w:color w:val="000000"/>
                <w:sz w:val="20"/>
                <w:szCs w:val="20"/>
              </w:rPr>
              <w:t xml:space="preserve">s </w:t>
            </w:r>
            <w:r w:rsidR="00A733BF" w:rsidRPr="00DD0C3F">
              <w:rPr>
                <w:rFonts w:ascii="Arial" w:eastAsia="Times New Roman" w:hAnsi="Arial" w:cs="Arial"/>
                <w:b/>
                <w:bCs/>
                <w:color w:val="000000"/>
                <w:sz w:val="20"/>
                <w:szCs w:val="20"/>
              </w:rPr>
              <w:t>o</w:t>
            </w:r>
            <w:r w:rsidRPr="00DD0C3F">
              <w:rPr>
                <w:rFonts w:ascii="Arial" w:eastAsia="Times New Roman" w:hAnsi="Arial" w:cs="Arial"/>
                <w:b/>
                <w:bCs/>
                <w:color w:val="000000"/>
                <w:sz w:val="20"/>
                <w:szCs w:val="20"/>
              </w:rPr>
              <w:t xml:space="preserve">n </w:t>
            </w:r>
            <w:r w:rsidR="00DD0C3F" w:rsidRPr="00DD0C3F">
              <w:rPr>
                <w:rFonts w:ascii="Arial" w:eastAsia="Times New Roman" w:hAnsi="Arial" w:cs="Arial"/>
                <w:b/>
                <w:bCs/>
                <w:color w:val="000000"/>
                <w:sz w:val="20"/>
                <w:szCs w:val="20"/>
              </w:rPr>
              <w:t>0</w:t>
            </w:r>
            <w:r w:rsidR="003A3B76" w:rsidRPr="00DD0C3F">
              <w:rPr>
                <w:rFonts w:ascii="Arial" w:eastAsia="Times New Roman" w:hAnsi="Arial" w:cs="Arial"/>
                <w:b/>
                <w:bCs/>
                <w:color w:val="000000"/>
                <w:sz w:val="20"/>
                <w:szCs w:val="20"/>
              </w:rPr>
              <w:t>5</w:t>
            </w:r>
            <w:r w:rsidR="00507521" w:rsidRPr="00DD0C3F">
              <w:rPr>
                <w:rFonts w:ascii="Arial" w:eastAsia="Times New Roman" w:hAnsi="Arial" w:cs="Arial"/>
                <w:b/>
                <w:bCs/>
                <w:color w:val="000000"/>
                <w:sz w:val="20"/>
                <w:szCs w:val="20"/>
              </w:rPr>
              <w:t>.1</w:t>
            </w:r>
            <w:r w:rsidR="003A3B76" w:rsidRPr="00DD0C3F">
              <w:rPr>
                <w:rFonts w:ascii="Arial" w:eastAsia="Times New Roman" w:hAnsi="Arial" w:cs="Arial"/>
                <w:b/>
                <w:bCs/>
                <w:color w:val="000000"/>
                <w:sz w:val="20"/>
                <w:szCs w:val="20"/>
              </w:rPr>
              <w:t>2</w:t>
            </w:r>
            <w:r w:rsidRPr="00DD0C3F">
              <w:rPr>
                <w:rFonts w:ascii="Arial" w:eastAsia="Times New Roman" w:hAnsi="Arial" w:cs="Arial"/>
                <w:b/>
                <w:bCs/>
                <w:color w:val="000000"/>
                <w:sz w:val="20"/>
                <w:szCs w:val="20"/>
              </w:rPr>
              <w:t>.2018</w:t>
            </w:r>
          </w:p>
        </w:tc>
      </w:tr>
      <w:tr w:rsidR="00CF5FAC" w:rsidRPr="00DD0C3F" w:rsidTr="007230D1">
        <w:trPr>
          <w:trHeight w:val="245"/>
          <w:jc w:val="center"/>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CF5FAC" w:rsidRPr="00DD0C3F" w:rsidRDefault="00CF5FAC" w:rsidP="008A4C80">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Total Number of Courses Listed on SWAYAM</w:t>
            </w:r>
          </w:p>
        </w:tc>
        <w:tc>
          <w:tcPr>
            <w:tcW w:w="1357" w:type="dxa"/>
            <w:tcBorders>
              <w:top w:val="nil"/>
              <w:left w:val="nil"/>
              <w:bottom w:val="single" w:sz="4" w:space="0" w:color="auto"/>
              <w:right w:val="single" w:sz="4" w:space="0" w:color="auto"/>
            </w:tcBorders>
            <w:shd w:val="clear" w:color="auto" w:fill="auto"/>
            <w:noWrap/>
            <w:vAlign w:val="bottom"/>
            <w:hideMark/>
          </w:tcPr>
          <w:p w:rsidR="00CF5FAC" w:rsidRPr="00DD0C3F" w:rsidRDefault="00655AE6" w:rsidP="00931733">
            <w:pPr>
              <w:spacing w:after="0" w:line="240" w:lineRule="auto"/>
              <w:jc w:val="center"/>
              <w:rPr>
                <w:rFonts w:ascii="Arial" w:eastAsia="Times New Roman" w:hAnsi="Arial" w:cs="Arial"/>
                <w:b/>
                <w:bCs/>
                <w:color w:val="000000"/>
                <w:sz w:val="20"/>
                <w:szCs w:val="20"/>
              </w:rPr>
            </w:pPr>
            <w:r w:rsidRPr="00DD0C3F">
              <w:rPr>
                <w:rFonts w:ascii="Arial" w:eastAsia="Times New Roman" w:hAnsi="Arial" w:cs="Arial"/>
                <w:b/>
                <w:bCs/>
                <w:color w:val="000000"/>
                <w:sz w:val="20"/>
                <w:szCs w:val="20"/>
              </w:rPr>
              <w:t>1899</w:t>
            </w:r>
          </w:p>
        </w:tc>
      </w:tr>
      <w:tr w:rsidR="00CF5FAC" w:rsidRPr="00DD0C3F" w:rsidTr="007230D1">
        <w:trPr>
          <w:trHeight w:val="245"/>
          <w:jc w:val="center"/>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CF5FAC" w:rsidRPr="00DD0C3F" w:rsidRDefault="008A4C80" w:rsidP="008A4C80">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Past Courses listed on SWAYAM</w:t>
            </w:r>
          </w:p>
        </w:tc>
        <w:tc>
          <w:tcPr>
            <w:tcW w:w="1357" w:type="dxa"/>
            <w:tcBorders>
              <w:top w:val="nil"/>
              <w:left w:val="nil"/>
              <w:bottom w:val="single" w:sz="4" w:space="0" w:color="auto"/>
              <w:right w:val="single" w:sz="4" w:space="0" w:color="auto"/>
            </w:tcBorders>
            <w:shd w:val="clear" w:color="auto" w:fill="auto"/>
            <w:noWrap/>
            <w:vAlign w:val="bottom"/>
            <w:hideMark/>
          </w:tcPr>
          <w:p w:rsidR="00CF5FAC" w:rsidRPr="00DD0C3F" w:rsidRDefault="00655AE6" w:rsidP="00931733">
            <w:pPr>
              <w:spacing w:after="0" w:line="240" w:lineRule="auto"/>
              <w:jc w:val="center"/>
              <w:rPr>
                <w:rFonts w:ascii="Arial" w:eastAsia="Times New Roman" w:hAnsi="Arial" w:cs="Arial"/>
                <w:b/>
                <w:bCs/>
                <w:color w:val="000000"/>
                <w:sz w:val="20"/>
                <w:szCs w:val="20"/>
              </w:rPr>
            </w:pPr>
            <w:r w:rsidRPr="00DD0C3F">
              <w:rPr>
                <w:rFonts w:ascii="Arial" w:eastAsia="Times New Roman" w:hAnsi="Arial" w:cs="Arial"/>
                <w:b/>
                <w:bCs/>
                <w:color w:val="000000"/>
                <w:sz w:val="20"/>
                <w:szCs w:val="20"/>
              </w:rPr>
              <w:t>1344</w:t>
            </w:r>
          </w:p>
        </w:tc>
      </w:tr>
      <w:tr w:rsidR="00CF5FAC" w:rsidRPr="00DD0C3F" w:rsidTr="007230D1">
        <w:trPr>
          <w:trHeight w:val="245"/>
          <w:jc w:val="center"/>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CF5FAC" w:rsidRPr="00DD0C3F" w:rsidRDefault="00CF5FAC" w:rsidP="008A4C80">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Cu</w:t>
            </w:r>
            <w:r w:rsidR="008A4C80" w:rsidRPr="00DD0C3F">
              <w:rPr>
                <w:rFonts w:ascii="Arial" w:eastAsia="Times New Roman" w:hAnsi="Arial" w:cs="Arial"/>
                <w:color w:val="222222"/>
                <w:sz w:val="20"/>
                <w:szCs w:val="20"/>
              </w:rPr>
              <w:t>rrent Courses listed on SWAYAM</w:t>
            </w:r>
          </w:p>
        </w:tc>
        <w:tc>
          <w:tcPr>
            <w:tcW w:w="1357" w:type="dxa"/>
            <w:tcBorders>
              <w:top w:val="nil"/>
              <w:left w:val="nil"/>
              <w:bottom w:val="single" w:sz="4" w:space="0" w:color="auto"/>
              <w:right w:val="single" w:sz="4" w:space="0" w:color="auto"/>
            </w:tcBorders>
            <w:shd w:val="clear" w:color="auto" w:fill="auto"/>
            <w:noWrap/>
            <w:vAlign w:val="bottom"/>
            <w:hideMark/>
          </w:tcPr>
          <w:p w:rsidR="00CF5FAC" w:rsidRPr="00DD0C3F" w:rsidRDefault="00655AE6" w:rsidP="00931733">
            <w:pPr>
              <w:spacing w:after="0" w:line="240" w:lineRule="auto"/>
              <w:jc w:val="center"/>
              <w:rPr>
                <w:rFonts w:ascii="Arial" w:eastAsia="Times New Roman" w:hAnsi="Arial" w:cs="Arial"/>
                <w:b/>
                <w:bCs/>
                <w:color w:val="000000"/>
                <w:sz w:val="20"/>
                <w:szCs w:val="20"/>
              </w:rPr>
            </w:pPr>
            <w:r w:rsidRPr="00DD0C3F">
              <w:rPr>
                <w:rFonts w:ascii="Arial" w:eastAsia="Times New Roman" w:hAnsi="Arial" w:cs="Arial"/>
                <w:b/>
                <w:bCs/>
                <w:color w:val="000000"/>
                <w:sz w:val="20"/>
                <w:szCs w:val="20"/>
              </w:rPr>
              <w:t>269</w:t>
            </w:r>
          </w:p>
        </w:tc>
      </w:tr>
      <w:tr w:rsidR="00CF5FAC" w:rsidRPr="00DD0C3F" w:rsidTr="007230D1">
        <w:trPr>
          <w:trHeight w:val="245"/>
          <w:jc w:val="center"/>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CF5FAC" w:rsidRPr="00DD0C3F" w:rsidRDefault="00CF5FAC" w:rsidP="008A4C80">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Upc</w:t>
            </w:r>
            <w:r w:rsidR="008A4C80" w:rsidRPr="00DD0C3F">
              <w:rPr>
                <w:rFonts w:ascii="Arial" w:eastAsia="Times New Roman" w:hAnsi="Arial" w:cs="Arial"/>
                <w:color w:val="222222"/>
                <w:sz w:val="20"/>
                <w:szCs w:val="20"/>
              </w:rPr>
              <w:t>oming Courses listed on SWAYAM</w:t>
            </w:r>
          </w:p>
        </w:tc>
        <w:tc>
          <w:tcPr>
            <w:tcW w:w="1357" w:type="dxa"/>
            <w:tcBorders>
              <w:top w:val="nil"/>
              <w:left w:val="nil"/>
              <w:bottom w:val="single" w:sz="4" w:space="0" w:color="auto"/>
              <w:right w:val="single" w:sz="4" w:space="0" w:color="auto"/>
            </w:tcBorders>
            <w:shd w:val="clear" w:color="auto" w:fill="auto"/>
            <w:noWrap/>
            <w:vAlign w:val="bottom"/>
            <w:hideMark/>
          </w:tcPr>
          <w:p w:rsidR="00CF5FAC" w:rsidRPr="00DD0C3F" w:rsidRDefault="00655AE6" w:rsidP="00931733">
            <w:pPr>
              <w:spacing w:after="0" w:line="240" w:lineRule="auto"/>
              <w:jc w:val="center"/>
              <w:rPr>
                <w:rFonts w:ascii="Arial" w:eastAsia="Times New Roman" w:hAnsi="Arial" w:cs="Arial"/>
                <w:b/>
                <w:bCs/>
                <w:color w:val="000000"/>
                <w:sz w:val="20"/>
                <w:szCs w:val="20"/>
              </w:rPr>
            </w:pPr>
            <w:r w:rsidRPr="00DD0C3F">
              <w:rPr>
                <w:rFonts w:ascii="Arial" w:eastAsia="Times New Roman" w:hAnsi="Arial" w:cs="Arial"/>
                <w:b/>
                <w:bCs/>
                <w:color w:val="000000"/>
                <w:sz w:val="20"/>
                <w:szCs w:val="20"/>
              </w:rPr>
              <w:t>286</w:t>
            </w:r>
          </w:p>
        </w:tc>
      </w:tr>
    </w:tbl>
    <w:p w:rsidR="00CF5FAC" w:rsidRDefault="00CF5FAC" w:rsidP="004A493D">
      <w:pPr>
        <w:spacing w:after="0" w:line="240" w:lineRule="auto"/>
        <w:rPr>
          <w:rFonts w:ascii="Arial" w:hAnsi="Arial" w:cs="Arial"/>
          <w:b/>
          <w:bCs/>
          <w:sz w:val="10"/>
          <w:u w:val="single"/>
        </w:rPr>
      </w:pPr>
    </w:p>
    <w:p w:rsidR="00B81885" w:rsidRPr="00CF5FAC" w:rsidRDefault="00B81885" w:rsidP="004A493D">
      <w:pPr>
        <w:spacing w:after="0" w:line="240" w:lineRule="auto"/>
        <w:rPr>
          <w:rFonts w:ascii="Arial" w:hAnsi="Arial" w:cs="Arial"/>
          <w:b/>
          <w:bCs/>
          <w:sz w:val="10"/>
          <w:u w:val="single"/>
        </w:rPr>
      </w:pPr>
    </w:p>
    <w:tbl>
      <w:tblPr>
        <w:tblW w:w="8682" w:type="dxa"/>
        <w:jc w:val="center"/>
        <w:tblLook w:val="04A0"/>
      </w:tblPr>
      <w:tblGrid>
        <w:gridCol w:w="7022"/>
        <w:gridCol w:w="1660"/>
      </w:tblGrid>
      <w:tr w:rsidR="00CF5FAC" w:rsidRPr="00DD0C3F" w:rsidTr="00FB6C85">
        <w:trPr>
          <w:trHeight w:val="216"/>
          <w:jc w:val="center"/>
        </w:trPr>
        <w:tc>
          <w:tcPr>
            <w:tcW w:w="8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FAC" w:rsidRPr="00DD0C3F" w:rsidRDefault="005C1A46" w:rsidP="003A3B76">
            <w:pPr>
              <w:spacing w:after="0" w:line="240" w:lineRule="auto"/>
              <w:jc w:val="center"/>
              <w:rPr>
                <w:rFonts w:ascii="Arial" w:eastAsia="Times New Roman" w:hAnsi="Arial" w:cs="Arial"/>
                <w:b/>
                <w:bCs/>
                <w:color w:val="000000"/>
                <w:sz w:val="20"/>
                <w:szCs w:val="20"/>
              </w:rPr>
            </w:pPr>
            <w:r w:rsidRPr="00DD0C3F">
              <w:rPr>
                <w:rFonts w:ascii="Arial" w:hAnsi="Arial" w:cs="Arial"/>
                <w:bCs/>
                <w:sz w:val="20"/>
                <w:szCs w:val="20"/>
              </w:rPr>
              <w:tab/>
            </w:r>
            <w:r w:rsidR="00CF5FAC" w:rsidRPr="00DD0C3F">
              <w:rPr>
                <w:rFonts w:ascii="Arial" w:eastAsia="Times New Roman" w:hAnsi="Arial" w:cs="Arial"/>
                <w:b/>
                <w:bCs/>
                <w:color w:val="000000"/>
                <w:sz w:val="20"/>
                <w:szCs w:val="20"/>
              </w:rPr>
              <w:t xml:space="preserve">Registration &amp; Enrollment Status </w:t>
            </w:r>
            <w:r w:rsidR="00A733BF" w:rsidRPr="00DD0C3F">
              <w:rPr>
                <w:rFonts w:ascii="Arial" w:eastAsia="Times New Roman" w:hAnsi="Arial" w:cs="Arial"/>
                <w:b/>
                <w:bCs/>
                <w:color w:val="000000"/>
                <w:sz w:val="20"/>
                <w:szCs w:val="20"/>
              </w:rPr>
              <w:t>a</w:t>
            </w:r>
            <w:r w:rsidR="00CF5FAC" w:rsidRPr="00DD0C3F">
              <w:rPr>
                <w:rFonts w:ascii="Arial" w:eastAsia="Times New Roman" w:hAnsi="Arial" w:cs="Arial"/>
                <w:b/>
                <w:bCs/>
                <w:color w:val="000000"/>
                <w:sz w:val="20"/>
                <w:szCs w:val="20"/>
              </w:rPr>
              <w:t xml:space="preserve">s </w:t>
            </w:r>
            <w:r w:rsidR="00A733BF" w:rsidRPr="00DD0C3F">
              <w:rPr>
                <w:rFonts w:ascii="Arial" w:eastAsia="Times New Roman" w:hAnsi="Arial" w:cs="Arial"/>
                <w:b/>
                <w:bCs/>
                <w:color w:val="000000"/>
                <w:sz w:val="20"/>
                <w:szCs w:val="20"/>
              </w:rPr>
              <w:t>o</w:t>
            </w:r>
            <w:r w:rsidR="00CF5FAC" w:rsidRPr="00DD0C3F">
              <w:rPr>
                <w:rFonts w:ascii="Arial" w:eastAsia="Times New Roman" w:hAnsi="Arial" w:cs="Arial"/>
                <w:b/>
                <w:bCs/>
                <w:color w:val="000000"/>
                <w:sz w:val="20"/>
                <w:szCs w:val="20"/>
              </w:rPr>
              <w:t xml:space="preserve">n </w:t>
            </w:r>
            <w:r w:rsidR="00DD0C3F" w:rsidRPr="00DD0C3F">
              <w:rPr>
                <w:rFonts w:ascii="Arial" w:eastAsia="Times New Roman" w:hAnsi="Arial" w:cs="Arial"/>
                <w:b/>
                <w:bCs/>
                <w:color w:val="000000"/>
                <w:sz w:val="20"/>
                <w:szCs w:val="20"/>
              </w:rPr>
              <w:t>0</w:t>
            </w:r>
            <w:r w:rsidR="003A3B76" w:rsidRPr="00DD0C3F">
              <w:rPr>
                <w:rFonts w:ascii="Arial" w:eastAsia="Times New Roman" w:hAnsi="Arial" w:cs="Arial"/>
                <w:b/>
                <w:bCs/>
                <w:color w:val="000000"/>
                <w:sz w:val="20"/>
                <w:szCs w:val="20"/>
              </w:rPr>
              <w:t>5</w:t>
            </w:r>
            <w:r w:rsidR="00507521" w:rsidRPr="00DD0C3F">
              <w:rPr>
                <w:rFonts w:ascii="Arial" w:eastAsia="Times New Roman" w:hAnsi="Arial" w:cs="Arial"/>
                <w:b/>
                <w:bCs/>
                <w:color w:val="000000"/>
                <w:sz w:val="20"/>
                <w:szCs w:val="20"/>
              </w:rPr>
              <w:t>.1</w:t>
            </w:r>
            <w:r w:rsidR="003A3B76" w:rsidRPr="00DD0C3F">
              <w:rPr>
                <w:rFonts w:ascii="Arial" w:eastAsia="Times New Roman" w:hAnsi="Arial" w:cs="Arial"/>
                <w:b/>
                <w:bCs/>
                <w:color w:val="000000"/>
                <w:sz w:val="20"/>
                <w:szCs w:val="20"/>
              </w:rPr>
              <w:t>2</w:t>
            </w:r>
            <w:r w:rsidR="00CF5FAC" w:rsidRPr="00DD0C3F">
              <w:rPr>
                <w:rFonts w:ascii="Arial" w:eastAsia="Times New Roman" w:hAnsi="Arial" w:cs="Arial"/>
                <w:b/>
                <w:bCs/>
                <w:color w:val="000000"/>
                <w:sz w:val="20"/>
                <w:szCs w:val="20"/>
              </w:rPr>
              <w:t>.2018</w:t>
            </w:r>
          </w:p>
        </w:tc>
      </w:tr>
      <w:tr w:rsidR="00A27241" w:rsidRPr="00DD0C3F" w:rsidTr="00FB6C85">
        <w:trPr>
          <w:trHeight w:val="216"/>
          <w:jc w:val="center"/>
        </w:trPr>
        <w:tc>
          <w:tcPr>
            <w:tcW w:w="7022" w:type="dxa"/>
            <w:tcBorders>
              <w:top w:val="nil"/>
              <w:left w:val="single" w:sz="4" w:space="0" w:color="auto"/>
              <w:bottom w:val="single" w:sz="4" w:space="0" w:color="auto"/>
              <w:right w:val="single" w:sz="4" w:space="0" w:color="auto"/>
            </w:tcBorders>
            <w:shd w:val="clear" w:color="auto" w:fill="auto"/>
            <w:vAlign w:val="bottom"/>
            <w:hideMark/>
          </w:tcPr>
          <w:p w:rsidR="00A27241" w:rsidRPr="00DD0C3F" w:rsidRDefault="00A27241" w:rsidP="00731308">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Total number of Registration on SWAYAM Platform</w:t>
            </w:r>
          </w:p>
        </w:tc>
        <w:tc>
          <w:tcPr>
            <w:tcW w:w="1660" w:type="dxa"/>
            <w:tcBorders>
              <w:top w:val="nil"/>
              <w:left w:val="nil"/>
              <w:bottom w:val="single" w:sz="4" w:space="0" w:color="auto"/>
              <w:right w:val="single" w:sz="4" w:space="0" w:color="auto"/>
            </w:tcBorders>
            <w:shd w:val="clear" w:color="auto" w:fill="auto"/>
            <w:noWrap/>
            <w:vAlign w:val="bottom"/>
            <w:hideMark/>
          </w:tcPr>
          <w:p w:rsidR="00A27241" w:rsidRPr="00DD0C3F" w:rsidRDefault="00A37FC1" w:rsidP="00731308">
            <w:pPr>
              <w:spacing w:after="0" w:line="240" w:lineRule="auto"/>
              <w:jc w:val="right"/>
              <w:rPr>
                <w:rFonts w:ascii="Arial" w:eastAsia="Times New Roman" w:hAnsi="Arial" w:cs="Arial"/>
                <w:b/>
                <w:color w:val="000000"/>
                <w:sz w:val="20"/>
                <w:szCs w:val="20"/>
              </w:rPr>
            </w:pPr>
            <w:r w:rsidRPr="00DD0C3F">
              <w:rPr>
                <w:rFonts w:ascii="Arial" w:eastAsia="Times New Roman" w:hAnsi="Arial" w:cs="Arial"/>
                <w:b/>
                <w:color w:val="000000"/>
                <w:sz w:val="20"/>
                <w:szCs w:val="20"/>
              </w:rPr>
              <w:t>25,12,140</w:t>
            </w:r>
          </w:p>
        </w:tc>
      </w:tr>
      <w:tr w:rsidR="00A27241" w:rsidRPr="00DD0C3F" w:rsidTr="00FB6C85">
        <w:trPr>
          <w:trHeight w:val="216"/>
          <w:jc w:val="center"/>
        </w:trPr>
        <w:tc>
          <w:tcPr>
            <w:tcW w:w="7022" w:type="dxa"/>
            <w:tcBorders>
              <w:top w:val="nil"/>
              <w:left w:val="single" w:sz="4" w:space="0" w:color="auto"/>
              <w:bottom w:val="single" w:sz="4" w:space="0" w:color="auto"/>
              <w:right w:val="single" w:sz="4" w:space="0" w:color="auto"/>
            </w:tcBorders>
            <w:shd w:val="clear" w:color="auto" w:fill="auto"/>
            <w:vAlign w:val="bottom"/>
            <w:hideMark/>
          </w:tcPr>
          <w:p w:rsidR="00A27241" w:rsidRPr="00DD0C3F" w:rsidRDefault="00655AE6" w:rsidP="00655AE6">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Total number of Registration on  NPTEL Platform</w:t>
            </w:r>
          </w:p>
        </w:tc>
        <w:tc>
          <w:tcPr>
            <w:tcW w:w="1660" w:type="dxa"/>
            <w:tcBorders>
              <w:top w:val="nil"/>
              <w:left w:val="nil"/>
              <w:bottom w:val="single" w:sz="4" w:space="0" w:color="auto"/>
              <w:right w:val="single" w:sz="4" w:space="0" w:color="auto"/>
            </w:tcBorders>
            <w:shd w:val="clear" w:color="auto" w:fill="auto"/>
            <w:noWrap/>
            <w:vAlign w:val="bottom"/>
            <w:hideMark/>
          </w:tcPr>
          <w:p w:rsidR="00A27241" w:rsidRPr="00DD0C3F" w:rsidRDefault="00A37FC1" w:rsidP="00731308">
            <w:pPr>
              <w:spacing w:after="0" w:line="240" w:lineRule="auto"/>
              <w:jc w:val="right"/>
              <w:rPr>
                <w:rFonts w:ascii="Arial" w:eastAsia="Times New Roman" w:hAnsi="Arial" w:cs="Arial"/>
                <w:b/>
                <w:color w:val="000000"/>
                <w:sz w:val="20"/>
                <w:szCs w:val="20"/>
              </w:rPr>
            </w:pPr>
            <w:r w:rsidRPr="00DD0C3F">
              <w:rPr>
                <w:rFonts w:ascii="Arial" w:eastAsia="Times New Roman" w:hAnsi="Arial" w:cs="Arial"/>
                <w:b/>
                <w:color w:val="000000"/>
                <w:sz w:val="20"/>
                <w:szCs w:val="20"/>
              </w:rPr>
              <w:t>35,65,520</w:t>
            </w:r>
          </w:p>
        </w:tc>
      </w:tr>
      <w:tr w:rsidR="00655AE6" w:rsidRPr="00DD0C3F" w:rsidTr="00655AE6">
        <w:trPr>
          <w:trHeight w:val="216"/>
          <w:jc w:val="center"/>
        </w:trPr>
        <w:tc>
          <w:tcPr>
            <w:tcW w:w="7022" w:type="dxa"/>
            <w:tcBorders>
              <w:top w:val="nil"/>
              <w:left w:val="single" w:sz="4" w:space="0" w:color="auto"/>
              <w:bottom w:val="single" w:sz="4" w:space="0" w:color="auto"/>
              <w:right w:val="single" w:sz="4" w:space="0" w:color="auto"/>
            </w:tcBorders>
            <w:shd w:val="clear" w:color="auto" w:fill="auto"/>
            <w:vAlign w:val="bottom"/>
            <w:hideMark/>
          </w:tcPr>
          <w:p w:rsidR="00655AE6" w:rsidRPr="00DD0C3F" w:rsidRDefault="00655AE6" w:rsidP="007D74A7">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Total number of Enrollment on SWAYAM Courses</w:t>
            </w:r>
          </w:p>
        </w:tc>
        <w:tc>
          <w:tcPr>
            <w:tcW w:w="1660" w:type="dxa"/>
            <w:tcBorders>
              <w:top w:val="nil"/>
              <w:left w:val="nil"/>
              <w:bottom w:val="single" w:sz="4" w:space="0" w:color="auto"/>
              <w:right w:val="single" w:sz="4" w:space="0" w:color="auto"/>
            </w:tcBorders>
            <w:shd w:val="clear" w:color="auto" w:fill="auto"/>
            <w:noWrap/>
            <w:vAlign w:val="bottom"/>
            <w:hideMark/>
          </w:tcPr>
          <w:p w:rsidR="00655AE6" w:rsidRPr="00DD0C3F" w:rsidRDefault="00A37FC1" w:rsidP="00731308">
            <w:pPr>
              <w:spacing w:after="0" w:line="240" w:lineRule="auto"/>
              <w:jc w:val="right"/>
              <w:rPr>
                <w:rFonts w:ascii="Arial" w:eastAsia="Times New Roman" w:hAnsi="Arial" w:cs="Arial"/>
                <w:b/>
                <w:color w:val="000000"/>
                <w:sz w:val="20"/>
                <w:szCs w:val="20"/>
              </w:rPr>
            </w:pPr>
            <w:r w:rsidRPr="00DD0C3F">
              <w:rPr>
                <w:rFonts w:ascii="Arial" w:eastAsia="Times New Roman" w:hAnsi="Arial" w:cs="Arial"/>
                <w:b/>
                <w:color w:val="000000"/>
                <w:sz w:val="20"/>
                <w:szCs w:val="20"/>
              </w:rPr>
              <w:t>40,23,434</w:t>
            </w:r>
          </w:p>
        </w:tc>
      </w:tr>
      <w:tr w:rsidR="00655AE6" w:rsidRPr="00DD0C3F" w:rsidTr="00655AE6">
        <w:trPr>
          <w:trHeight w:val="216"/>
          <w:jc w:val="center"/>
        </w:trPr>
        <w:tc>
          <w:tcPr>
            <w:tcW w:w="70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AE6" w:rsidRPr="00DD0C3F" w:rsidRDefault="00655AE6" w:rsidP="007D74A7">
            <w:pPr>
              <w:spacing w:after="0" w:line="240" w:lineRule="auto"/>
              <w:rPr>
                <w:rFonts w:ascii="Arial" w:eastAsia="Times New Roman" w:hAnsi="Arial" w:cs="Arial"/>
                <w:color w:val="222222"/>
                <w:sz w:val="20"/>
                <w:szCs w:val="20"/>
              </w:rPr>
            </w:pPr>
            <w:r w:rsidRPr="00DD0C3F">
              <w:rPr>
                <w:rFonts w:ascii="Arial" w:eastAsia="Times New Roman" w:hAnsi="Arial" w:cs="Arial"/>
                <w:color w:val="222222"/>
                <w:sz w:val="20"/>
                <w:szCs w:val="20"/>
              </w:rPr>
              <w:t>Total number of Enrollment on NPTEL Courses on NPTEL Platform</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55AE6" w:rsidRPr="00DD0C3F" w:rsidRDefault="00A37FC1" w:rsidP="00731308">
            <w:pPr>
              <w:spacing w:after="0" w:line="240" w:lineRule="auto"/>
              <w:jc w:val="right"/>
              <w:rPr>
                <w:rFonts w:ascii="Arial" w:eastAsia="Times New Roman" w:hAnsi="Arial" w:cs="Arial"/>
                <w:b/>
                <w:color w:val="000000"/>
                <w:sz w:val="20"/>
                <w:szCs w:val="20"/>
              </w:rPr>
            </w:pPr>
            <w:r w:rsidRPr="00DD0C3F">
              <w:rPr>
                <w:rFonts w:ascii="Arial" w:eastAsia="Times New Roman" w:hAnsi="Arial" w:cs="Arial"/>
                <w:b/>
                <w:color w:val="000000"/>
                <w:sz w:val="20"/>
                <w:szCs w:val="20"/>
              </w:rPr>
              <w:t>14,57,791</w:t>
            </w:r>
          </w:p>
        </w:tc>
      </w:tr>
    </w:tbl>
    <w:p w:rsidR="00CF5FAC" w:rsidRDefault="00CF5FAC" w:rsidP="0088157C">
      <w:pPr>
        <w:spacing w:line="240" w:lineRule="auto"/>
        <w:rPr>
          <w:rFonts w:ascii="Arial" w:hAnsi="Arial" w:cs="Arial"/>
          <w:bCs/>
          <w:sz w:val="10"/>
        </w:rPr>
      </w:pPr>
    </w:p>
    <w:tbl>
      <w:tblPr>
        <w:tblStyle w:val="TableGrid"/>
        <w:tblW w:w="9766" w:type="dxa"/>
        <w:jc w:val="center"/>
        <w:tblLayout w:type="fixed"/>
        <w:tblLook w:val="04A0"/>
      </w:tblPr>
      <w:tblGrid>
        <w:gridCol w:w="698"/>
        <w:gridCol w:w="5895"/>
        <w:gridCol w:w="1832"/>
        <w:gridCol w:w="1341"/>
      </w:tblGrid>
      <w:tr w:rsidR="00CF5FAC" w:rsidRPr="00DD0C3F" w:rsidTr="00C674F6">
        <w:trPr>
          <w:jc w:val="center"/>
        </w:trPr>
        <w:tc>
          <w:tcPr>
            <w:tcW w:w="9766" w:type="dxa"/>
            <w:gridSpan w:val="4"/>
          </w:tcPr>
          <w:p w:rsidR="00A733BF" w:rsidRPr="00DD0C3F" w:rsidRDefault="00CF5FAC" w:rsidP="00A733BF">
            <w:pPr>
              <w:jc w:val="center"/>
              <w:rPr>
                <w:rFonts w:ascii="Arial" w:hAnsi="Arial" w:cs="Arial"/>
                <w:b/>
                <w:bCs/>
                <w:sz w:val="20"/>
                <w:szCs w:val="20"/>
              </w:rPr>
            </w:pPr>
            <w:r w:rsidRPr="00DD0C3F">
              <w:rPr>
                <w:rFonts w:ascii="Arial" w:hAnsi="Arial" w:cs="Arial"/>
                <w:b/>
                <w:bCs/>
                <w:sz w:val="20"/>
                <w:szCs w:val="20"/>
              </w:rPr>
              <w:t xml:space="preserve">Top 15 Certificate / Credit Courses for July, 2018 Semester (Enrollment-wise) </w:t>
            </w:r>
            <w:r w:rsidR="00256223" w:rsidRPr="00DD0C3F">
              <w:rPr>
                <w:rFonts w:ascii="Arial" w:hAnsi="Arial" w:cs="Arial"/>
                <w:b/>
                <w:bCs/>
                <w:sz w:val="20"/>
                <w:szCs w:val="20"/>
              </w:rPr>
              <w:t xml:space="preserve">on SWAYAM </w:t>
            </w:r>
            <w:r w:rsidR="00A733BF" w:rsidRPr="00DD0C3F">
              <w:rPr>
                <w:rFonts w:ascii="Arial" w:hAnsi="Arial" w:cs="Arial"/>
                <w:b/>
                <w:bCs/>
                <w:sz w:val="20"/>
                <w:szCs w:val="20"/>
              </w:rPr>
              <w:t>P</w:t>
            </w:r>
            <w:r w:rsidR="00256223" w:rsidRPr="00DD0C3F">
              <w:rPr>
                <w:rFonts w:ascii="Arial" w:hAnsi="Arial" w:cs="Arial"/>
                <w:b/>
                <w:bCs/>
                <w:sz w:val="20"/>
                <w:szCs w:val="20"/>
              </w:rPr>
              <w:t>latform</w:t>
            </w:r>
          </w:p>
          <w:p w:rsidR="001533C9" w:rsidRPr="00DD0C3F" w:rsidRDefault="00A733BF" w:rsidP="00D6468B">
            <w:pPr>
              <w:jc w:val="center"/>
              <w:rPr>
                <w:rFonts w:ascii="Arial" w:hAnsi="Arial" w:cs="Arial"/>
                <w:b/>
                <w:bCs/>
                <w:sz w:val="20"/>
                <w:szCs w:val="20"/>
              </w:rPr>
            </w:pPr>
            <w:r w:rsidRPr="00DD0C3F">
              <w:rPr>
                <w:rFonts w:ascii="Arial" w:hAnsi="Arial" w:cs="Arial"/>
                <w:b/>
                <w:bCs/>
                <w:sz w:val="20"/>
                <w:szCs w:val="20"/>
              </w:rPr>
              <w:t>(e</w:t>
            </w:r>
            <w:r w:rsidR="001533C9" w:rsidRPr="00DD0C3F">
              <w:rPr>
                <w:rFonts w:ascii="Arial" w:hAnsi="Arial" w:cs="Arial"/>
                <w:b/>
                <w:bCs/>
                <w:sz w:val="20"/>
                <w:szCs w:val="20"/>
              </w:rPr>
              <w:t>xcept</w:t>
            </w:r>
            <w:r w:rsidR="00D6468B">
              <w:rPr>
                <w:rFonts w:ascii="Arial" w:hAnsi="Arial" w:cs="Arial"/>
                <w:b/>
                <w:bCs/>
                <w:sz w:val="20"/>
                <w:szCs w:val="20"/>
              </w:rPr>
              <w:t xml:space="preserve"> </w:t>
            </w:r>
            <w:r w:rsidR="001533C9" w:rsidRPr="00DD0C3F">
              <w:rPr>
                <w:rFonts w:ascii="Arial" w:hAnsi="Arial" w:cs="Arial"/>
                <w:b/>
                <w:bCs/>
                <w:sz w:val="20"/>
                <w:szCs w:val="20"/>
              </w:rPr>
              <w:t>D</w:t>
            </w:r>
            <w:r w:rsidR="00DF35B2">
              <w:rPr>
                <w:rFonts w:ascii="Arial" w:hAnsi="Arial" w:cs="Arial"/>
                <w:b/>
                <w:bCs/>
                <w:sz w:val="20"/>
                <w:szCs w:val="20"/>
              </w:rPr>
              <w:t>.</w:t>
            </w:r>
            <w:r w:rsidR="008D4124" w:rsidRPr="00DD0C3F">
              <w:rPr>
                <w:rFonts w:ascii="Arial" w:hAnsi="Arial" w:cs="Arial"/>
                <w:b/>
                <w:bCs/>
                <w:sz w:val="20"/>
                <w:szCs w:val="20"/>
              </w:rPr>
              <w:t>El.</w:t>
            </w:r>
            <w:r w:rsidR="001533C9" w:rsidRPr="00DD0C3F">
              <w:rPr>
                <w:rFonts w:ascii="Arial" w:hAnsi="Arial" w:cs="Arial"/>
                <w:b/>
                <w:bCs/>
                <w:sz w:val="20"/>
                <w:szCs w:val="20"/>
              </w:rPr>
              <w:t>E</w:t>
            </w:r>
            <w:r w:rsidR="008D4124" w:rsidRPr="00DD0C3F">
              <w:rPr>
                <w:rFonts w:ascii="Arial" w:hAnsi="Arial" w:cs="Arial"/>
                <w:b/>
                <w:bCs/>
                <w:sz w:val="20"/>
                <w:szCs w:val="20"/>
              </w:rPr>
              <w:t>d.</w:t>
            </w:r>
            <w:r w:rsidRPr="00DD0C3F">
              <w:rPr>
                <w:rFonts w:ascii="Arial" w:hAnsi="Arial" w:cs="Arial"/>
                <w:b/>
                <w:bCs/>
                <w:sz w:val="20"/>
                <w:szCs w:val="20"/>
              </w:rPr>
              <w:t>)</w:t>
            </w:r>
          </w:p>
        </w:tc>
      </w:tr>
      <w:tr w:rsidR="00CF5FAC" w:rsidRPr="00DD0C3F" w:rsidTr="00C674F6">
        <w:trPr>
          <w:jc w:val="center"/>
        </w:trPr>
        <w:tc>
          <w:tcPr>
            <w:tcW w:w="698" w:type="dxa"/>
          </w:tcPr>
          <w:p w:rsidR="00CF5FAC" w:rsidRPr="00DD0C3F" w:rsidRDefault="00CF5FAC" w:rsidP="00931733">
            <w:pPr>
              <w:ind w:left="-172" w:right="-166"/>
              <w:jc w:val="center"/>
              <w:rPr>
                <w:rFonts w:ascii="Arial" w:hAnsi="Arial" w:cs="Arial"/>
                <w:b/>
                <w:bCs/>
                <w:sz w:val="20"/>
                <w:szCs w:val="20"/>
              </w:rPr>
            </w:pPr>
            <w:r w:rsidRPr="00DD0C3F">
              <w:rPr>
                <w:rFonts w:ascii="Arial" w:hAnsi="Arial" w:cs="Arial"/>
                <w:b/>
                <w:bCs/>
                <w:sz w:val="20"/>
                <w:szCs w:val="20"/>
              </w:rPr>
              <w:t>S.No.</w:t>
            </w:r>
          </w:p>
        </w:tc>
        <w:tc>
          <w:tcPr>
            <w:tcW w:w="5895" w:type="dxa"/>
          </w:tcPr>
          <w:p w:rsidR="00CF5FAC" w:rsidRPr="00DD0C3F" w:rsidRDefault="00CF5FAC" w:rsidP="00931733">
            <w:pPr>
              <w:rPr>
                <w:rFonts w:ascii="Arial" w:hAnsi="Arial" w:cs="Arial"/>
                <w:b/>
                <w:bCs/>
                <w:sz w:val="20"/>
                <w:szCs w:val="20"/>
              </w:rPr>
            </w:pPr>
            <w:r w:rsidRPr="00DD0C3F">
              <w:rPr>
                <w:rFonts w:ascii="Arial" w:hAnsi="Arial" w:cs="Arial"/>
                <w:b/>
                <w:bCs/>
                <w:sz w:val="20"/>
                <w:szCs w:val="20"/>
              </w:rPr>
              <w:t>Course Name</w:t>
            </w:r>
          </w:p>
        </w:tc>
        <w:tc>
          <w:tcPr>
            <w:tcW w:w="1832" w:type="dxa"/>
          </w:tcPr>
          <w:p w:rsidR="00CF5FAC" w:rsidRPr="00DD0C3F" w:rsidRDefault="00650116" w:rsidP="00931733">
            <w:pPr>
              <w:rPr>
                <w:rFonts w:ascii="Arial" w:hAnsi="Arial" w:cs="Arial"/>
                <w:b/>
                <w:bCs/>
                <w:sz w:val="20"/>
                <w:szCs w:val="20"/>
              </w:rPr>
            </w:pPr>
            <w:r w:rsidRPr="00DD0C3F">
              <w:rPr>
                <w:rFonts w:ascii="Arial" w:hAnsi="Arial" w:cs="Arial"/>
                <w:b/>
                <w:bCs/>
                <w:sz w:val="20"/>
                <w:szCs w:val="20"/>
              </w:rPr>
              <w:t xml:space="preserve">NC </w:t>
            </w:r>
            <w:r w:rsidR="00CF5FAC" w:rsidRPr="00DD0C3F">
              <w:rPr>
                <w:rFonts w:ascii="Arial" w:hAnsi="Arial" w:cs="Arial"/>
                <w:b/>
                <w:bCs/>
                <w:sz w:val="20"/>
                <w:szCs w:val="20"/>
              </w:rPr>
              <w:t>Name</w:t>
            </w:r>
          </w:p>
        </w:tc>
        <w:tc>
          <w:tcPr>
            <w:tcW w:w="1341" w:type="dxa"/>
          </w:tcPr>
          <w:p w:rsidR="00CF5FAC" w:rsidRPr="00DD0C3F" w:rsidRDefault="00CF5FAC" w:rsidP="00931733">
            <w:pPr>
              <w:ind w:left="-108" w:right="-50"/>
              <w:jc w:val="center"/>
              <w:rPr>
                <w:rFonts w:ascii="Arial" w:hAnsi="Arial" w:cs="Arial"/>
                <w:b/>
                <w:bCs/>
                <w:sz w:val="20"/>
                <w:szCs w:val="20"/>
              </w:rPr>
            </w:pPr>
            <w:r w:rsidRPr="00DD0C3F">
              <w:rPr>
                <w:rFonts w:ascii="Arial" w:hAnsi="Arial" w:cs="Arial"/>
                <w:b/>
                <w:bCs/>
                <w:sz w:val="20"/>
                <w:szCs w:val="20"/>
              </w:rPr>
              <w:t>Enrollment</w:t>
            </w:r>
          </w:p>
        </w:tc>
      </w:tr>
      <w:tr w:rsidR="008B6C9A" w:rsidRPr="00DD0C3F" w:rsidTr="00C674F6">
        <w:trPr>
          <w:jc w:val="center"/>
        </w:trPr>
        <w:tc>
          <w:tcPr>
            <w:tcW w:w="698" w:type="dxa"/>
          </w:tcPr>
          <w:p w:rsidR="008B6C9A" w:rsidRPr="00DD0C3F" w:rsidRDefault="008B6C9A" w:rsidP="00931733">
            <w:pPr>
              <w:jc w:val="center"/>
              <w:rPr>
                <w:rFonts w:ascii="Arial" w:hAnsi="Arial" w:cs="Arial"/>
                <w:bCs/>
                <w:sz w:val="20"/>
                <w:szCs w:val="20"/>
              </w:rPr>
            </w:pPr>
            <w:r w:rsidRPr="00DD0C3F">
              <w:rPr>
                <w:rFonts w:ascii="Arial" w:hAnsi="Arial" w:cs="Arial"/>
                <w:bCs/>
                <w:sz w:val="20"/>
                <w:szCs w:val="20"/>
              </w:rPr>
              <w:t>1</w:t>
            </w:r>
          </w:p>
        </w:tc>
        <w:tc>
          <w:tcPr>
            <w:tcW w:w="5895" w:type="dxa"/>
            <w:vAlign w:val="bottom"/>
          </w:tcPr>
          <w:p w:rsidR="008B6C9A" w:rsidRPr="00DD0C3F" w:rsidRDefault="008B6C9A">
            <w:pPr>
              <w:rPr>
                <w:rFonts w:ascii="Arial" w:hAnsi="Arial" w:cs="Arial"/>
                <w:color w:val="000000"/>
                <w:sz w:val="20"/>
                <w:szCs w:val="20"/>
              </w:rPr>
            </w:pPr>
            <w:r w:rsidRPr="00DD0C3F">
              <w:rPr>
                <w:rFonts w:ascii="Arial" w:hAnsi="Arial" w:cs="Arial"/>
                <w:color w:val="000000"/>
                <w:sz w:val="20"/>
                <w:szCs w:val="20"/>
              </w:rPr>
              <w:t>Information Technology</w:t>
            </w:r>
          </w:p>
        </w:tc>
        <w:tc>
          <w:tcPr>
            <w:tcW w:w="1832" w:type="dxa"/>
            <w:vAlign w:val="bottom"/>
          </w:tcPr>
          <w:p w:rsidR="008B6C9A" w:rsidRPr="00DD0C3F" w:rsidRDefault="008B6C9A">
            <w:pPr>
              <w:rPr>
                <w:rFonts w:ascii="Arial" w:hAnsi="Arial" w:cs="Arial"/>
                <w:color w:val="000000"/>
                <w:sz w:val="20"/>
                <w:szCs w:val="20"/>
              </w:rPr>
            </w:pPr>
            <w:r w:rsidRPr="00DD0C3F">
              <w:rPr>
                <w:rFonts w:ascii="Arial" w:hAnsi="Arial" w:cs="Arial"/>
                <w:color w:val="000000"/>
                <w:sz w:val="20"/>
                <w:szCs w:val="20"/>
              </w:rPr>
              <w:t>CEC</w:t>
            </w:r>
          </w:p>
        </w:tc>
        <w:tc>
          <w:tcPr>
            <w:tcW w:w="1341" w:type="dxa"/>
            <w:vAlign w:val="bottom"/>
          </w:tcPr>
          <w:p w:rsidR="008B6C9A" w:rsidRPr="00DD0C3F" w:rsidRDefault="008B6C9A">
            <w:pPr>
              <w:jc w:val="right"/>
              <w:rPr>
                <w:rFonts w:ascii="Arial" w:hAnsi="Arial" w:cs="Arial"/>
                <w:color w:val="000000"/>
                <w:sz w:val="20"/>
                <w:szCs w:val="20"/>
              </w:rPr>
            </w:pPr>
            <w:r w:rsidRPr="00DD0C3F">
              <w:rPr>
                <w:rFonts w:ascii="Arial" w:hAnsi="Arial" w:cs="Arial"/>
                <w:color w:val="000000"/>
                <w:sz w:val="20"/>
                <w:szCs w:val="20"/>
              </w:rPr>
              <w:t>6980</w:t>
            </w:r>
          </w:p>
        </w:tc>
      </w:tr>
      <w:tr w:rsidR="008B6C9A" w:rsidRPr="00DD0C3F" w:rsidTr="00C674F6">
        <w:trPr>
          <w:jc w:val="center"/>
        </w:trPr>
        <w:tc>
          <w:tcPr>
            <w:tcW w:w="698" w:type="dxa"/>
          </w:tcPr>
          <w:p w:rsidR="008B6C9A" w:rsidRPr="00DD0C3F" w:rsidRDefault="008B6C9A" w:rsidP="00931733">
            <w:pPr>
              <w:jc w:val="center"/>
              <w:rPr>
                <w:rFonts w:ascii="Arial" w:hAnsi="Arial" w:cs="Arial"/>
                <w:bCs/>
                <w:sz w:val="20"/>
                <w:szCs w:val="20"/>
              </w:rPr>
            </w:pPr>
            <w:r w:rsidRPr="00DD0C3F">
              <w:rPr>
                <w:rFonts w:ascii="Arial" w:hAnsi="Arial" w:cs="Arial"/>
                <w:bCs/>
                <w:sz w:val="20"/>
                <w:szCs w:val="20"/>
              </w:rPr>
              <w:t>2</w:t>
            </w:r>
          </w:p>
        </w:tc>
        <w:tc>
          <w:tcPr>
            <w:tcW w:w="5895" w:type="dxa"/>
            <w:vAlign w:val="bottom"/>
          </w:tcPr>
          <w:p w:rsidR="008B6C9A" w:rsidRPr="00DD0C3F" w:rsidRDefault="008B6C9A">
            <w:pPr>
              <w:rPr>
                <w:rFonts w:ascii="Arial" w:hAnsi="Arial" w:cs="Arial"/>
                <w:color w:val="000000"/>
                <w:sz w:val="20"/>
                <w:szCs w:val="20"/>
              </w:rPr>
            </w:pPr>
            <w:r w:rsidRPr="00DD0C3F">
              <w:rPr>
                <w:rFonts w:ascii="Arial" w:hAnsi="Arial" w:cs="Arial"/>
                <w:color w:val="000000"/>
                <w:sz w:val="20"/>
                <w:szCs w:val="20"/>
              </w:rPr>
              <w:t>Business Planning And Project Management</w:t>
            </w:r>
          </w:p>
        </w:tc>
        <w:tc>
          <w:tcPr>
            <w:tcW w:w="1832" w:type="dxa"/>
            <w:vAlign w:val="bottom"/>
          </w:tcPr>
          <w:p w:rsidR="008B6C9A" w:rsidRPr="00DD0C3F" w:rsidRDefault="008B6C9A">
            <w:pPr>
              <w:rPr>
                <w:rFonts w:ascii="Arial" w:hAnsi="Arial" w:cs="Arial"/>
                <w:color w:val="000000"/>
                <w:sz w:val="20"/>
                <w:szCs w:val="20"/>
              </w:rPr>
            </w:pPr>
            <w:r w:rsidRPr="00DD0C3F">
              <w:rPr>
                <w:rFonts w:ascii="Arial" w:hAnsi="Arial" w:cs="Arial"/>
                <w:color w:val="000000"/>
                <w:sz w:val="20"/>
                <w:szCs w:val="20"/>
              </w:rPr>
              <w:t>CEC</w:t>
            </w:r>
          </w:p>
        </w:tc>
        <w:tc>
          <w:tcPr>
            <w:tcW w:w="1341" w:type="dxa"/>
            <w:vAlign w:val="bottom"/>
          </w:tcPr>
          <w:p w:rsidR="008B6C9A" w:rsidRPr="00DD0C3F" w:rsidRDefault="008B6C9A">
            <w:pPr>
              <w:jc w:val="right"/>
              <w:rPr>
                <w:rFonts w:ascii="Arial" w:hAnsi="Arial" w:cs="Arial"/>
                <w:color w:val="000000"/>
                <w:sz w:val="20"/>
                <w:szCs w:val="20"/>
              </w:rPr>
            </w:pPr>
            <w:r w:rsidRPr="00DD0C3F">
              <w:rPr>
                <w:rFonts w:ascii="Arial" w:hAnsi="Arial" w:cs="Arial"/>
                <w:color w:val="000000"/>
                <w:sz w:val="20"/>
                <w:szCs w:val="20"/>
              </w:rPr>
              <w:t>5836</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3</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E-Content Development</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NITTTR</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4887</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4</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NCERT Physics 01 - Class XI - 2018</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NCERT</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4534</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5</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Food Nutrition for Healthy Living</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NCERT</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4381</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6</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July 2018: Developing Soft Skills and Personality</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NPTEL</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3710</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7</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Fundamentals of Banking and Insurance</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CEC</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3366</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8</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Organisation Behaviour</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UGC</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3270</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9</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Disaster Management</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CEC</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3192</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10</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Artificial Intelligence</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UGC</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2964</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11</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Indian Agricultural Development</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IGNOU</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2937</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12</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Principles of Marketing</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CEC</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2924</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13</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July 2018: The Joy of Computing using Python</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NPTEL</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2913</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14</w:t>
            </w:r>
          </w:p>
        </w:tc>
        <w:tc>
          <w:tcPr>
            <w:tcW w:w="5895"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July 2018: Introduction to Internet of Things</w:t>
            </w:r>
          </w:p>
        </w:tc>
        <w:tc>
          <w:tcPr>
            <w:tcW w:w="1832" w:type="dxa"/>
            <w:vAlign w:val="bottom"/>
          </w:tcPr>
          <w:p w:rsidR="00D60860" w:rsidRPr="00DD0C3F" w:rsidRDefault="00D60860" w:rsidP="007D74A7">
            <w:pPr>
              <w:rPr>
                <w:rFonts w:ascii="Arial" w:hAnsi="Arial" w:cs="Arial"/>
                <w:color w:val="000000"/>
                <w:sz w:val="20"/>
                <w:szCs w:val="20"/>
              </w:rPr>
            </w:pPr>
            <w:r w:rsidRPr="00DD0C3F">
              <w:rPr>
                <w:rFonts w:ascii="Arial" w:hAnsi="Arial" w:cs="Arial"/>
                <w:color w:val="000000"/>
                <w:sz w:val="20"/>
                <w:szCs w:val="20"/>
              </w:rPr>
              <w:t>NPTEL</w:t>
            </w:r>
          </w:p>
        </w:tc>
        <w:tc>
          <w:tcPr>
            <w:tcW w:w="1341" w:type="dxa"/>
            <w:vAlign w:val="bottom"/>
          </w:tcPr>
          <w:p w:rsidR="00D60860" w:rsidRPr="00DD0C3F" w:rsidRDefault="00D60860" w:rsidP="007D74A7">
            <w:pPr>
              <w:jc w:val="right"/>
              <w:rPr>
                <w:rFonts w:ascii="Arial" w:hAnsi="Arial" w:cs="Arial"/>
                <w:color w:val="000000"/>
                <w:sz w:val="20"/>
                <w:szCs w:val="20"/>
              </w:rPr>
            </w:pPr>
            <w:r w:rsidRPr="00DD0C3F">
              <w:rPr>
                <w:rFonts w:ascii="Arial" w:hAnsi="Arial" w:cs="Arial"/>
                <w:color w:val="000000"/>
                <w:sz w:val="20"/>
                <w:szCs w:val="20"/>
              </w:rPr>
              <w:t>2857</w:t>
            </w:r>
          </w:p>
        </w:tc>
      </w:tr>
      <w:tr w:rsidR="00D60860" w:rsidRPr="00DD0C3F" w:rsidTr="00C674F6">
        <w:trPr>
          <w:jc w:val="center"/>
        </w:trPr>
        <w:tc>
          <w:tcPr>
            <w:tcW w:w="698" w:type="dxa"/>
          </w:tcPr>
          <w:p w:rsidR="00D60860" w:rsidRPr="00DD0C3F" w:rsidRDefault="00D60860" w:rsidP="00931733">
            <w:pPr>
              <w:jc w:val="center"/>
              <w:rPr>
                <w:rFonts w:ascii="Arial" w:hAnsi="Arial" w:cs="Arial"/>
                <w:bCs/>
                <w:sz w:val="20"/>
                <w:szCs w:val="20"/>
              </w:rPr>
            </w:pPr>
            <w:r w:rsidRPr="00DD0C3F">
              <w:rPr>
                <w:rFonts w:ascii="Arial" w:hAnsi="Arial" w:cs="Arial"/>
                <w:bCs/>
                <w:sz w:val="20"/>
                <w:szCs w:val="20"/>
              </w:rPr>
              <w:t>15</w:t>
            </w:r>
          </w:p>
        </w:tc>
        <w:tc>
          <w:tcPr>
            <w:tcW w:w="5895" w:type="dxa"/>
            <w:vAlign w:val="bottom"/>
          </w:tcPr>
          <w:p w:rsidR="00D60860" w:rsidRPr="00DD0C3F" w:rsidRDefault="00D60860">
            <w:pPr>
              <w:rPr>
                <w:rFonts w:ascii="Arial" w:hAnsi="Arial" w:cs="Arial"/>
                <w:color w:val="000000"/>
                <w:sz w:val="20"/>
                <w:szCs w:val="20"/>
              </w:rPr>
            </w:pPr>
            <w:r w:rsidRPr="00DD0C3F">
              <w:rPr>
                <w:rFonts w:ascii="Arial" w:hAnsi="Arial" w:cs="Arial"/>
                <w:color w:val="000000"/>
                <w:sz w:val="20"/>
                <w:szCs w:val="20"/>
              </w:rPr>
              <w:t>Management Accounting for Decision Making</w:t>
            </w:r>
          </w:p>
        </w:tc>
        <w:tc>
          <w:tcPr>
            <w:tcW w:w="1832" w:type="dxa"/>
            <w:vAlign w:val="bottom"/>
          </w:tcPr>
          <w:p w:rsidR="00D60860" w:rsidRPr="00DD0C3F" w:rsidRDefault="00D60860">
            <w:pPr>
              <w:rPr>
                <w:rFonts w:ascii="Arial" w:hAnsi="Arial" w:cs="Arial"/>
                <w:color w:val="000000"/>
                <w:sz w:val="20"/>
                <w:szCs w:val="20"/>
              </w:rPr>
            </w:pPr>
            <w:r w:rsidRPr="00DD0C3F">
              <w:rPr>
                <w:rFonts w:ascii="Arial" w:hAnsi="Arial" w:cs="Arial"/>
                <w:color w:val="000000"/>
                <w:sz w:val="20"/>
                <w:szCs w:val="20"/>
              </w:rPr>
              <w:t>IIM B</w:t>
            </w:r>
          </w:p>
        </w:tc>
        <w:tc>
          <w:tcPr>
            <w:tcW w:w="1341" w:type="dxa"/>
            <w:vAlign w:val="bottom"/>
          </w:tcPr>
          <w:p w:rsidR="00D60860" w:rsidRPr="00DD0C3F" w:rsidRDefault="00D60860">
            <w:pPr>
              <w:jc w:val="right"/>
              <w:rPr>
                <w:rFonts w:ascii="Arial" w:hAnsi="Arial" w:cs="Arial"/>
                <w:color w:val="000000"/>
                <w:sz w:val="20"/>
                <w:szCs w:val="20"/>
              </w:rPr>
            </w:pPr>
            <w:r w:rsidRPr="00DD0C3F">
              <w:rPr>
                <w:rFonts w:ascii="Arial" w:hAnsi="Arial" w:cs="Arial"/>
                <w:color w:val="000000"/>
                <w:sz w:val="20"/>
                <w:szCs w:val="20"/>
              </w:rPr>
              <w:t>2854</w:t>
            </w:r>
          </w:p>
        </w:tc>
      </w:tr>
    </w:tbl>
    <w:p w:rsidR="00BB6535" w:rsidRDefault="00BB6535" w:rsidP="00205593">
      <w:pPr>
        <w:spacing w:after="0" w:line="240" w:lineRule="auto"/>
        <w:rPr>
          <w:rFonts w:ascii="Arial" w:hAnsi="Arial" w:cs="Arial"/>
          <w:bCs/>
        </w:rPr>
      </w:pPr>
    </w:p>
    <w:p w:rsidR="008D24D0" w:rsidRDefault="008D24D0" w:rsidP="00205593">
      <w:pPr>
        <w:spacing w:after="0" w:line="240" w:lineRule="auto"/>
        <w:rPr>
          <w:rFonts w:ascii="Arial" w:hAnsi="Arial" w:cs="Arial"/>
          <w:bCs/>
        </w:rPr>
      </w:pPr>
    </w:p>
    <w:p w:rsidR="00BB6535" w:rsidRPr="00723B35" w:rsidRDefault="00BB6535" w:rsidP="00205593">
      <w:pPr>
        <w:spacing w:after="0" w:line="240" w:lineRule="auto"/>
        <w:rPr>
          <w:rFonts w:ascii="Arial" w:hAnsi="Arial" w:cs="Arial"/>
          <w:bCs/>
        </w:rPr>
      </w:pPr>
    </w:p>
    <w:p w:rsidR="00E52D91" w:rsidRPr="00A733BF" w:rsidRDefault="00E52D91" w:rsidP="00A733BF">
      <w:pPr>
        <w:ind w:left="360"/>
        <w:jc w:val="both"/>
        <w:rPr>
          <w:rFonts w:ascii="Arial" w:hAnsi="Arial" w:cs="Arial"/>
          <w:bCs/>
        </w:rPr>
      </w:pPr>
    </w:p>
    <w:p w:rsidR="008D24D0" w:rsidRDefault="008D24D0">
      <w:pPr>
        <w:rPr>
          <w:rFonts w:ascii="Arial" w:hAnsi="Arial" w:cs="Arial"/>
          <w:bCs/>
        </w:rPr>
      </w:pPr>
      <w:r>
        <w:rPr>
          <w:rFonts w:ascii="Arial" w:hAnsi="Arial" w:cs="Arial"/>
          <w:bCs/>
        </w:rPr>
        <w:br w:type="page"/>
      </w:r>
    </w:p>
    <w:p w:rsidR="009920E0" w:rsidRDefault="009920E0" w:rsidP="00DF1A79">
      <w:pPr>
        <w:spacing w:after="0" w:line="240" w:lineRule="auto"/>
        <w:rPr>
          <w:rFonts w:ascii="Arial" w:hAnsi="Arial" w:cs="Arial"/>
          <w:bCs/>
          <w:sz w:val="14"/>
        </w:rPr>
      </w:pPr>
    </w:p>
    <w:p w:rsidR="00D1665E" w:rsidRPr="00F04DB9" w:rsidRDefault="00D1665E" w:rsidP="00DF1A79">
      <w:pPr>
        <w:spacing w:after="0" w:line="240" w:lineRule="auto"/>
        <w:rPr>
          <w:rFonts w:ascii="Arial" w:hAnsi="Arial" w:cs="Arial"/>
          <w:bCs/>
          <w:sz w:val="14"/>
        </w:rPr>
      </w:pPr>
    </w:p>
    <w:p w:rsidR="009920E0" w:rsidRPr="00E5203A" w:rsidRDefault="009920E0" w:rsidP="009920E0">
      <w:pPr>
        <w:spacing w:after="0" w:line="240" w:lineRule="auto"/>
        <w:jc w:val="right"/>
        <w:rPr>
          <w:rFonts w:ascii="Arial" w:hAnsi="Arial" w:cs="Arial"/>
          <w:bCs/>
        </w:rPr>
      </w:pPr>
      <w:r w:rsidRPr="00E5203A">
        <w:rPr>
          <w:rFonts w:ascii="Arial" w:hAnsi="Arial" w:cs="Arial"/>
          <w:b/>
          <w:bCs/>
          <w:u w:val="single"/>
        </w:rPr>
        <w:t xml:space="preserve">Agenda Item No. </w:t>
      </w:r>
      <w:r>
        <w:rPr>
          <w:rFonts w:ascii="Arial" w:hAnsi="Arial" w:cs="Arial"/>
          <w:b/>
          <w:bCs/>
          <w:u w:val="single"/>
        </w:rPr>
        <w:t>4</w:t>
      </w:r>
    </w:p>
    <w:p w:rsidR="009920E0" w:rsidRDefault="009920E0" w:rsidP="009920E0">
      <w:pPr>
        <w:spacing w:after="0" w:line="240" w:lineRule="auto"/>
        <w:rPr>
          <w:rFonts w:ascii="Arial" w:hAnsi="Arial" w:cs="Arial"/>
          <w:bCs/>
          <w:sz w:val="12"/>
        </w:rPr>
      </w:pPr>
    </w:p>
    <w:p w:rsidR="00D1665E" w:rsidRPr="00F04DB9" w:rsidRDefault="00D1665E" w:rsidP="009920E0">
      <w:pPr>
        <w:spacing w:after="0" w:line="240" w:lineRule="auto"/>
        <w:rPr>
          <w:rFonts w:ascii="Arial" w:hAnsi="Arial" w:cs="Arial"/>
          <w:bCs/>
          <w:sz w:val="12"/>
        </w:rPr>
      </w:pPr>
    </w:p>
    <w:p w:rsidR="003A12AE" w:rsidRPr="00150BCE" w:rsidRDefault="00150BCE" w:rsidP="00150BCE">
      <w:pPr>
        <w:jc w:val="center"/>
        <w:rPr>
          <w:rFonts w:ascii="Arial" w:hAnsi="Arial" w:cs="Arial"/>
          <w:b/>
          <w:u w:val="single"/>
        </w:rPr>
      </w:pPr>
      <w:r w:rsidRPr="00150BCE">
        <w:rPr>
          <w:rFonts w:ascii="Arial" w:hAnsi="Arial" w:cs="Arial"/>
          <w:b/>
          <w:bCs/>
          <w:u w:val="single"/>
        </w:rPr>
        <w:t xml:space="preserve">Review </w:t>
      </w:r>
      <w:r w:rsidR="00A7076E">
        <w:rPr>
          <w:rFonts w:ascii="Arial" w:hAnsi="Arial" w:cs="Arial"/>
          <w:b/>
          <w:bCs/>
          <w:u w:val="single"/>
        </w:rPr>
        <w:t>R</w:t>
      </w:r>
      <w:r w:rsidRPr="00150BCE">
        <w:rPr>
          <w:rFonts w:ascii="Arial" w:hAnsi="Arial" w:cs="Arial"/>
          <w:b/>
          <w:bCs/>
          <w:u w:val="single"/>
        </w:rPr>
        <w:t>eport on Courses by NCs</w:t>
      </w:r>
    </w:p>
    <w:p w:rsidR="00D1665E" w:rsidRDefault="00D1665E" w:rsidP="00D1665E">
      <w:pPr>
        <w:spacing w:after="0" w:line="240" w:lineRule="auto"/>
        <w:rPr>
          <w:rFonts w:ascii="Arial" w:hAnsi="Arial" w:cs="Arial"/>
          <w:bCs/>
        </w:rPr>
      </w:pPr>
    </w:p>
    <w:p w:rsidR="00D1665E" w:rsidRDefault="00D1665E" w:rsidP="00D1665E">
      <w:pPr>
        <w:spacing w:after="0" w:line="240" w:lineRule="auto"/>
        <w:rPr>
          <w:rFonts w:ascii="Arial" w:hAnsi="Arial" w:cs="Arial"/>
          <w:bCs/>
        </w:rPr>
      </w:pPr>
    </w:p>
    <w:p w:rsidR="003A12AE" w:rsidRPr="003A12AE" w:rsidRDefault="00D1665E" w:rsidP="00D1665E">
      <w:pPr>
        <w:spacing w:after="0" w:line="240" w:lineRule="auto"/>
        <w:jc w:val="center"/>
        <w:rPr>
          <w:rFonts w:ascii="Arial" w:hAnsi="Arial" w:cs="Arial"/>
          <w:bCs/>
        </w:rPr>
      </w:pPr>
      <w:r>
        <w:rPr>
          <w:rFonts w:ascii="Arial" w:hAnsi="Arial" w:cs="Arial"/>
          <w:bCs/>
        </w:rPr>
        <w:t>Presentation to be made by individual NCs</w:t>
      </w: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23478A" w:rsidRPr="00535886" w:rsidRDefault="0023478A" w:rsidP="00535886">
      <w:pPr>
        <w:spacing w:after="0" w:line="240" w:lineRule="auto"/>
        <w:rPr>
          <w:rFonts w:ascii="Arial" w:hAnsi="Arial" w:cs="Arial"/>
          <w:bCs/>
        </w:rPr>
      </w:pPr>
    </w:p>
    <w:p w:rsidR="00DD0C3F" w:rsidRPr="00DD0C3F" w:rsidRDefault="00DD0C3F" w:rsidP="00DD0C3F">
      <w:pPr>
        <w:spacing w:after="0" w:line="240" w:lineRule="auto"/>
        <w:rPr>
          <w:rFonts w:ascii="Arial" w:hAnsi="Arial" w:cs="Arial"/>
          <w:bCs/>
        </w:rPr>
      </w:pPr>
    </w:p>
    <w:p w:rsidR="00DA35DC" w:rsidRPr="00E5203A" w:rsidRDefault="00DA35DC" w:rsidP="00DA35DC">
      <w:pPr>
        <w:spacing w:after="0" w:line="240" w:lineRule="auto"/>
        <w:jc w:val="right"/>
        <w:rPr>
          <w:rFonts w:ascii="Arial" w:hAnsi="Arial" w:cs="Arial"/>
          <w:bCs/>
        </w:rPr>
      </w:pPr>
      <w:r w:rsidRPr="00E5203A">
        <w:rPr>
          <w:rFonts w:ascii="Arial" w:hAnsi="Arial" w:cs="Arial"/>
          <w:b/>
          <w:bCs/>
          <w:u w:val="single"/>
        </w:rPr>
        <w:t xml:space="preserve">Agenda Item No. </w:t>
      </w:r>
      <w:r w:rsidR="002B15CB">
        <w:rPr>
          <w:rFonts w:ascii="Arial" w:hAnsi="Arial" w:cs="Arial"/>
          <w:b/>
          <w:bCs/>
          <w:u w:val="single"/>
        </w:rPr>
        <w:t>5</w:t>
      </w:r>
    </w:p>
    <w:p w:rsidR="007A3893" w:rsidRDefault="007A3893" w:rsidP="00A05E73">
      <w:pPr>
        <w:jc w:val="center"/>
        <w:rPr>
          <w:rFonts w:ascii="Arial" w:hAnsi="Arial" w:cs="Arial"/>
          <w:b/>
          <w:bCs/>
          <w:u w:val="single"/>
        </w:rPr>
      </w:pPr>
    </w:p>
    <w:p w:rsidR="00A05E73" w:rsidRPr="00A05E73" w:rsidRDefault="00A05E73" w:rsidP="00A05E73">
      <w:pPr>
        <w:jc w:val="center"/>
        <w:rPr>
          <w:rFonts w:ascii="Arial" w:hAnsi="Arial" w:cs="Arial"/>
          <w:b/>
          <w:bCs/>
          <w:u w:val="single"/>
        </w:rPr>
      </w:pPr>
      <w:r w:rsidRPr="00A05E73">
        <w:rPr>
          <w:rFonts w:ascii="Arial" w:hAnsi="Arial" w:cs="Arial"/>
          <w:b/>
          <w:bCs/>
          <w:u w:val="single"/>
        </w:rPr>
        <w:t>Re</w:t>
      </w:r>
      <w:r w:rsidR="00514D8C">
        <w:rPr>
          <w:rFonts w:ascii="Arial" w:hAnsi="Arial" w:cs="Arial"/>
          <w:b/>
          <w:bCs/>
          <w:u w:val="single"/>
        </w:rPr>
        <w:t>port on SWAYAM Examination</w:t>
      </w:r>
    </w:p>
    <w:p w:rsidR="00FF6D23" w:rsidRPr="00E5203A" w:rsidRDefault="00FF6D23" w:rsidP="00FF6D23">
      <w:pPr>
        <w:spacing w:after="0" w:line="240" w:lineRule="auto"/>
        <w:rPr>
          <w:rFonts w:ascii="Arial" w:hAnsi="Arial" w:cs="Arial"/>
          <w:bCs/>
        </w:rPr>
      </w:pPr>
    </w:p>
    <w:p w:rsidR="00514D8C" w:rsidRPr="00076E04" w:rsidRDefault="00514D8C" w:rsidP="00274B69">
      <w:pPr>
        <w:pStyle w:val="ListParagraph"/>
        <w:numPr>
          <w:ilvl w:val="0"/>
          <w:numId w:val="13"/>
        </w:numPr>
        <w:spacing w:after="0"/>
        <w:rPr>
          <w:rFonts w:ascii="Arial" w:hAnsi="Arial" w:cs="Arial"/>
        </w:rPr>
      </w:pPr>
      <w:r w:rsidRPr="00076E04">
        <w:rPr>
          <w:rFonts w:ascii="Arial" w:hAnsi="Arial" w:cs="Arial"/>
        </w:rPr>
        <w:t>SWAYAM Examination held on 01</w:t>
      </w:r>
      <w:r w:rsidRPr="00076E04">
        <w:rPr>
          <w:rFonts w:ascii="Arial" w:hAnsi="Arial" w:cs="Arial"/>
          <w:vertAlign w:val="superscript"/>
        </w:rPr>
        <w:t>st</w:t>
      </w:r>
      <w:r w:rsidRPr="00076E04">
        <w:rPr>
          <w:rFonts w:ascii="Arial" w:hAnsi="Arial" w:cs="Arial"/>
        </w:rPr>
        <w:t xml:space="preserve"> and 02</w:t>
      </w:r>
      <w:r w:rsidRPr="00076E04">
        <w:rPr>
          <w:rFonts w:ascii="Arial" w:hAnsi="Arial" w:cs="Arial"/>
          <w:vertAlign w:val="superscript"/>
        </w:rPr>
        <w:t>nd</w:t>
      </w:r>
      <w:r w:rsidRPr="00076E04">
        <w:rPr>
          <w:rFonts w:ascii="Arial" w:hAnsi="Arial" w:cs="Arial"/>
        </w:rPr>
        <w:t xml:space="preserve"> December, 2018 in </w:t>
      </w:r>
      <w:r>
        <w:rPr>
          <w:rFonts w:ascii="Arial" w:hAnsi="Arial" w:cs="Arial"/>
        </w:rPr>
        <w:t>F</w:t>
      </w:r>
      <w:r w:rsidRPr="00076E04">
        <w:rPr>
          <w:rFonts w:ascii="Arial" w:hAnsi="Arial" w:cs="Arial"/>
        </w:rPr>
        <w:t xml:space="preserve">our </w:t>
      </w:r>
      <w:r>
        <w:rPr>
          <w:rFonts w:ascii="Arial" w:hAnsi="Arial" w:cs="Arial"/>
        </w:rPr>
        <w:t>S</w:t>
      </w:r>
      <w:r w:rsidRPr="00076E04">
        <w:rPr>
          <w:rFonts w:ascii="Arial" w:hAnsi="Arial" w:cs="Arial"/>
        </w:rPr>
        <w:t>lots.</w:t>
      </w:r>
    </w:p>
    <w:p w:rsidR="00514D8C" w:rsidRDefault="00514D8C" w:rsidP="00274B69">
      <w:pPr>
        <w:pStyle w:val="ListParagraph"/>
        <w:numPr>
          <w:ilvl w:val="0"/>
          <w:numId w:val="13"/>
        </w:numPr>
        <w:spacing w:after="0"/>
        <w:jc w:val="both"/>
        <w:rPr>
          <w:rFonts w:ascii="Arial" w:hAnsi="Arial" w:cs="Arial"/>
        </w:rPr>
      </w:pPr>
      <w:r w:rsidRPr="00076E04">
        <w:rPr>
          <w:rFonts w:ascii="Arial" w:hAnsi="Arial" w:cs="Arial"/>
        </w:rPr>
        <w:t xml:space="preserve">Each </w:t>
      </w:r>
      <w:r w:rsidR="005A7B85">
        <w:rPr>
          <w:rFonts w:ascii="Arial" w:hAnsi="Arial" w:cs="Arial"/>
        </w:rPr>
        <w:t>D</w:t>
      </w:r>
      <w:r w:rsidRPr="00076E04">
        <w:rPr>
          <w:rFonts w:ascii="Arial" w:hAnsi="Arial" w:cs="Arial"/>
        </w:rPr>
        <w:t>ay ha</w:t>
      </w:r>
      <w:r w:rsidR="00D1665E">
        <w:rPr>
          <w:rFonts w:ascii="Arial" w:hAnsi="Arial" w:cs="Arial"/>
        </w:rPr>
        <w:t>d</w:t>
      </w:r>
      <w:r w:rsidR="00D6468B">
        <w:rPr>
          <w:rFonts w:ascii="Arial" w:hAnsi="Arial" w:cs="Arial"/>
        </w:rPr>
        <w:t xml:space="preserve"> </w:t>
      </w:r>
      <w:r>
        <w:rPr>
          <w:rFonts w:ascii="Arial" w:hAnsi="Arial" w:cs="Arial"/>
        </w:rPr>
        <w:t>T</w:t>
      </w:r>
      <w:r w:rsidRPr="00076E04">
        <w:rPr>
          <w:rFonts w:ascii="Arial" w:hAnsi="Arial" w:cs="Arial"/>
        </w:rPr>
        <w:t xml:space="preserve">wo </w:t>
      </w:r>
      <w:r>
        <w:rPr>
          <w:rFonts w:ascii="Arial" w:hAnsi="Arial" w:cs="Arial"/>
        </w:rPr>
        <w:t>S</w:t>
      </w:r>
      <w:r w:rsidRPr="00076E04">
        <w:rPr>
          <w:rFonts w:ascii="Arial" w:hAnsi="Arial" w:cs="Arial"/>
        </w:rPr>
        <w:t xml:space="preserve">lots i.e. Morning </w:t>
      </w:r>
      <w:r>
        <w:rPr>
          <w:rFonts w:ascii="Arial" w:hAnsi="Arial" w:cs="Arial"/>
        </w:rPr>
        <w:t>S</w:t>
      </w:r>
      <w:r w:rsidRPr="00076E04">
        <w:rPr>
          <w:rFonts w:ascii="Arial" w:hAnsi="Arial" w:cs="Arial"/>
        </w:rPr>
        <w:t xml:space="preserve">lot (09:00 A.M. to 12:00 Noon) and Evening </w:t>
      </w:r>
      <w:r>
        <w:rPr>
          <w:rFonts w:ascii="Arial" w:hAnsi="Arial" w:cs="Arial"/>
        </w:rPr>
        <w:t>S</w:t>
      </w:r>
      <w:r w:rsidRPr="00076E04">
        <w:rPr>
          <w:rFonts w:ascii="Arial" w:hAnsi="Arial" w:cs="Arial"/>
        </w:rPr>
        <w:t>lot (02:00 P.M. to 05:00 P.M.)</w:t>
      </w:r>
    </w:p>
    <w:p w:rsidR="00514D8C" w:rsidRDefault="00514D8C" w:rsidP="00274B69">
      <w:pPr>
        <w:pStyle w:val="ListParagraph"/>
        <w:numPr>
          <w:ilvl w:val="0"/>
          <w:numId w:val="13"/>
        </w:numPr>
        <w:spacing w:after="0"/>
        <w:jc w:val="both"/>
        <w:rPr>
          <w:rFonts w:ascii="Arial" w:hAnsi="Arial" w:cs="Arial"/>
        </w:rPr>
      </w:pPr>
      <w:r>
        <w:rPr>
          <w:rFonts w:ascii="Arial" w:hAnsi="Arial" w:cs="Arial"/>
        </w:rPr>
        <w:t xml:space="preserve">Total </w:t>
      </w:r>
      <w:r w:rsidR="005A7B85">
        <w:rPr>
          <w:rFonts w:ascii="Arial" w:hAnsi="Arial" w:cs="Arial"/>
        </w:rPr>
        <w:t>N</w:t>
      </w:r>
      <w:r>
        <w:rPr>
          <w:rFonts w:ascii="Arial" w:hAnsi="Arial" w:cs="Arial"/>
        </w:rPr>
        <w:t xml:space="preserve">o. Exam Registrations </w:t>
      </w:r>
      <w:r w:rsidR="00D1665E">
        <w:rPr>
          <w:rFonts w:ascii="Arial" w:hAnsi="Arial" w:cs="Arial"/>
        </w:rPr>
        <w:tab/>
      </w:r>
      <w:r w:rsidR="00D1665E">
        <w:rPr>
          <w:rFonts w:ascii="Arial" w:hAnsi="Arial" w:cs="Arial"/>
        </w:rPr>
        <w:tab/>
      </w:r>
      <w:r w:rsidR="00D1665E">
        <w:rPr>
          <w:rFonts w:ascii="Arial" w:hAnsi="Arial" w:cs="Arial"/>
        </w:rPr>
        <w:tab/>
      </w:r>
      <w:r w:rsidR="005A7B85">
        <w:rPr>
          <w:rFonts w:ascii="Arial" w:hAnsi="Arial" w:cs="Arial"/>
        </w:rPr>
        <w:t>-</w:t>
      </w:r>
      <w:r>
        <w:rPr>
          <w:rFonts w:ascii="Arial" w:hAnsi="Arial" w:cs="Arial"/>
        </w:rPr>
        <w:t xml:space="preserve"> 3807</w:t>
      </w:r>
    </w:p>
    <w:p w:rsidR="00514D8C" w:rsidRDefault="00514D8C" w:rsidP="00274B69">
      <w:pPr>
        <w:pStyle w:val="ListParagraph"/>
        <w:numPr>
          <w:ilvl w:val="0"/>
          <w:numId w:val="13"/>
        </w:numPr>
        <w:spacing w:after="0"/>
        <w:jc w:val="both"/>
        <w:rPr>
          <w:rFonts w:ascii="Arial" w:hAnsi="Arial" w:cs="Arial"/>
        </w:rPr>
      </w:pPr>
      <w:r>
        <w:rPr>
          <w:rFonts w:ascii="Arial" w:hAnsi="Arial" w:cs="Arial"/>
        </w:rPr>
        <w:t xml:space="preserve">Total </w:t>
      </w:r>
      <w:r w:rsidR="005A7B85">
        <w:rPr>
          <w:rFonts w:ascii="Arial" w:hAnsi="Arial" w:cs="Arial"/>
        </w:rPr>
        <w:t>N</w:t>
      </w:r>
      <w:r>
        <w:rPr>
          <w:rFonts w:ascii="Arial" w:hAnsi="Arial" w:cs="Arial"/>
        </w:rPr>
        <w:t>o.</w:t>
      </w:r>
      <w:r w:rsidR="00D6468B">
        <w:rPr>
          <w:rFonts w:ascii="Arial" w:hAnsi="Arial" w:cs="Arial"/>
        </w:rPr>
        <w:t xml:space="preserve"> </w:t>
      </w:r>
      <w:r>
        <w:rPr>
          <w:rFonts w:ascii="Arial" w:hAnsi="Arial" w:cs="Arial"/>
        </w:rPr>
        <w:t>of</w:t>
      </w:r>
      <w:r w:rsidR="00D6468B">
        <w:rPr>
          <w:rFonts w:ascii="Arial" w:hAnsi="Arial" w:cs="Arial"/>
        </w:rPr>
        <w:t xml:space="preserve"> </w:t>
      </w:r>
      <w:r>
        <w:rPr>
          <w:rFonts w:ascii="Arial" w:hAnsi="Arial" w:cs="Arial"/>
        </w:rPr>
        <w:t xml:space="preserve">Students appeared in the </w:t>
      </w:r>
      <w:r w:rsidR="005A7B85">
        <w:rPr>
          <w:rFonts w:ascii="Arial" w:hAnsi="Arial" w:cs="Arial"/>
        </w:rPr>
        <w:t>E</w:t>
      </w:r>
      <w:r>
        <w:rPr>
          <w:rFonts w:ascii="Arial" w:hAnsi="Arial" w:cs="Arial"/>
        </w:rPr>
        <w:t xml:space="preserve">xam </w:t>
      </w:r>
      <w:r w:rsidR="00D1665E">
        <w:rPr>
          <w:rFonts w:ascii="Arial" w:hAnsi="Arial" w:cs="Arial"/>
        </w:rPr>
        <w:tab/>
      </w:r>
      <w:r w:rsidR="005A7B85">
        <w:rPr>
          <w:rFonts w:ascii="Arial" w:hAnsi="Arial" w:cs="Arial"/>
        </w:rPr>
        <w:t>-</w:t>
      </w:r>
      <w:r>
        <w:rPr>
          <w:rFonts w:ascii="Arial" w:hAnsi="Arial" w:cs="Arial"/>
        </w:rPr>
        <w:t xml:space="preserve"> 3474</w:t>
      </w:r>
    </w:p>
    <w:p w:rsidR="00514D8C" w:rsidRDefault="00514D8C" w:rsidP="00274B69">
      <w:pPr>
        <w:pStyle w:val="ListParagraph"/>
        <w:numPr>
          <w:ilvl w:val="0"/>
          <w:numId w:val="13"/>
        </w:numPr>
        <w:spacing w:after="0"/>
        <w:jc w:val="both"/>
        <w:rPr>
          <w:rFonts w:ascii="Arial" w:hAnsi="Arial" w:cs="Arial"/>
        </w:rPr>
      </w:pPr>
      <w:r>
        <w:rPr>
          <w:rFonts w:ascii="Arial" w:hAnsi="Arial" w:cs="Arial"/>
        </w:rPr>
        <w:t xml:space="preserve">Total </w:t>
      </w:r>
      <w:r w:rsidR="005A7B85">
        <w:rPr>
          <w:rFonts w:ascii="Arial" w:hAnsi="Arial" w:cs="Arial"/>
        </w:rPr>
        <w:t>N</w:t>
      </w:r>
      <w:r>
        <w:rPr>
          <w:rFonts w:ascii="Arial" w:hAnsi="Arial" w:cs="Arial"/>
        </w:rPr>
        <w:t xml:space="preserve">o. of </w:t>
      </w:r>
      <w:r w:rsidR="005A7B85">
        <w:rPr>
          <w:rFonts w:ascii="Arial" w:hAnsi="Arial" w:cs="Arial"/>
        </w:rPr>
        <w:t>C</w:t>
      </w:r>
      <w:r>
        <w:rPr>
          <w:rFonts w:ascii="Arial" w:hAnsi="Arial" w:cs="Arial"/>
        </w:rPr>
        <w:t xml:space="preserve">ities in which </w:t>
      </w:r>
      <w:r w:rsidR="005A7B85">
        <w:rPr>
          <w:rFonts w:ascii="Arial" w:hAnsi="Arial" w:cs="Arial"/>
        </w:rPr>
        <w:t>E</w:t>
      </w:r>
      <w:r>
        <w:rPr>
          <w:rFonts w:ascii="Arial" w:hAnsi="Arial" w:cs="Arial"/>
        </w:rPr>
        <w:t xml:space="preserve">xam was conducted </w:t>
      </w:r>
      <w:r w:rsidR="00D1665E">
        <w:rPr>
          <w:rFonts w:ascii="Arial" w:hAnsi="Arial" w:cs="Arial"/>
        </w:rPr>
        <w:tab/>
      </w:r>
      <w:r w:rsidR="005A7B85">
        <w:rPr>
          <w:rFonts w:ascii="Arial" w:hAnsi="Arial" w:cs="Arial"/>
        </w:rPr>
        <w:t>-</w:t>
      </w:r>
      <w:r>
        <w:rPr>
          <w:rFonts w:ascii="Arial" w:hAnsi="Arial" w:cs="Arial"/>
        </w:rPr>
        <w:t xml:space="preserve"> 61</w:t>
      </w:r>
    </w:p>
    <w:p w:rsidR="00514D8C" w:rsidRDefault="00514D8C" w:rsidP="00274B69">
      <w:pPr>
        <w:pStyle w:val="ListParagraph"/>
        <w:numPr>
          <w:ilvl w:val="0"/>
          <w:numId w:val="13"/>
        </w:numPr>
        <w:spacing w:after="0"/>
        <w:jc w:val="both"/>
        <w:rPr>
          <w:rFonts w:ascii="Arial" w:hAnsi="Arial" w:cs="Arial"/>
        </w:rPr>
      </w:pPr>
      <w:r>
        <w:rPr>
          <w:rFonts w:ascii="Arial" w:hAnsi="Arial" w:cs="Arial"/>
        </w:rPr>
        <w:t xml:space="preserve">Total </w:t>
      </w:r>
      <w:r w:rsidR="005A7B85">
        <w:rPr>
          <w:rFonts w:ascii="Arial" w:hAnsi="Arial" w:cs="Arial"/>
        </w:rPr>
        <w:t>N</w:t>
      </w:r>
      <w:r>
        <w:rPr>
          <w:rFonts w:ascii="Arial" w:hAnsi="Arial" w:cs="Arial"/>
        </w:rPr>
        <w:t xml:space="preserve">o. of Exam </w:t>
      </w:r>
      <w:r w:rsidR="005A7B85">
        <w:rPr>
          <w:rFonts w:ascii="Arial" w:hAnsi="Arial" w:cs="Arial"/>
        </w:rPr>
        <w:t>C</w:t>
      </w:r>
      <w:r>
        <w:rPr>
          <w:rFonts w:ascii="Arial" w:hAnsi="Arial" w:cs="Arial"/>
        </w:rPr>
        <w:t xml:space="preserve">enters </w:t>
      </w:r>
      <w:r w:rsidR="00D1665E">
        <w:rPr>
          <w:rFonts w:ascii="Arial" w:hAnsi="Arial" w:cs="Arial"/>
        </w:rPr>
        <w:tab/>
      </w:r>
      <w:r w:rsidR="00D1665E">
        <w:rPr>
          <w:rFonts w:ascii="Arial" w:hAnsi="Arial" w:cs="Arial"/>
        </w:rPr>
        <w:tab/>
      </w:r>
      <w:r w:rsidR="00D1665E">
        <w:rPr>
          <w:rFonts w:ascii="Arial" w:hAnsi="Arial" w:cs="Arial"/>
        </w:rPr>
        <w:tab/>
      </w:r>
      <w:r w:rsidR="00D1665E">
        <w:rPr>
          <w:rFonts w:ascii="Arial" w:hAnsi="Arial" w:cs="Arial"/>
        </w:rPr>
        <w:tab/>
      </w:r>
      <w:r w:rsidR="005A7B85">
        <w:rPr>
          <w:rFonts w:ascii="Arial" w:hAnsi="Arial" w:cs="Arial"/>
        </w:rPr>
        <w:t>-</w:t>
      </w:r>
      <w:r>
        <w:rPr>
          <w:rFonts w:ascii="Arial" w:hAnsi="Arial" w:cs="Arial"/>
        </w:rPr>
        <w:t xml:space="preserve"> 87</w:t>
      </w:r>
    </w:p>
    <w:p w:rsidR="00514D8C" w:rsidRDefault="00514D8C" w:rsidP="00274B69">
      <w:pPr>
        <w:pStyle w:val="ListParagraph"/>
        <w:numPr>
          <w:ilvl w:val="0"/>
          <w:numId w:val="13"/>
        </w:numPr>
        <w:spacing w:after="0"/>
        <w:jc w:val="both"/>
        <w:rPr>
          <w:rFonts w:ascii="Arial" w:hAnsi="Arial" w:cs="Arial"/>
        </w:rPr>
      </w:pPr>
      <w:r>
        <w:rPr>
          <w:rFonts w:ascii="Arial" w:hAnsi="Arial" w:cs="Arial"/>
        </w:rPr>
        <w:t xml:space="preserve">Overall </w:t>
      </w:r>
      <w:r w:rsidR="005A7B85">
        <w:rPr>
          <w:rFonts w:ascii="Arial" w:hAnsi="Arial" w:cs="Arial"/>
        </w:rPr>
        <w:t>A</w:t>
      </w:r>
      <w:r>
        <w:rPr>
          <w:rFonts w:ascii="Arial" w:hAnsi="Arial" w:cs="Arial"/>
        </w:rPr>
        <w:t xml:space="preserve">ttendance </w:t>
      </w:r>
      <w:r w:rsidR="00D1665E">
        <w:rPr>
          <w:rFonts w:ascii="Arial" w:hAnsi="Arial" w:cs="Arial"/>
        </w:rPr>
        <w:tab/>
      </w:r>
      <w:r w:rsidR="00D1665E">
        <w:rPr>
          <w:rFonts w:ascii="Arial" w:hAnsi="Arial" w:cs="Arial"/>
        </w:rPr>
        <w:tab/>
      </w:r>
      <w:r w:rsidR="00D1665E">
        <w:rPr>
          <w:rFonts w:ascii="Arial" w:hAnsi="Arial" w:cs="Arial"/>
        </w:rPr>
        <w:tab/>
      </w:r>
      <w:r w:rsidR="00D1665E">
        <w:rPr>
          <w:rFonts w:ascii="Arial" w:hAnsi="Arial" w:cs="Arial"/>
        </w:rPr>
        <w:tab/>
      </w:r>
      <w:r w:rsidR="00D1665E">
        <w:rPr>
          <w:rFonts w:ascii="Arial" w:hAnsi="Arial" w:cs="Arial"/>
        </w:rPr>
        <w:tab/>
      </w:r>
      <w:r w:rsidR="00DD0C3F">
        <w:rPr>
          <w:rFonts w:ascii="Arial" w:hAnsi="Arial" w:cs="Arial"/>
        </w:rPr>
        <w:t>-</w:t>
      </w:r>
      <w:r>
        <w:rPr>
          <w:rFonts w:ascii="Arial" w:hAnsi="Arial" w:cs="Arial"/>
        </w:rPr>
        <w:t xml:space="preserve"> 91.25%</w:t>
      </w:r>
    </w:p>
    <w:p w:rsidR="00514D8C" w:rsidRDefault="00514D8C" w:rsidP="00514D8C">
      <w:pPr>
        <w:pStyle w:val="ListParagraph"/>
        <w:spacing w:after="0" w:line="240" w:lineRule="auto"/>
        <w:jc w:val="both"/>
        <w:rPr>
          <w:rFonts w:ascii="Arial" w:hAnsi="Arial" w:cs="Arial"/>
        </w:rPr>
      </w:pPr>
    </w:p>
    <w:p w:rsidR="00514D8C" w:rsidRDefault="00514D8C" w:rsidP="00514D8C">
      <w:pPr>
        <w:pStyle w:val="ListParagraph"/>
        <w:spacing w:after="0" w:line="240" w:lineRule="auto"/>
        <w:jc w:val="both"/>
        <w:rPr>
          <w:rFonts w:ascii="Arial" w:hAnsi="Arial" w:cs="Arial"/>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43"/>
        <w:gridCol w:w="998"/>
        <w:gridCol w:w="1339"/>
        <w:gridCol w:w="1527"/>
        <w:gridCol w:w="1620"/>
        <w:gridCol w:w="1539"/>
      </w:tblGrid>
      <w:tr w:rsidR="00861BCB" w:rsidRPr="00861BCB" w:rsidTr="00872976">
        <w:trPr>
          <w:trHeight w:val="617"/>
          <w:jc w:val="center"/>
        </w:trPr>
        <w:tc>
          <w:tcPr>
            <w:tcW w:w="2146" w:type="dxa"/>
            <w:shd w:val="clear" w:color="auto" w:fill="FFFFFF"/>
            <w:tcMar>
              <w:top w:w="0" w:type="dxa"/>
              <w:left w:w="108" w:type="dxa"/>
              <w:bottom w:w="0" w:type="dxa"/>
              <w:right w:w="108" w:type="dxa"/>
            </w:tcMar>
            <w:hideMark/>
          </w:tcPr>
          <w:p w:rsidR="00514D8C" w:rsidRPr="00861BCB" w:rsidRDefault="00514D8C" w:rsidP="00FB1679">
            <w:pPr>
              <w:spacing w:after="0" w:line="240" w:lineRule="auto"/>
              <w:rPr>
                <w:rFonts w:ascii="Arial" w:eastAsia="Times New Roman" w:hAnsi="Arial" w:cs="Arial"/>
                <w:b/>
                <w:color w:val="222222"/>
                <w:sz w:val="20"/>
                <w:szCs w:val="20"/>
                <w:lang w:val="en-IN" w:eastAsia="en-IN"/>
              </w:rPr>
            </w:pPr>
            <w:r w:rsidRPr="00861BCB">
              <w:rPr>
                <w:rFonts w:ascii="Arial" w:eastAsia="Times New Roman" w:hAnsi="Arial" w:cs="Arial"/>
                <w:b/>
                <w:color w:val="222222"/>
                <w:sz w:val="20"/>
                <w:szCs w:val="20"/>
                <w:lang w:val="en-IN" w:eastAsia="en-IN"/>
              </w:rPr>
              <w:t>Date</w:t>
            </w:r>
          </w:p>
        </w:tc>
        <w:tc>
          <w:tcPr>
            <w:tcW w:w="1000" w:type="dxa"/>
            <w:shd w:val="clear" w:color="auto" w:fill="FFFFFF"/>
            <w:tcMar>
              <w:top w:w="0" w:type="dxa"/>
              <w:left w:w="108" w:type="dxa"/>
              <w:bottom w:w="0" w:type="dxa"/>
              <w:right w:w="108" w:type="dxa"/>
            </w:tcMar>
            <w:hideMark/>
          </w:tcPr>
          <w:p w:rsidR="00514D8C" w:rsidRPr="00861BCB" w:rsidRDefault="007712C9" w:rsidP="00861BCB">
            <w:pPr>
              <w:spacing w:after="0" w:line="240" w:lineRule="auto"/>
              <w:jc w:val="center"/>
              <w:rPr>
                <w:rFonts w:ascii="Arial" w:eastAsia="Times New Roman" w:hAnsi="Arial" w:cs="Arial"/>
                <w:b/>
                <w:color w:val="222222"/>
                <w:sz w:val="20"/>
                <w:szCs w:val="20"/>
                <w:lang w:val="en-IN" w:eastAsia="en-IN"/>
              </w:rPr>
            </w:pPr>
            <w:r w:rsidRPr="00861BCB">
              <w:rPr>
                <w:rFonts w:ascii="Arial" w:eastAsia="Times New Roman" w:hAnsi="Arial" w:cs="Arial"/>
                <w:b/>
                <w:color w:val="222222"/>
                <w:sz w:val="20"/>
                <w:szCs w:val="20"/>
                <w:lang w:val="en-IN" w:eastAsia="en-IN"/>
              </w:rPr>
              <w:t>S</w:t>
            </w:r>
            <w:r w:rsidR="00514D8C" w:rsidRPr="00861BCB">
              <w:rPr>
                <w:rFonts w:ascii="Arial" w:eastAsia="Times New Roman" w:hAnsi="Arial" w:cs="Arial"/>
                <w:b/>
                <w:color w:val="222222"/>
                <w:sz w:val="20"/>
                <w:szCs w:val="20"/>
                <w:lang w:val="en-IN" w:eastAsia="en-IN"/>
              </w:rPr>
              <w:t>hift</w:t>
            </w:r>
          </w:p>
        </w:tc>
        <w:tc>
          <w:tcPr>
            <w:tcW w:w="134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b/>
                <w:color w:val="222222"/>
                <w:sz w:val="20"/>
                <w:szCs w:val="20"/>
                <w:lang w:val="en-IN" w:eastAsia="en-IN"/>
              </w:rPr>
            </w:pPr>
            <w:r w:rsidRPr="00861BCB">
              <w:rPr>
                <w:rFonts w:ascii="Arial" w:eastAsia="Times New Roman" w:hAnsi="Arial" w:cs="Arial"/>
                <w:b/>
                <w:color w:val="222222"/>
                <w:sz w:val="20"/>
                <w:szCs w:val="20"/>
                <w:lang w:val="en-IN" w:eastAsia="en-IN"/>
              </w:rPr>
              <w:t>Center</w:t>
            </w:r>
            <w:r w:rsidR="00861BCB">
              <w:rPr>
                <w:rFonts w:ascii="Arial" w:eastAsia="Times New Roman" w:hAnsi="Arial" w:cs="Arial"/>
                <w:b/>
                <w:color w:val="222222"/>
                <w:sz w:val="20"/>
                <w:szCs w:val="20"/>
                <w:lang w:val="en-IN" w:eastAsia="en-IN"/>
              </w:rPr>
              <w:t>s</w:t>
            </w:r>
            <w:r w:rsidR="00872976">
              <w:rPr>
                <w:rFonts w:ascii="Arial" w:eastAsia="Times New Roman" w:hAnsi="Arial" w:cs="Arial"/>
                <w:b/>
                <w:color w:val="222222"/>
                <w:sz w:val="20"/>
                <w:szCs w:val="20"/>
                <w:lang w:val="en-IN" w:eastAsia="en-IN"/>
              </w:rPr>
              <w:t xml:space="preserve"> </w:t>
            </w:r>
            <w:r w:rsidR="00861BCB">
              <w:rPr>
                <w:rFonts w:ascii="Arial" w:eastAsia="Times New Roman" w:hAnsi="Arial" w:cs="Arial"/>
                <w:b/>
                <w:color w:val="222222"/>
                <w:sz w:val="20"/>
                <w:szCs w:val="20"/>
                <w:lang w:val="en-IN" w:eastAsia="en-IN"/>
              </w:rPr>
              <w:t>E</w:t>
            </w:r>
            <w:r w:rsidRPr="00861BCB">
              <w:rPr>
                <w:rFonts w:ascii="Arial" w:eastAsia="Times New Roman" w:hAnsi="Arial" w:cs="Arial"/>
                <w:b/>
                <w:color w:val="222222"/>
                <w:sz w:val="20"/>
                <w:szCs w:val="20"/>
                <w:lang w:val="en-IN" w:eastAsia="en-IN"/>
              </w:rPr>
              <w:t>ngaged</w:t>
            </w:r>
          </w:p>
        </w:tc>
        <w:tc>
          <w:tcPr>
            <w:tcW w:w="1528"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b/>
                <w:color w:val="222222"/>
                <w:sz w:val="20"/>
                <w:szCs w:val="20"/>
                <w:lang w:val="en-IN" w:eastAsia="en-IN"/>
              </w:rPr>
            </w:pPr>
            <w:r w:rsidRPr="00861BCB">
              <w:rPr>
                <w:rFonts w:ascii="Arial" w:eastAsia="Times New Roman" w:hAnsi="Arial" w:cs="Arial"/>
                <w:b/>
                <w:color w:val="222222"/>
                <w:sz w:val="20"/>
                <w:szCs w:val="20"/>
                <w:lang w:val="en-IN" w:eastAsia="en-IN"/>
              </w:rPr>
              <w:t>Candidates Registered for Exam</w:t>
            </w:r>
          </w:p>
        </w:tc>
        <w:tc>
          <w:tcPr>
            <w:tcW w:w="1622"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b/>
                <w:color w:val="222222"/>
                <w:sz w:val="20"/>
                <w:szCs w:val="20"/>
                <w:lang w:val="en-IN" w:eastAsia="en-IN"/>
              </w:rPr>
            </w:pPr>
            <w:r w:rsidRPr="00861BCB">
              <w:rPr>
                <w:rFonts w:ascii="Arial" w:eastAsia="Times New Roman" w:hAnsi="Arial" w:cs="Arial"/>
                <w:b/>
                <w:color w:val="222222"/>
                <w:sz w:val="20"/>
                <w:szCs w:val="20"/>
                <w:lang w:val="en-IN" w:eastAsia="en-IN"/>
              </w:rPr>
              <w:t>Candidates Appeared for Exam</w:t>
            </w:r>
          </w:p>
        </w:tc>
        <w:tc>
          <w:tcPr>
            <w:tcW w:w="153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b/>
                <w:color w:val="222222"/>
                <w:sz w:val="20"/>
                <w:szCs w:val="20"/>
                <w:lang w:val="en-IN" w:eastAsia="en-IN"/>
              </w:rPr>
            </w:pPr>
            <w:r w:rsidRPr="00861BCB">
              <w:rPr>
                <w:rFonts w:ascii="Arial" w:eastAsia="Times New Roman" w:hAnsi="Arial" w:cs="Arial"/>
                <w:b/>
                <w:color w:val="222222"/>
                <w:sz w:val="20"/>
                <w:szCs w:val="20"/>
                <w:lang w:val="en-IN" w:eastAsia="en-IN"/>
              </w:rPr>
              <w:t>% Attendance</w:t>
            </w:r>
          </w:p>
        </w:tc>
      </w:tr>
      <w:tr w:rsidR="00861BCB" w:rsidRPr="00861BCB" w:rsidTr="00872976">
        <w:trPr>
          <w:trHeight w:val="411"/>
          <w:jc w:val="center"/>
        </w:trPr>
        <w:tc>
          <w:tcPr>
            <w:tcW w:w="2146" w:type="dxa"/>
            <w:shd w:val="clear" w:color="auto" w:fill="FFFFFF"/>
            <w:tcMar>
              <w:top w:w="0" w:type="dxa"/>
              <w:left w:w="108" w:type="dxa"/>
              <w:bottom w:w="0" w:type="dxa"/>
              <w:right w:w="108" w:type="dxa"/>
            </w:tcMar>
            <w:hideMark/>
          </w:tcPr>
          <w:p w:rsidR="00514D8C" w:rsidRPr="00861BCB" w:rsidRDefault="00514D8C" w:rsidP="00861BCB">
            <w:pPr>
              <w:spacing w:after="0" w:line="240" w:lineRule="auto"/>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1</w:t>
            </w:r>
            <w:r w:rsidRPr="00861BCB">
              <w:rPr>
                <w:rFonts w:ascii="Arial" w:eastAsia="Times New Roman" w:hAnsi="Arial" w:cs="Arial"/>
                <w:color w:val="222222"/>
                <w:sz w:val="20"/>
                <w:szCs w:val="20"/>
                <w:vertAlign w:val="superscript"/>
                <w:lang w:val="en-IN" w:eastAsia="en-IN"/>
              </w:rPr>
              <w:t>st</w:t>
            </w:r>
            <w:r w:rsidRPr="00861BCB">
              <w:rPr>
                <w:rFonts w:ascii="Arial" w:eastAsia="Times New Roman" w:hAnsi="Arial" w:cs="Arial"/>
                <w:color w:val="222222"/>
                <w:sz w:val="20"/>
                <w:szCs w:val="20"/>
                <w:lang w:val="en-IN" w:eastAsia="en-IN"/>
              </w:rPr>
              <w:t> Dec</w:t>
            </w:r>
            <w:r w:rsidR="00861BCB">
              <w:rPr>
                <w:rFonts w:ascii="Arial" w:eastAsia="Times New Roman" w:hAnsi="Arial" w:cs="Arial"/>
                <w:color w:val="222222"/>
                <w:sz w:val="20"/>
                <w:szCs w:val="20"/>
                <w:lang w:val="en-IN" w:eastAsia="en-IN"/>
              </w:rPr>
              <w:t xml:space="preserve">ember, </w:t>
            </w:r>
            <w:r w:rsidRPr="00861BCB">
              <w:rPr>
                <w:rFonts w:ascii="Arial" w:eastAsia="Times New Roman" w:hAnsi="Arial" w:cs="Arial"/>
                <w:color w:val="222222"/>
                <w:sz w:val="20"/>
                <w:szCs w:val="20"/>
                <w:lang w:val="en-IN" w:eastAsia="en-IN"/>
              </w:rPr>
              <w:t>2018</w:t>
            </w:r>
          </w:p>
        </w:tc>
        <w:tc>
          <w:tcPr>
            <w:tcW w:w="100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I</w:t>
            </w:r>
            <w:r w:rsidRPr="007C3841">
              <w:rPr>
                <w:rFonts w:ascii="Arial" w:eastAsia="Times New Roman" w:hAnsi="Arial" w:cs="Arial"/>
                <w:color w:val="222222"/>
                <w:sz w:val="20"/>
                <w:szCs w:val="20"/>
                <w:vertAlign w:val="superscript"/>
                <w:lang w:val="en-IN" w:eastAsia="en-IN"/>
              </w:rPr>
              <w:t>st</w:t>
            </w:r>
            <w:r w:rsidR="007C3841">
              <w:rPr>
                <w:rFonts w:ascii="Arial" w:eastAsia="Times New Roman" w:hAnsi="Arial" w:cs="Arial"/>
                <w:color w:val="222222"/>
                <w:sz w:val="20"/>
                <w:szCs w:val="20"/>
                <w:lang w:val="en-IN" w:eastAsia="en-IN"/>
              </w:rPr>
              <w:t xml:space="preserve"> </w:t>
            </w:r>
          </w:p>
        </w:tc>
        <w:tc>
          <w:tcPr>
            <w:tcW w:w="134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56</w:t>
            </w:r>
          </w:p>
        </w:tc>
        <w:tc>
          <w:tcPr>
            <w:tcW w:w="1528"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1557</w:t>
            </w:r>
          </w:p>
        </w:tc>
        <w:tc>
          <w:tcPr>
            <w:tcW w:w="1622"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1432</w:t>
            </w:r>
          </w:p>
        </w:tc>
        <w:tc>
          <w:tcPr>
            <w:tcW w:w="153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91.97</w:t>
            </w:r>
          </w:p>
        </w:tc>
      </w:tr>
      <w:tr w:rsidR="00861BCB" w:rsidRPr="00861BCB" w:rsidTr="00872976">
        <w:trPr>
          <w:trHeight w:val="411"/>
          <w:jc w:val="center"/>
        </w:trPr>
        <w:tc>
          <w:tcPr>
            <w:tcW w:w="2146" w:type="dxa"/>
            <w:shd w:val="clear" w:color="auto" w:fill="FFFFFF"/>
            <w:tcMar>
              <w:top w:w="0" w:type="dxa"/>
              <w:left w:w="108" w:type="dxa"/>
              <w:bottom w:w="0" w:type="dxa"/>
              <w:right w:w="108" w:type="dxa"/>
            </w:tcMar>
            <w:hideMark/>
          </w:tcPr>
          <w:p w:rsidR="00514D8C" w:rsidRPr="00861BCB" w:rsidRDefault="00514D8C" w:rsidP="00FB1679">
            <w:pPr>
              <w:spacing w:after="0" w:line="240" w:lineRule="auto"/>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1</w:t>
            </w:r>
            <w:r w:rsidRPr="00861BCB">
              <w:rPr>
                <w:rFonts w:ascii="Arial" w:eastAsia="Times New Roman" w:hAnsi="Arial" w:cs="Arial"/>
                <w:color w:val="222222"/>
                <w:sz w:val="20"/>
                <w:szCs w:val="20"/>
                <w:vertAlign w:val="superscript"/>
                <w:lang w:val="en-IN" w:eastAsia="en-IN"/>
              </w:rPr>
              <w:t>st</w:t>
            </w:r>
            <w:r w:rsidRPr="00861BCB">
              <w:rPr>
                <w:rFonts w:ascii="Arial" w:eastAsia="Times New Roman" w:hAnsi="Arial" w:cs="Arial"/>
                <w:color w:val="222222"/>
                <w:sz w:val="20"/>
                <w:szCs w:val="20"/>
                <w:lang w:val="en-IN" w:eastAsia="en-IN"/>
              </w:rPr>
              <w:t> </w:t>
            </w:r>
            <w:r w:rsidR="00861BCB" w:rsidRPr="00861BCB">
              <w:rPr>
                <w:rFonts w:ascii="Arial" w:eastAsia="Times New Roman" w:hAnsi="Arial" w:cs="Arial"/>
                <w:color w:val="222222"/>
                <w:sz w:val="20"/>
                <w:szCs w:val="20"/>
                <w:lang w:val="en-IN" w:eastAsia="en-IN"/>
              </w:rPr>
              <w:t>Dec</w:t>
            </w:r>
            <w:r w:rsidR="00861BCB">
              <w:rPr>
                <w:rFonts w:ascii="Arial" w:eastAsia="Times New Roman" w:hAnsi="Arial" w:cs="Arial"/>
                <w:color w:val="222222"/>
                <w:sz w:val="20"/>
                <w:szCs w:val="20"/>
                <w:lang w:val="en-IN" w:eastAsia="en-IN"/>
              </w:rPr>
              <w:t xml:space="preserve">ember, </w:t>
            </w:r>
            <w:r w:rsidR="00861BCB" w:rsidRPr="00861BCB">
              <w:rPr>
                <w:rFonts w:ascii="Arial" w:eastAsia="Times New Roman" w:hAnsi="Arial" w:cs="Arial"/>
                <w:color w:val="222222"/>
                <w:sz w:val="20"/>
                <w:szCs w:val="20"/>
                <w:lang w:val="en-IN" w:eastAsia="en-IN"/>
              </w:rPr>
              <w:t>2018</w:t>
            </w:r>
          </w:p>
        </w:tc>
        <w:tc>
          <w:tcPr>
            <w:tcW w:w="100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II</w:t>
            </w:r>
            <w:r w:rsidRPr="007C3841">
              <w:rPr>
                <w:rFonts w:ascii="Arial" w:eastAsia="Times New Roman" w:hAnsi="Arial" w:cs="Arial"/>
                <w:color w:val="222222"/>
                <w:sz w:val="20"/>
                <w:szCs w:val="20"/>
                <w:vertAlign w:val="superscript"/>
                <w:lang w:val="en-IN" w:eastAsia="en-IN"/>
              </w:rPr>
              <w:t>nd</w:t>
            </w:r>
          </w:p>
        </w:tc>
        <w:tc>
          <w:tcPr>
            <w:tcW w:w="134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52</w:t>
            </w:r>
          </w:p>
        </w:tc>
        <w:tc>
          <w:tcPr>
            <w:tcW w:w="1528"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887</w:t>
            </w:r>
          </w:p>
        </w:tc>
        <w:tc>
          <w:tcPr>
            <w:tcW w:w="1622"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792</w:t>
            </w:r>
          </w:p>
        </w:tc>
        <w:tc>
          <w:tcPr>
            <w:tcW w:w="153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89.28</w:t>
            </w:r>
          </w:p>
        </w:tc>
      </w:tr>
      <w:tr w:rsidR="00861BCB" w:rsidRPr="00861BCB" w:rsidTr="00872976">
        <w:trPr>
          <w:trHeight w:val="411"/>
          <w:jc w:val="center"/>
        </w:trPr>
        <w:tc>
          <w:tcPr>
            <w:tcW w:w="2146" w:type="dxa"/>
            <w:shd w:val="clear" w:color="auto" w:fill="FFFFFF"/>
            <w:tcMar>
              <w:top w:w="0" w:type="dxa"/>
              <w:left w:w="108" w:type="dxa"/>
              <w:bottom w:w="0" w:type="dxa"/>
              <w:right w:w="108" w:type="dxa"/>
            </w:tcMar>
            <w:hideMark/>
          </w:tcPr>
          <w:p w:rsidR="00514D8C" w:rsidRPr="00861BCB" w:rsidRDefault="00514D8C" w:rsidP="00FB1679">
            <w:pPr>
              <w:spacing w:after="0" w:line="240" w:lineRule="auto"/>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2</w:t>
            </w:r>
            <w:r w:rsidRPr="00861BCB">
              <w:rPr>
                <w:rFonts w:ascii="Arial" w:eastAsia="Times New Roman" w:hAnsi="Arial" w:cs="Arial"/>
                <w:color w:val="222222"/>
                <w:sz w:val="20"/>
                <w:szCs w:val="20"/>
                <w:vertAlign w:val="superscript"/>
                <w:lang w:val="en-IN" w:eastAsia="en-IN"/>
              </w:rPr>
              <w:t>nd</w:t>
            </w:r>
            <w:r w:rsidRPr="00861BCB">
              <w:rPr>
                <w:rFonts w:ascii="Arial" w:eastAsia="Times New Roman" w:hAnsi="Arial" w:cs="Arial"/>
                <w:color w:val="222222"/>
                <w:sz w:val="20"/>
                <w:szCs w:val="20"/>
                <w:lang w:val="en-IN" w:eastAsia="en-IN"/>
              </w:rPr>
              <w:t> </w:t>
            </w:r>
            <w:r w:rsidR="00861BCB" w:rsidRPr="00861BCB">
              <w:rPr>
                <w:rFonts w:ascii="Arial" w:eastAsia="Times New Roman" w:hAnsi="Arial" w:cs="Arial"/>
                <w:color w:val="222222"/>
                <w:sz w:val="20"/>
                <w:szCs w:val="20"/>
                <w:lang w:val="en-IN" w:eastAsia="en-IN"/>
              </w:rPr>
              <w:t>Dec</w:t>
            </w:r>
            <w:r w:rsidR="00861BCB">
              <w:rPr>
                <w:rFonts w:ascii="Arial" w:eastAsia="Times New Roman" w:hAnsi="Arial" w:cs="Arial"/>
                <w:color w:val="222222"/>
                <w:sz w:val="20"/>
                <w:szCs w:val="20"/>
                <w:lang w:val="en-IN" w:eastAsia="en-IN"/>
              </w:rPr>
              <w:t xml:space="preserve">ember, </w:t>
            </w:r>
            <w:r w:rsidR="00861BCB" w:rsidRPr="00861BCB">
              <w:rPr>
                <w:rFonts w:ascii="Arial" w:eastAsia="Times New Roman" w:hAnsi="Arial" w:cs="Arial"/>
                <w:color w:val="222222"/>
                <w:sz w:val="20"/>
                <w:szCs w:val="20"/>
                <w:lang w:val="en-IN" w:eastAsia="en-IN"/>
              </w:rPr>
              <w:t>2018</w:t>
            </w:r>
          </w:p>
        </w:tc>
        <w:tc>
          <w:tcPr>
            <w:tcW w:w="1000" w:type="dxa"/>
            <w:shd w:val="clear" w:color="auto" w:fill="FFFFFF"/>
            <w:tcMar>
              <w:top w:w="0" w:type="dxa"/>
              <w:left w:w="108" w:type="dxa"/>
              <w:bottom w:w="0" w:type="dxa"/>
              <w:right w:w="108" w:type="dxa"/>
            </w:tcMar>
            <w:hideMark/>
          </w:tcPr>
          <w:p w:rsidR="00514D8C" w:rsidRPr="00861BCB" w:rsidRDefault="00514D8C" w:rsidP="007C3841">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I</w:t>
            </w:r>
            <w:r w:rsidR="007C3841" w:rsidRPr="007C3841">
              <w:rPr>
                <w:rFonts w:ascii="Arial" w:eastAsia="Times New Roman" w:hAnsi="Arial" w:cs="Arial"/>
                <w:color w:val="222222"/>
                <w:sz w:val="20"/>
                <w:szCs w:val="20"/>
                <w:vertAlign w:val="superscript"/>
                <w:lang w:val="en-IN" w:eastAsia="en-IN"/>
              </w:rPr>
              <w:t>st</w:t>
            </w:r>
          </w:p>
        </w:tc>
        <w:tc>
          <w:tcPr>
            <w:tcW w:w="134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52</w:t>
            </w:r>
          </w:p>
        </w:tc>
        <w:tc>
          <w:tcPr>
            <w:tcW w:w="1528"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802</w:t>
            </w:r>
          </w:p>
        </w:tc>
        <w:tc>
          <w:tcPr>
            <w:tcW w:w="1622"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724</w:t>
            </w:r>
          </w:p>
        </w:tc>
        <w:tc>
          <w:tcPr>
            <w:tcW w:w="153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90.27</w:t>
            </w:r>
          </w:p>
        </w:tc>
      </w:tr>
      <w:tr w:rsidR="00861BCB" w:rsidRPr="00861BCB" w:rsidTr="00872976">
        <w:trPr>
          <w:trHeight w:val="411"/>
          <w:jc w:val="center"/>
        </w:trPr>
        <w:tc>
          <w:tcPr>
            <w:tcW w:w="2146" w:type="dxa"/>
            <w:shd w:val="clear" w:color="auto" w:fill="FFFFFF"/>
            <w:tcMar>
              <w:top w:w="0" w:type="dxa"/>
              <w:left w:w="108" w:type="dxa"/>
              <w:bottom w:w="0" w:type="dxa"/>
              <w:right w:w="108" w:type="dxa"/>
            </w:tcMar>
            <w:hideMark/>
          </w:tcPr>
          <w:p w:rsidR="00514D8C" w:rsidRPr="00861BCB" w:rsidRDefault="00514D8C" w:rsidP="00FB1679">
            <w:pPr>
              <w:spacing w:after="0" w:line="240" w:lineRule="auto"/>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2</w:t>
            </w:r>
            <w:r w:rsidRPr="00861BCB">
              <w:rPr>
                <w:rFonts w:ascii="Arial" w:eastAsia="Times New Roman" w:hAnsi="Arial" w:cs="Arial"/>
                <w:color w:val="222222"/>
                <w:sz w:val="20"/>
                <w:szCs w:val="20"/>
                <w:vertAlign w:val="superscript"/>
                <w:lang w:val="en-IN" w:eastAsia="en-IN"/>
              </w:rPr>
              <w:t>nd</w:t>
            </w:r>
            <w:r w:rsidRPr="00861BCB">
              <w:rPr>
                <w:rFonts w:ascii="Arial" w:eastAsia="Times New Roman" w:hAnsi="Arial" w:cs="Arial"/>
                <w:color w:val="222222"/>
                <w:sz w:val="20"/>
                <w:szCs w:val="20"/>
                <w:lang w:val="en-IN" w:eastAsia="en-IN"/>
              </w:rPr>
              <w:t> </w:t>
            </w:r>
            <w:r w:rsidR="00861BCB" w:rsidRPr="00861BCB">
              <w:rPr>
                <w:rFonts w:ascii="Arial" w:eastAsia="Times New Roman" w:hAnsi="Arial" w:cs="Arial"/>
                <w:color w:val="222222"/>
                <w:sz w:val="20"/>
                <w:szCs w:val="20"/>
                <w:lang w:val="en-IN" w:eastAsia="en-IN"/>
              </w:rPr>
              <w:t>Dec</w:t>
            </w:r>
            <w:r w:rsidR="00861BCB">
              <w:rPr>
                <w:rFonts w:ascii="Arial" w:eastAsia="Times New Roman" w:hAnsi="Arial" w:cs="Arial"/>
                <w:color w:val="222222"/>
                <w:sz w:val="20"/>
                <w:szCs w:val="20"/>
                <w:lang w:val="en-IN" w:eastAsia="en-IN"/>
              </w:rPr>
              <w:t xml:space="preserve">ember, </w:t>
            </w:r>
            <w:r w:rsidR="00861BCB" w:rsidRPr="00861BCB">
              <w:rPr>
                <w:rFonts w:ascii="Arial" w:eastAsia="Times New Roman" w:hAnsi="Arial" w:cs="Arial"/>
                <w:color w:val="222222"/>
                <w:sz w:val="20"/>
                <w:szCs w:val="20"/>
                <w:lang w:val="en-IN" w:eastAsia="en-IN"/>
              </w:rPr>
              <w:t>2018</w:t>
            </w:r>
          </w:p>
        </w:tc>
        <w:tc>
          <w:tcPr>
            <w:tcW w:w="100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II</w:t>
            </w:r>
            <w:r w:rsidRPr="007C3841">
              <w:rPr>
                <w:rFonts w:ascii="Arial" w:eastAsia="Times New Roman" w:hAnsi="Arial" w:cs="Arial"/>
                <w:color w:val="222222"/>
                <w:sz w:val="20"/>
                <w:szCs w:val="20"/>
                <w:vertAlign w:val="superscript"/>
                <w:lang w:val="en-IN" w:eastAsia="en-IN"/>
              </w:rPr>
              <w:t>nd</w:t>
            </w:r>
          </w:p>
        </w:tc>
        <w:tc>
          <w:tcPr>
            <w:tcW w:w="134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48</w:t>
            </w:r>
          </w:p>
        </w:tc>
        <w:tc>
          <w:tcPr>
            <w:tcW w:w="1528"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564</w:t>
            </w:r>
          </w:p>
        </w:tc>
        <w:tc>
          <w:tcPr>
            <w:tcW w:w="1622"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526</w:t>
            </w:r>
          </w:p>
        </w:tc>
        <w:tc>
          <w:tcPr>
            <w:tcW w:w="153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color w:val="222222"/>
                <w:sz w:val="20"/>
                <w:szCs w:val="20"/>
                <w:lang w:val="en-IN" w:eastAsia="en-IN"/>
              </w:rPr>
              <w:t>93.26</w:t>
            </w:r>
          </w:p>
        </w:tc>
      </w:tr>
      <w:tr w:rsidR="00514D8C" w:rsidRPr="00861BCB" w:rsidTr="00872976">
        <w:trPr>
          <w:trHeight w:val="205"/>
          <w:jc w:val="center"/>
        </w:trPr>
        <w:tc>
          <w:tcPr>
            <w:tcW w:w="3146" w:type="dxa"/>
            <w:gridSpan w:val="2"/>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b/>
                <w:bCs/>
                <w:color w:val="222222"/>
                <w:sz w:val="20"/>
                <w:szCs w:val="20"/>
                <w:lang w:val="en-IN" w:eastAsia="en-IN"/>
              </w:rPr>
              <w:t>Total</w:t>
            </w:r>
          </w:p>
        </w:tc>
        <w:tc>
          <w:tcPr>
            <w:tcW w:w="134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b/>
                <w:bCs/>
                <w:color w:val="222222"/>
                <w:sz w:val="20"/>
                <w:szCs w:val="20"/>
                <w:lang w:val="en-IN" w:eastAsia="en-IN"/>
              </w:rPr>
              <w:t>87</w:t>
            </w:r>
          </w:p>
        </w:tc>
        <w:tc>
          <w:tcPr>
            <w:tcW w:w="1528"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b/>
                <w:bCs/>
                <w:color w:val="222222"/>
                <w:sz w:val="20"/>
                <w:szCs w:val="20"/>
                <w:lang w:val="en-IN" w:eastAsia="en-IN"/>
              </w:rPr>
              <w:t>3807</w:t>
            </w:r>
          </w:p>
        </w:tc>
        <w:tc>
          <w:tcPr>
            <w:tcW w:w="1622"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b/>
                <w:bCs/>
                <w:color w:val="222222"/>
                <w:sz w:val="20"/>
                <w:szCs w:val="20"/>
                <w:lang w:val="en-IN" w:eastAsia="en-IN"/>
              </w:rPr>
              <w:t>3474</w:t>
            </w:r>
          </w:p>
        </w:tc>
        <w:tc>
          <w:tcPr>
            <w:tcW w:w="1530" w:type="dxa"/>
            <w:shd w:val="clear" w:color="auto" w:fill="FFFFFF"/>
            <w:tcMar>
              <w:top w:w="0" w:type="dxa"/>
              <w:left w:w="108" w:type="dxa"/>
              <w:bottom w:w="0" w:type="dxa"/>
              <w:right w:w="108" w:type="dxa"/>
            </w:tcMar>
            <w:hideMark/>
          </w:tcPr>
          <w:p w:rsidR="00514D8C" w:rsidRPr="00861BCB" w:rsidRDefault="00514D8C" w:rsidP="00861BCB">
            <w:pPr>
              <w:spacing w:after="0" w:line="240" w:lineRule="auto"/>
              <w:jc w:val="center"/>
              <w:rPr>
                <w:rFonts w:ascii="Arial" w:eastAsia="Times New Roman" w:hAnsi="Arial" w:cs="Arial"/>
                <w:color w:val="222222"/>
                <w:sz w:val="20"/>
                <w:szCs w:val="20"/>
                <w:lang w:val="en-IN" w:eastAsia="en-IN"/>
              </w:rPr>
            </w:pPr>
            <w:r w:rsidRPr="00861BCB">
              <w:rPr>
                <w:rFonts w:ascii="Arial" w:eastAsia="Times New Roman" w:hAnsi="Arial" w:cs="Arial"/>
                <w:b/>
                <w:bCs/>
                <w:color w:val="222222"/>
                <w:sz w:val="20"/>
                <w:szCs w:val="20"/>
                <w:lang w:val="en-IN" w:eastAsia="en-IN"/>
              </w:rPr>
              <w:t>91.25</w:t>
            </w:r>
          </w:p>
        </w:tc>
      </w:tr>
    </w:tbl>
    <w:p w:rsidR="00514D8C" w:rsidRPr="006F37EF" w:rsidRDefault="00514D8C" w:rsidP="00514D8C">
      <w:pPr>
        <w:spacing w:after="0" w:line="240" w:lineRule="auto"/>
        <w:jc w:val="both"/>
        <w:rPr>
          <w:rFonts w:ascii="Arial" w:hAnsi="Arial" w:cs="Arial"/>
        </w:rPr>
      </w:pPr>
    </w:p>
    <w:p w:rsidR="00514D8C" w:rsidRDefault="00514D8C" w:rsidP="00514D8C">
      <w:pPr>
        <w:spacing w:after="0" w:line="240" w:lineRule="auto"/>
        <w:rPr>
          <w:rFonts w:ascii="Arial" w:hAnsi="Arial" w:cs="Arial"/>
        </w:rPr>
      </w:pPr>
    </w:p>
    <w:p w:rsidR="00514D8C" w:rsidRPr="009357DD" w:rsidRDefault="00514D8C" w:rsidP="00274B69">
      <w:pPr>
        <w:pStyle w:val="ListParagraph"/>
        <w:numPr>
          <w:ilvl w:val="0"/>
          <w:numId w:val="13"/>
        </w:numPr>
        <w:spacing w:after="0"/>
        <w:rPr>
          <w:rFonts w:ascii="Arial" w:eastAsia="Calibri" w:hAnsi="Arial" w:cs="Arial"/>
        </w:rPr>
      </w:pPr>
      <w:r>
        <w:rPr>
          <w:rFonts w:ascii="Arial" w:eastAsia="Calibri" w:hAnsi="Arial" w:cs="Arial"/>
        </w:rPr>
        <w:t xml:space="preserve">Total </w:t>
      </w:r>
      <w:r w:rsidR="00861BCB">
        <w:rPr>
          <w:rFonts w:ascii="Arial" w:eastAsia="Calibri" w:hAnsi="Arial" w:cs="Arial"/>
        </w:rPr>
        <w:t>N</w:t>
      </w:r>
      <w:r>
        <w:rPr>
          <w:rFonts w:ascii="Arial" w:eastAsia="Calibri" w:hAnsi="Arial" w:cs="Arial"/>
        </w:rPr>
        <w:t xml:space="preserve">o. </w:t>
      </w:r>
      <w:r w:rsidR="00861BCB">
        <w:rPr>
          <w:rFonts w:ascii="Arial" w:eastAsia="Calibri" w:hAnsi="Arial" w:cs="Arial"/>
        </w:rPr>
        <w:t>C</w:t>
      </w:r>
      <w:r>
        <w:rPr>
          <w:rFonts w:ascii="Arial" w:eastAsia="Calibri" w:hAnsi="Arial" w:cs="Arial"/>
        </w:rPr>
        <w:t xml:space="preserve">ourse in which student appeared in </w:t>
      </w:r>
      <w:r w:rsidR="00861BCB">
        <w:rPr>
          <w:rFonts w:ascii="Arial" w:eastAsia="Calibri" w:hAnsi="Arial" w:cs="Arial"/>
        </w:rPr>
        <w:t>E</w:t>
      </w:r>
      <w:r>
        <w:rPr>
          <w:rFonts w:ascii="Arial" w:eastAsia="Calibri" w:hAnsi="Arial" w:cs="Arial"/>
        </w:rPr>
        <w:t>xam - 90</w:t>
      </w:r>
    </w:p>
    <w:p w:rsidR="00514D8C" w:rsidRPr="006F37EF" w:rsidRDefault="00514D8C" w:rsidP="00514D8C">
      <w:pPr>
        <w:spacing w:after="0" w:line="240" w:lineRule="auto"/>
        <w:rPr>
          <w:rFonts w:ascii="Arial" w:hAnsi="Arial" w:cs="Arial"/>
        </w:rPr>
      </w:pPr>
    </w:p>
    <w:p w:rsidR="00514D8C" w:rsidRDefault="00514D8C" w:rsidP="00274B69">
      <w:pPr>
        <w:pStyle w:val="ListParagraph"/>
        <w:numPr>
          <w:ilvl w:val="0"/>
          <w:numId w:val="13"/>
        </w:numPr>
        <w:spacing w:after="0" w:line="240" w:lineRule="auto"/>
        <w:rPr>
          <w:rFonts w:ascii="Arial" w:hAnsi="Arial" w:cs="Arial"/>
        </w:rPr>
      </w:pPr>
      <w:r w:rsidRPr="009357DD">
        <w:rPr>
          <w:rFonts w:ascii="Arial" w:hAnsi="Arial" w:cs="Arial"/>
        </w:rPr>
        <w:t>Courses offered by different NCs</w:t>
      </w:r>
      <w:r w:rsidR="00861BCB">
        <w:rPr>
          <w:rFonts w:ascii="Arial" w:hAnsi="Arial" w:cs="Arial"/>
        </w:rPr>
        <w:t>:</w:t>
      </w:r>
    </w:p>
    <w:p w:rsidR="00861BCB" w:rsidRPr="00861BCB" w:rsidRDefault="00861BCB" w:rsidP="00861BCB">
      <w:pPr>
        <w:spacing w:after="0" w:line="240" w:lineRule="auto"/>
        <w:rPr>
          <w:rFonts w:ascii="Arial" w:hAnsi="Arial" w:cs="Arial"/>
        </w:rPr>
      </w:pPr>
    </w:p>
    <w:p w:rsidR="00514D8C" w:rsidRPr="009357DD" w:rsidRDefault="00514D8C" w:rsidP="00274B69">
      <w:pPr>
        <w:pStyle w:val="ListParagraph"/>
        <w:numPr>
          <w:ilvl w:val="0"/>
          <w:numId w:val="14"/>
        </w:numPr>
        <w:spacing w:after="0"/>
        <w:rPr>
          <w:rFonts w:ascii="Arial" w:hAnsi="Arial" w:cs="Arial"/>
        </w:rPr>
      </w:pPr>
      <w:r>
        <w:rPr>
          <w:rFonts w:ascii="Arial" w:hAnsi="Arial" w:cs="Arial"/>
        </w:rPr>
        <w:t>CEC   - 74</w:t>
      </w:r>
      <w:r w:rsidRPr="009357DD">
        <w:rPr>
          <w:rFonts w:ascii="Arial" w:hAnsi="Arial" w:cs="Arial"/>
        </w:rPr>
        <w:t xml:space="preserve"> Courses</w:t>
      </w:r>
    </w:p>
    <w:p w:rsidR="00514D8C" w:rsidRPr="009357DD" w:rsidRDefault="00514D8C" w:rsidP="00274B69">
      <w:pPr>
        <w:pStyle w:val="ListParagraph"/>
        <w:numPr>
          <w:ilvl w:val="0"/>
          <w:numId w:val="14"/>
        </w:numPr>
        <w:spacing w:after="0"/>
        <w:rPr>
          <w:rFonts w:ascii="Arial" w:hAnsi="Arial" w:cs="Arial"/>
        </w:rPr>
      </w:pPr>
      <w:r w:rsidRPr="009357DD">
        <w:rPr>
          <w:rFonts w:ascii="Arial" w:hAnsi="Arial" w:cs="Arial"/>
        </w:rPr>
        <w:t xml:space="preserve">UGC </w:t>
      </w:r>
      <w:r w:rsidR="00872976">
        <w:rPr>
          <w:rFonts w:ascii="Arial" w:hAnsi="Arial" w:cs="Arial"/>
        </w:rPr>
        <w:t xml:space="preserve"> </w:t>
      </w:r>
      <w:r w:rsidRPr="009357DD">
        <w:rPr>
          <w:rFonts w:ascii="Arial" w:hAnsi="Arial" w:cs="Arial"/>
        </w:rPr>
        <w:t xml:space="preserve">- </w:t>
      </w:r>
      <w:r w:rsidR="00872976">
        <w:rPr>
          <w:rFonts w:ascii="Arial" w:hAnsi="Arial" w:cs="Arial"/>
        </w:rPr>
        <w:t xml:space="preserve">   </w:t>
      </w:r>
      <w:r>
        <w:rPr>
          <w:rFonts w:ascii="Arial" w:hAnsi="Arial" w:cs="Arial"/>
        </w:rPr>
        <w:t>8</w:t>
      </w:r>
      <w:r w:rsidRPr="009357DD">
        <w:rPr>
          <w:rFonts w:ascii="Arial" w:hAnsi="Arial" w:cs="Arial"/>
        </w:rPr>
        <w:t xml:space="preserve"> Courses</w:t>
      </w:r>
    </w:p>
    <w:p w:rsidR="00514D8C" w:rsidRDefault="00514D8C" w:rsidP="00274B69">
      <w:pPr>
        <w:pStyle w:val="ListParagraph"/>
        <w:numPr>
          <w:ilvl w:val="0"/>
          <w:numId w:val="14"/>
        </w:numPr>
        <w:spacing w:after="0"/>
        <w:rPr>
          <w:rFonts w:ascii="Arial" w:hAnsi="Arial" w:cs="Arial"/>
        </w:rPr>
      </w:pPr>
      <w:r w:rsidRPr="00076E04">
        <w:rPr>
          <w:rFonts w:ascii="Arial" w:hAnsi="Arial" w:cs="Arial"/>
        </w:rPr>
        <w:t xml:space="preserve">IIMB </w:t>
      </w:r>
      <w:r w:rsidR="00872976">
        <w:rPr>
          <w:rFonts w:ascii="Arial" w:hAnsi="Arial" w:cs="Arial"/>
        </w:rPr>
        <w:t xml:space="preserve">  </w:t>
      </w:r>
      <w:r w:rsidRPr="00076E04">
        <w:rPr>
          <w:rFonts w:ascii="Arial" w:hAnsi="Arial" w:cs="Arial"/>
        </w:rPr>
        <w:t xml:space="preserve">- </w:t>
      </w:r>
      <w:r w:rsidR="00872976">
        <w:rPr>
          <w:rFonts w:ascii="Arial" w:hAnsi="Arial" w:cs="Arial"/>
        </w:rPr>
        <w:t xml:space="preserve">  </w:t>
      </w:r>
      <w:r w:rsidRPr="00076E04">
        <w:rPr>
          <w:rFonts w:ascii="Arial" w:hAnsi="Arial" w:cs="Arial"/>
        </w:rPr>
        <w:t>8 Courses</w:t>
      </w:r>
    </w:p>
    <w:p w:rsidR="00D1665E" w:rsidRPr="00D1665E" w:rsidRDefault="00D1665E" w:rsidP="00D1665E">
      <w:pPr>
        <w:spacing w:after="0" w:line="240" w:lineRule="auto"/>
        <w:rPr>
          <w:rFonts w:ascii="Arial" w:hAnsi="Arial" w:cs="Arial"/>
        </w:rPr>
      </w:pPr>
    </w:p>
    <w:p w:rsidR="00D1665E" w:rsidRPr="00D1665E" w:rsidRDefault="00D1665E" w:rsidP="00274B69">
      <w:pPr>
        <w:pStyle w:val="ListParagraph"/>
        <w:numPr>
          <w:ilvl w:val="0"/>
          <w:numId w:val="23"/>
        </w:numPr>
        <w:spacing w:after="0" w:line="240" w:lineRule="auto"/>
        <w:rPr>
          <w:rFonts w:ascii="Arial" w:hAnsi="Arial" w:cs="Arial"/>
        </w:rPr>
      </w:pPr>
      <w:r>
        <w:rPr>
          <w:rFonts w:ascii="Arial" w:hAnsi="Arial" w:cs="Arial"/>
        </w:rPr>
        <w:t>UGC is proposing to organize Pen and Paper Exam for 39 Courses on 19</w:t>
      </w:r>
      <w:r w:rsidRPr="00D1665E">
        <w:rPr>
          <w:rFonts w:ascii="Arial" w:hAnsi="Arial" w:cs="Arial"/>
          <w:vertAlign w:val="superscript"/>
        </w:rPr>
        <w:t>th</w:t>
      </w:r>
      <w:r w:rsidR="00872976">
        <w:rPr>
          <w:rFonts w:ascii="Arial" w:hAnsi="Arial" w:cs="Arial"/>
          <w:vertAlign w:val="superscript"/>
        </w:rPr>
        <w:t xml:space="preserve"> </w:t>
      </w:r>
      <w:r>
        <w:rPr>
          <w:rFonts w:ascii="Arial" w:hAnsi="Arial" w:cs="Arial"/>
        </w:rPr>
        <w:t>&amp; 20</w:t>
      </w:r>
      <w:r w:rsidRPr="00D1665E">
        <w:rPr>
          <w:rFonts w:ascii="Arial" w:hAnsi="Arial" w:cs="Arial"/>
          <w:vertAlign w:val="superscript"/>
        </w:rPr>
        <w:t>th</w:t>
      </w:r>
      <w:r>
        <w:rPr>
          <w:rFonts w:ascii="Arial" w:hAnsi="Arial" w:cs="Arial"/>
        </w:rPr>
        <w:t xml:space="preserve"> January, 2019</w:t>
      </w:r>
    </w:p>
    <w:p w:rsidR="00514D8C" w:rsidRPr="00076E04" w:rsidRDefault="00514D8C" w:rsidP="00514D8C">
      <w:pPr>
        <w:pStyle w:val="ListParagraph"/>
        <w:spacing w:after="0" w:line="240" w:lineRule="auto"/>
        <w:ind w:left="1440"/>
        <w:rPr>
          <w:rFonts w:ascii="Arial" w:hAnsi="Arial" w:cs="Arial"/>
        </w:rPr>
      </w:pPr>
    </w:p>
    <w:p w:rsidR="003A12AE" w:rsidRDefault="003A12AE">
      <w:pPr>
        <w:rPr>
          <w:rFonts w:ascii="Arial" w:hAnsi="Arial" w:cs="Arial"/>
          <w:bCs/>
        </w:rPr>
      </w:pPr>
    </w:p>
    <w:p w:rsidR="00B26955" w:rsidRDefault="007A3893" w:rsidP="007A3893">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B26955" w:rsidRDefault="00B26955" w:rsidP="007A3893">
      <w:pPr>
        <w:rPr>
          <w:rFonts w:ascii="Arial" w:hAnsi="Arial" w:cs="Arial"/>
          <w:bCs/>
        </w:rPr>
      </w:pPr>
    </w:p>
    <w:p w:rsidR="00B26955" w:rsidRDefault="00B26955" w:rsidP="007A3893">
      <w:pPr>
        <w:rPr>
          <w:rFonts w:ascii="Arial" w:hAnsi="Arial" w:cs="Arial"/>
          <w:bCs/>
        </w:rPr>
      </w:pPr>
    </w:p>
    <w:p w:rsidR="00B26955" w:rsidRDefault="00B26955" w:rsidP="007A3893">
      <w:pPr>
        <w:rPr>
          <w:rFonts w:ascii="Arial" w:hAnsi="Arial" w:cs="Arial"/>
          <w:bCs/>
        </w:rPr>
      </w:pPr>
    </w:p>
    <w:p w:rsidR="00B26955" w:rsidRDefault="00B26955" w:rsidP="007A3893">
      <w:pPr>
        <w:rPr>
          <w:rFonts w:ascii="Arial" w:hAnsi="Arial" w:cs="Arial"/>
          <w:bCs/>
        </w:rPr>
      </w:pPr>
    </w:p>
    <w:p w:rsidR="00B26955" w:rsidRDefault="00B26955" w:rsidP="007A3893">
      <w:pPr>
        <w:rPr>
          <w:rFonts w:ascii="Arial" w:hAnsi="Arial" w:cs="Arial"/>
          <w:bCs/>
        </w:rPr>
      </w:pPr>
    </w:p>
    <w:p w:rsidR="00B26955" w:rsidRDefault="00B26955" w:rsidP="007A3893">
      <w:pPr>
        <w:rPr>
          <w:rFonts w:ascii="Arial" w:hAnsi="Arial" w:cs="Arial"/>
          <w:bCs/>
        </w:rPr>
      </w:pPr>
    </w:p>
    <w:p w:rsidR="00C3412F" w:rsidRDefault="00C3412F" w:rsidP="00B26955">
      <w:pPr>
        <w:ind w:left="7920" w:firstLine="720"/>
        <w:rPr>
          <w:rFonts w:ascii="Arial" w:hAnsi="Arial" w:cs="Arial"/>
          <w:b/>
          <w:bCs/>
          <w:u w:val="single"/>
        </w:rPr>
      </w:pPr>
      <w:r w:rsidRPr="00E5203A">
        <w:rPr>
          <w:rFonts w:ascii="Arial" w:hAnsi="Arial" w:cs="Arial"/>
          <w:b/>
          <w:bCs/>
          <w:u w:val="single"/>
        </w:rPr>
        <w:t xml:space="preserve">Agenda Item No. </w:t>
      </w:r>
      <w:r w:rsidR="002B15CB">
        <w:rPr>
          <w:rFonts w:ascii="Arial" w:hAnsi="Arial" w:cs="Arial"/>
          <w:b/>
          <w:bCs/>
          <w:u w:val="single"/>
        </w:rPr>
        <w:t>6</w:t>
      </w:r>
    </w:p>
    <w:p w:rsidR="002D5B7E" w:rsidRPr="00110983" w:rsidRDefault="00110983" w:rsidP="00110983">
      <w:pPr>
        <w:jc w:val="center"/>
        <w:rPr>
          <w:rFonts w:ascii="Arial" w:hAnsi="Arial" w:cs="Arial"/>
          <w:b/>
          <w:u w:val="single"/>
        </w:rPr>
      </w:pPr>
      <w:r w:rsidRPr="00110983">
        <w:rPr>
          <w:rFonts w:ascii="Arial" w:hAnsi="Arial" w:cs="Arial"/>
          <w:b/>
          <w:u w:val="single"/>
        </w:rPr>
        <w:t>Format of SWAYAM Certificate</w:t>
      </w:r>
    </w:p>
    <w:p w:rsidR="0024694B" w:rsidRDefault="0024694B" w:rsidP="0024694B">
      <w:pPr>
        <w:jc w:val="both"/>
        <w:rPr>
          <w:rFonts w:ascii="Arial" w:hAnsi="Arial" w:cs="Arial"/>
          <w:b/>
          <w:bCs/>
        </w:rPr>
      </w:pPr>
      <w:r w:rsidRPr="00723B35">
        <w:rPr>
          <w:rFonts w:ascii="Arial" w:hAnsi="Arial" w:cs="Arial"/>
          <w:b/>
          <w:bCs/>
        </w:rPr>
        <w:t xml:space="preserve">Purport </w:t>
      </w:r>
    </w:p>
    <w:p w:rsidR="0024694B" w:rsidRPr="00723B35" w:rsidRDefault="0024694B" w:rsidP="000D03C8">
      <w:pPr>
        <w:spacing w:after="0"/>
        <w:jc w:val="both"/>
        <w:rPr>
          <w:rFonts w:ascii="Arial" w:hAnsi="Arial" w:cs="Arial"/>
          <w:b/>
          <w:bCs/>
        </w:rPr>
      </w:pPr>
      <w:r w:rsidRPr="00861BCB">
        <w:rPr>
          <w:rFonts w:ascii="Arial" w:hAnsi="Arial" w:cs="Arial"/>
          <w:bCs/>
        </w:rPr>
        <w:t xml:space="preserve">The objective of this </w:t>
      </w:r>
      <w:r w:rsidR="003C6534">
        <w:rPr>
          <w:rFonts w:ascii="Arial" w:hAnsi="Arial" w:cs="Arial"/>
          <w:bCs/>
        </w:rPr>
        <w:t>N</w:t>
      </w:r>
      <w:r w:rsidRPr="00861BCB">
        <w:rPr>
          <w:rFonts w:ascii="Arial" w:hAnsi="Arial" w:cs="Arial"/>
          <w:bCs/>
        </w:rPr>
        <w:t xml:space="preserve">ote is to finalize the format </w:t>
      </w:r>
      <w:r w:rsidR="00DD2AB2" w:rsidRPr="00861BCB">
        <w:rPr>
          <w:rFonts w:ascii="Arial" w:hAnsi="Arial" w:cs="Arial"/>
          <w:bCs/>
        </w:rPr>
        <w:t xml:space="preserve">of Certificates </w:t>
      </w:r>
      <w:r w:rsidR="002B214E" w:rsidRPr="00861BCB">
        <w:rPr>
          <w:rFonts w:ascii="Arial" w:hAnsi="Arial" w:cs="Arial"/>
          <w:lang w:val="en-IN"/>
        </w:rPr>
        <w:t xml:space="preserve">to be issued to students who successfully clears </w:t>
      </w:r>
      <w:r w:rsidRPr="00861BCB">
        <w:rPr>
          <w:rFonts w:ascii="Arial" w:hAnsi="Arial" w:cs="Arial"/>
          <w:bCs/>
        </w:rPr>
        <w:t xml:space="preserve">SWAYAM </w:t>
      </w:r>
      <w:r w:rsidR="00DD2AB2" w:rsidRPr="00861BCB">
        <w:rPr>
          <w:rFonts w:ascii="Arial" w:hAnsi="Arial" w:cs="Arial"/>
          <w:bCs/>
        </w:rPr>
        <w:t>Examination</w:t>
      </w:r>
      <w:r w:rsidR="00DD2AB2">
        <w:rPr>
          <w:rFonts w:ascii="Arial" w:hAnsi="Arial" w:cs="Arial"/>
          <w:bCs/>
        </w:rPr>
        <w:t>.</w:t>
      </w:r>
    </w:p>
    <w:p w:rsidR="0008489A" w:rsidRDefault="0008489A" w:rsidP="000D03C8">
      <w:pPr>
        <w:widowControl w:val="0"/>
        <w:overflowPunct w:val="0"/>
        <w:autoSpaceDE w:val="0"/>
        <w:autoSpaceDN w:val="0"/>
        <w:adjustRightInd w:val="0"/>
        <w:spacing w:after="0" w:line="240" w:lineRule="auto"/>
        <w:jc w:val="both"/>
        <w:rPr>
          <w:rFonts w:ascii="Arial" w:hAnsi="Arial" w:cs="Arial"/>
          <w:sz w:val="24"/>
          <w:szCs w:val="24"/>
        </w:rPr>
      </w:pPr>
    </w:p>
    <w:p w:rsidR="002B214E" w:rsidRDefault="00861BCB" w:rsidP="001B4207">
      <w:pPr>
        <w:widowControl w:val="0"/>
        <w:overflowPunct w:val="0"/>
        <w:autoSpaceDE w:val="0"/>
        <w:autoSpaceDN w:val="0"/>
        <w:adjustRightInd w:val="0"/>
        <w:spacing w:after="0"/>
        <w:jc w:val="both"/>
        <w:rPr>
          <w:rFonts w:ascii="Arial" w:hAnsi="Arial" w:cs="Arial"/>
          <w:b/>
          <w:sz w:val="24"/>
          <w:szCs w:val="24"/>
        </w:rPr>
      </w:pPr>
      <w:r>
        <w:rPr>
          <w:rFonts w:ascii="Arial" w:hAnsi="Arial" w:cs="Arial"/>
          <w:b/>
          <w:sz w:val="24"/>
          <w:szCs w:val="24"/>
        </w:rPr>
        <w:t>Proposal</w:t>
      </w:r>
    </w:p>
    <w:p w:rsidR="00861BCB" w:rsidRPr="00861BCB" w:rsidRDefault="00861BCB" w:rsidP="001B4207">
      <w:pPr>
        <w:widowControl w:val="0"/>
        <w:overflowPunct w:val="0"/>
        <w:autoSpaceDE w:val="0"/>
        <w:autoSpaceDN w:val="0"/>
        <w:adjustRightInd w:val="0"/>
        <w:spacing w:after="0"/>
        <w:jc w:val="both"/>
        <w:rPr>
          <w:rFonts w:ascii="Arial" w:hAnsi="Arial" w:cs="Arial"/>
          <w:sz w:val="24"/>
          <w:szCs w:val="24"/>
        </w:rPr>
      </w:pPr>
    </w:p>
    <w:p w:rsidR="002B214E" w:rsidRDefault="0065505C" w:rsidP="001B4207">
      <w:pPr>
        <w:widowControl w:val="0"/>
        <w:overflowPunct w:val="0"/>
        <w:autoSpaceDE w:val="0"/>
        <w:autoSpaceDN w:val="0"/>
        <w:adjustRightInd w:val="0"/>
        <w:spacing w:after="0"/>
        <w:jc w:val="both"/>
        <w:rPr>
          <w:rFonts w:ascii="Arial" w:hAnsi="Arial" w:cs="Arial"/>
        </w:rPr>
      </w:pPr>
      <w:r>
        <w:rPr>
          <w:rFonts w:ascii="Arial" w:hAnsi="Arial" w:cs="Arial"/>
        </w:rPr>
        <w:t xml:space="preserve">All students who score 40% or above would be considered as successfully completed the SWAYAM Course. It is proposed that the </w:t>
      </w:r>
      <w:r w:rsidR="00EA1AF0">
        <w:rPr>
          <w:rFonts w:ascii="Arial" w:hAnsi="Arial" w:cs="Arial"/>
        </w:rPr>
        <w:t>C</w:t>
      </w:r>
      <w:r w:rsidR="00D046EA" w:rsidRPr="005540E0">
        <w:rPr>
          <w:rFonts w:ascii="Arial" w:hAnsi="Arial" w:cs="Arial"/>
        </w:rPr>
        <w:t xml:space="preserve">ertificate regarding successful completion of the </w:t>
      </w:r>
      <w:r>
        <w:rPr>
          <w:rFonts w:ascii="Arial" w:hAnsi="Arial" w:cs="Arial"/>
        </w:rPr>
        <w:t>SWAYAM</w:t>
      </w:r>
      <w:r w:rsidR="007C3841">
        <w:rPr>
          <w:rFonts w:ascii="Arial" w:hAnsi="Arial" w:cs="Arial"/>
        </w:rPr>
        <w:t xml:space="preserve"> </w:t>
      </w:r>
      <w:r w:rsidR="00EA1AF0">
        <w:rPr>
          <w:rFonts w:ascii="Arial" w:hAnsi="Arial" w:cs="Arial"/>
        </w:rPr>
        <w:t>C</w:t>
      </w:r>
      <w:r w:rsidR="00D046EA" w:rsidRPr="005540E0">
        <w:rPr>
          <w:rFonts w:ascii="Arial" w:hAnsi="Arial" w:cs="Arial"/>
        </w:rPr>
        <w:t xml:space="preserve">ourse shall be </w:t>
      </w:r>
      <w:r w:rsidR="00D046EA" w:rsidRPr="003671AC">
        <w:rPr>
          <w:rFonts w:ascii="Arial" w:hAnsi="Arial" w:cs="Arial"/>
        </w:rPr>
        <w:t>signed by the Joint Secretary</w:t>
      </w:r>
      <w:r>
        <w:rPr>
          <w:rFonts w:ascii="Arial" w:hAnsi="Arial" w:cs="Arial"/>
        </w:rPr>
        <w:t xml:space="preserve"> (TEL &amp; ICC),</w:t>
      </w:r>
      <w:r w:rsidR="00F64C1C">
        <w:rPr>
          <w:rFonts w:ascii="Arial" w:hAnsi="Arial" w:cs="Arial"/>
        </w:rPr>
        <w:t>Dep</w:t>
      </w:r>
      <w:r w:rsidR="00EA1AF0">
        <w:rPr>
          <w:rFonts w:ascii="Arial" w:hAnsi="Arial" w:cs="Arial"/>
        </w:rPr>
        <w:t>artment o</w:t>
      </w:r>
      <w:r w:rsidR="00F64C1C">
        <w:rPr>
          <w:rFonts w:ascii="Arial" w:hAnsi="Arial" w:cs="Arial"/>
        </w:rPr>
        <w:t>f Higher Education</w:t>
      </w:r>
      <w:r w:rsidR="00D046EA" w:rsidRPr="003671AC">
        <w:rPr>
          <w:rFonts w:ascii="Arial" w:hAnsi="Arial" w:cs="Arial"/>
        </w:rPr>
        <w:t xml:space="preserve">, </w:t>
      </w:r>
      <w:r w:rsidR="00662C36" w:rsidRPr="003671AC">
        <w:rPr>
          <w:rFonts w:ascii="Arial" w:hAnsi="Arial" w:cs="Arial"/>
        </w:rPr>
        <w:t>MHRD</w:t>
      </w:r>
      <w:r w:rsidR="003671AC" w:rsidRPr="003671AC">
        <w:rPr>
          <w:rFonts w:ascii="Arial" w:hAnsi="Arial" w:cs="Arial"/>
        </w:rPr>
        <w:t xml:space="preserve"> and </w:t>
      </w:r>
      <w:r>
        <w:rPr>
          <w:rFonts w:ascii="Arial" w:hAnsi="Arial" w:cs="Arial"/>
        </w:rPr>
        <w:t xml:space="preserve">the </w:t>
      </w:r>
      <w:r w:rsidR="003671AC" w:rsidRPr="003671AC">
        <w:rPr>
          <w:rFonts w:ascii="Arial" w:hAnsi="Arial" w:cs="Arial"/>
        </w:rPr>
        <w:t xml:space="preserve">National </w:t>
      </w:r>
      <w:r w:rsidR="00EA1AF0">
        <w:rPr>
          <w:rFonts w:ascii="Arial" w:hAnsi="Arial" w:cs="Arial"/>
        </w:rPr>
        <w:t>C</w:t>
      </w:r>
      <w:r w:rsidR="003671AC" w:rsidRPr="003671AC">
        <w:rPr>
          <w:rFonts w:ascii="Arial" w:hAnsi="Arial" w:cs="Arial"/>
        </w:rPr>
        <w:t>oordinator</w:t>
      </w:r>
      <w:r>
        <w:rPr>
          <w:rFonts w:ascii="Arial" w:hAnsi="Arial" w:cs="Arial"/>
        </w:rPr>
        <w:t xml:space="preserve">. </w:t>
      </w:r>
      <w:r w:rsidR="00662C36">
        <w:rPr>
          <w:rFonts w:ascii="Arial" w:hAnsi="Arial" w:cs="Arial"/>
        </w:rPr>
        <w:t>The</w:t>
      </w:r>
      <w:r w:rsidR="00781EA8">
        <w:rPr>
          <w:rFonts w:ascii="Arial" w:hAnsi="Arial" w:cs="Arial"/>
        </w:rPr>
        <w:t xml:space="preserve"> following </w:t>
      </w:r>
      <w:r w:rsidR="00662C36">
        <w:rPr>
          <w:rFonts w:ascii="Arial" w:hAnsi="Arial" w:cs="Arial"/>
        </w:rPr>
        <w:t xml:space="preserve">format of Certificate is </w:t>
      </w:r>
      <w:r w:rsidR="00781EA8">
        <w:rPr>
          <w:rFonts w:ascii="Arial" w:hAnsi="Arial" w:cs="Arial"/>
        </w:rPr>
        <w:t>proposed</w:t>
      </w:r>
      <w:r w:rsidR="00662C36">
        <w:rPr>
          <w:rFonts w:ascii="Arial" w:hAnsi="Arial" w:cs="Arial"/>
        </w:rPr>
        <w:t>:</w:t>
      </w:r>
    </w:p>
    <w:p w:rsidR="00D046EA" w:rsidRPr="002B214E" w:rsidRDefault="00D046EA" w:rsidP="001B4207">
      <w:pPr>
        <w:widowControl w:val="0"/>
        <w:overflowPunct w:val="0"/>
        <w:autoSpaceDE w:val="0"/>
        <w:autoSpaceDN w:val="0"/>
        <w:adjustRightInd w:val="0"/>
        <w:spacing w:after="0"/>
        <w:jc w:val="both"/>
        <w:rPr>
          <w:rFonts w:ascii="Arial" w:hAnsi="Arial" w:cs="Arial"/>
          <w:b/>
          <w:sz w:val="24"/>
          <w:szCs w:val="24"/>
        </w:rPr>
      </w:pPr>
    </w:p>
    <w:p w:rsidR="005540E0" w:rsidRPr="001B4207" w:rsidRDefault="000D03C8" w:rsidP="00535886">
      <w:pPr>
        <w:widowControl w:val="0"/>
        <w:overflowPunct w:val="0"/>
        <w:autoSpaceDE w:val="0"/>
        <w:autoSpaceDN w:val="0"/>
        <w:adjustRightInd w:val="0"/>
        <w:spacing w:after="0"/>
        <w:jc w:val="center"/>
        <w:rPr>
          <w:rFonts w:ascii="Arial" w:hAnsi="Arial" w:cs="Arial"/>
          <w:sz w:val="24"/>
          <w:szCs w:val="24"/>
        </w:rPr>
      </w:pPr>
      <w:r>
        <w:rPr>
          <w:rFonts w:ascii="Arial" w:hAnsi="Arial" w:cs="Arial"/>
          <w:noProof/>
          <w:sz w:val="24"/>
          <w:szCs w:val="24"/>
        </w:rPr>
        <w:drawing>
          <wp:inline distT="0" distB="0" distL="0" distR="0">
            <wp:extent cx="6002080" cy="4251260"/>
            <wp:effectExtent l="19050" t="0" r="0" b="0"/>
            <wp:docPr id="2" name="Picture 2" descr="C:\Users\dp\Downloads\SWAYAM Exam Certificate  -  Final   07.12.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Downloads\SWAYAM Exam Certificate  -  Final   07.12.2018-1.jpg"/>
                    <pic:cNvPicPr>
                      <a:picLocks noChangeAspect="1" noChangeArrowheads="1"/>
                    </pic:cNvPicPr>
                  </pic:nvPicPr>
                  <pic:blipFill>
                    <a:blip r:embed="rId8"/>
                    <a:srcRect/>
                    <a:stretch>
                      <a:fillRect/>
                    </a:stretch>
                  </pic:blipFill>
                  <pic:spPr bwMode="auto">
                    <a:xfrm>
                      <a:off x="0" y="0"/>
                      <a:ext cx="6013716" cy="4259501"/>
                    </a:xfrm>
                    <a:prstGeom prst="rect">
                      <a:avLst/>
                    </a:prstGeom>
                    <a:noFill/>
                    <a:ln w="9525">
                      <a:noFill/>
                      <a:miter lim="800000"/>
                      <a:headEnd/>
                      <a:tailEnd/>
                    </a:ln>
                  </pic:spPr>
                </pic:pic>
              </a:graphicData>
            </a:graphic>
          </wp:inline>
        </w:drawing>
      </w:r>
    </w:p>
    <w:p w:rsidR="00B6355A" w:rsidRPr="00B6355A" w:rsidRDefault="00B6355A" w:rsidP="00B6355A">
      <w:pPr>
        <w:spacing w:after="0" w:line="240" w:lineRule="auto"/>
        <w:jc w:val="both"/>
        <w:rPr>
          <w:rFonts w:ascii="Arial" w:eastAsia="Times New Roman" w:hAnsi="Arial" w:cs="Arial"/>
          <w:color w:val="2E2E2E"/>
          <w:sz w:val="24"/>
          <w:szCs w:val="24"/>
          <w:shd w:val="clear" w:color="auto" w:fill="FFFFFF"/>
        </w:rPr>
      </w:pPr>
    </w:p>
    <w:p w:rsidR="005540E0" w:rsidRDefault="005540E0" w:rsidP="005540E0">
      <w:pPr>
        <w:jc w:val="both"/>
        <w:rPr>
          <w:rFonts w:ascii="Arial" w:eastAsia="Times New Roman" w:hAnsi="Arial" w:cs="Arial"/>
          <w:b/>
          <w:color w:val="2E2E2E"/>
          <w:sz w:val="24"/>
          <w:szCs w:val="24"/>
          <w:shd w:val="clear" w:color="auto" w:fill="FFFFFF"/>
        </w:rPr>
      </w:pPr>
      <w:r w:rsidRPr="00FB4DF5">
        <w:rPr>
          <w:rFonts w:ascii="Arial" w:eastAsia="Times New Roman" w:hAnsi="Arial" w:cs="Arial"/>
          <w:b/>
          <w:color w:val="2E2E2E"/>
          <w:sz w:val="24"/>
          <w:szCs w:val="24"/>
          <w:shd w:val="clear" w:color="auto" w:fill="FFFFFF"/>
        </w:rPr>
        <w:t>Approval Sought</w:t>
      </w:r>
    </w:p>
    <w:p w:rsidR="00535886" w:rsidRDefault="005540E0" w:rsidP="005540E0">
      <w:pPr>
        <w:kinsoku w:val="0"/>
        <w:overflowPunct w:val="0"/>
        <w:ind w:right="-32"/>
        <w:jc w:val="both"/>
        <w:rPr>
          <w:rFonts w:ascii="Arial" w:hAnsi="Arial" w:cs="Arial"/>
          <w:iCs/>
          <w:lang w:val="en-IN"/>
        </w:rPr>
      </w:pPr>
      <w:r w:rsidRPr="005540E0">
        <w:rPr>
          <w:rFonts w:ascii="Arial" w:hAnsi="Arial" w:cs="Arial"/>
          <w:iCs/>
          <w:lang w:val="en-IN"/>
        </w:rPr>
        <w:t xml:space="preserve">Approval is sought on the format of the certificate to be issued to students </w:t>
      </w:r>
      <w:r w:rsidR="00AE505C" w:rsidRPr="005540E0">
        <w:rPr>
          <w:rFonts w:ascii="Arial" w:hAnsi="Arial" w:cs="Arial"/>
          <w:iCs/>
          <w:lang w:val="en-IN"/>
        </w:rPr>
        <w:t>who successfully</w:t>
      </w:r>
      <w:r w:rsidRPr="005540E0">
        <w:rPr>
          <w:rFonts w:ascii="Arial" w:hAnsi="Arial" w:cs="Arial"/>
          <w:iCs/>
          <w:lang w:val="en-IN"/>
        </w:rPr>
        <w:t xml:space="preserve"> comple</w:t>
      </w:r>
      <w:r w:rsidR="00535886">
        <w:rPr>
          <w:rFonts w:ascii="Arial" w:hAnsi="Arial" w:cs="Arial"/>
          <w:iCs/>
          <w:lang w:val="en-IN"/>
        </w:rPr>
        <w:t>te the Online Course on SWAYAM.</w:t>
      </w:r>
    </w:p>
    <w:p w:rsidR="005540E0" w:rsidRPr="005540E0" w:rsidRDefault="005540E0" w:rsidP="005540E0">
      <w:pPr>
        <w:kinsoku w:val="0"/>
        <w:overflowPunct w:val="0"/>
        <w:ind w:right="-32"/>
        <w:jc w:val="both"/>
        <w:rPr>
          <w:rFonts w:ascii="Arial" w:hAnsi="Arial" w:cs="Arial"/>
          <w:iCs/>
        </w:rPr>
      </w:pPr>
    </w:p>
    <w:p w:rsidR="00C00EF7" w:rsidRPr="00EA1AF0" w:rsidRDefault="00C00EF7" w:rsidP="00EA1AF0">
      <w:pPr>
        <w:spacing w:after="0" w:line="240" w:lineRule="auto"/>
        <w:rPr>
          <w:rFonts w:ascii="Arial" w:hAnsi="Arial" w:cs="Arial"/>
          <w:bCs/>
        </w:rPr>
      </w:pPr>
    </w:p>
    <w:p w:rsidR="00C9582B" w:rsidRPr="00C9582B" w:rsidRDefault="00C9582B" w:rsidP="00C9582B">
      <w:pPr>
        <w:rPr>
          <w:rFonts w:ascii="Arial" w:hAnsi="Arial" w:cs="Arial"/>
          <w:bCs/>
        </w:rPr>
      </w:pPr>
    </w:p>
    <w:p w:rsidR="002D5B7E" w:rsidRDefault="002D5B7E" w:rsidP="002D5B7E">
      <w:pPr>
        <w:ind w:left="7920" w:firstLine="720"/>
        <w:rPr>
          <w:rFonts w:ascii="Arial" w:hAnsi="Arial" w:cs="Arial"/>
          <w:b/>
          <w:bCs/>
          <w:u w:val="single"/>
        </w:rPr>
      </w:pPr>
      <w:r w:rsidRPr="00E5203A">
        <w:rPr>
          <w:rFonts w:ascii="Arial" w:hAnsi="Arial" w:cs="Arial"/>
          <w:b/>
          <w:bCs/>
          <w:u w:val="single"/>
        </w:rPr>
        <w:t xml:space="preserve">Agenda Item No. </w:t>
      </w:r>
      <w:r>
        <w:rPr>
          <w:rFonts w:ascii="Arial" w:hAnsi="Arial" w:cs="Arial"/>
          <w:b/>
          <w:bCs/>
          <w:u w:val="single"/>
        </w:rPr>
        <w:t>7</w:t>
      </w:r>
    </w:p>
    <w:p w:rsidR="00C04168" w:rsidRPr="00C04168" w:rsidRDefault="00C04168" w:rsidP="00C04168">
      <w:pPr>
        <w:jc w:val="center"/>
        <w:rPr>
          <w:rFonts w:ascii="Arial" w:hAnsi="Arial" w:cs="Arial"/>
          <w:b/>
          <w:u w:val="single"/>
        </w:rPr>
      </w:pPr>
      <w:r w:rsidRPr="00C04168">
        <w:rPr>
          <w:rFonts w:ascii="Arial" w:hAnsi="Arial" w:cs="Arial"/>
          <w:b/>
          <w:u w:val="single"/>
        </w:rPr>
        <w:t>SWAYAM Examination for January</w:t>
      </w:r>
      <w:r w:rsidR="00942BE4">
        <w:rPr>
          <w:rFonts w:ascii="Arial" w:hAnsi="Arial" w:cs="Arial"/>
          <w:b/>
          <w:u w:val="single"/>
        </w:rPr>
        <w:t>,</w:t>
      </w:r>
      <w:r w:rsidRPr="00C04168">
        <w:rPr>
          <w:rFonts w:ascii="Arial" w:hAnsi="Arial" w:cs="Arial"/>
          <w:b/>
          <w:u w:val="single"/>
        </w:rPr>
        <w:t xml:space="preserve"> 2019 Semester Courses</w:t>
      </w:r>
    </w:p>
    <w:p w:rsidR="00335B4C" w:rsidRPr="00175AC2" w:rsidRDefault="00335B4C" w:rsidP="00D200B1">
      <w:pPr>
        <w:spacing w:after="0" w:line="240" w:lineRule="auto"/>
        <w:rPr>
          <w:rFonts w:ascii="Arial" w:hAnsi="Arial" w:cs="Arial"/>
          <w:sz w:val="24"/>
          <w:szCs w:val="24"/>
        </w:rPr>
      </w:pPr>
    </w:p>
    <w:p w:rsidR="007910C3" w:rsidRDefault="007910C3" w:rsidP="007910C3">
      <w:pPr>
        <w:jc w:val="both"/>
        <w:rPr>
          <w:rFonts w:ascii="Arial" w:hAnsi="Arial" w:cs="Arial"/>
          <w:b/>
          <w:bCs/>
        </w:rPr>
      </w:pPr>
      <w:r w:rsidRPr="00723B35">
        <w:rPr>
          <w:rFonts w:ascii="Arial" w:hAnsi="Arial" w:cs="Arial"/>
          <w:b/>
          <w:bCs/>
        </w:rPr>
        <w:t xml:space="preserve">Purport </w:t>
      </w:r>
    </w:p>
    <w:p w:rsidR="007910C3" w:rsidRPr="00723B35" w:rsidRDefault="007910C3" w:rsidP="007910C3">
      <w:pPr>
        <w:spacing w:after="0"/>
        <w:jc w:val="both"/>
        <w:rPr>
          <w:rFonts w:ascii="Arial" w:hAnsi="Arial" w:cs="Arial"/>
          <w:b/>
          <w:bCs/>
        </w:rPr>
      </w:pPr>
      <w:r w:rsidRPr="00723B35">
        <w:rPr>
          <w:rFonts w:ascii="Arial" w:hAnsi="Arial" w:cs="Arial"/>
          <w:bCs/>
        </w:rPr>
        <w:t xml:space="preserve">The objective of this </w:t>
      </w:r>
      <w:r w:rsidR="003C6534">
        <w:rPr>
          <w:rFonts w:ascii="Arial" w:hAnsi="Arial" w:cs="Arial"/>
          <w:bCs/>
        </w:rPr>
        <w:t>N</w:t>
      </w:r>
      <w:r>
        <w:rPr>
          <w:rFonts w:ascii="Arial" w:hAnsi="Arial" w:cs="Arial"/>
          <w:bCs/>
        </w:rPr>
        <w:t xml:space="preserve">ote is to </w:t>
      </w:r>
      <w:r w:rsidR="00CA6FBF">
        <w:rPr>
          <w:rFonts w:ascii="Arial" w:hAnsi="Arial" w:cs="Arial"/>
          <w:bCs/>
        </w:rPr>
        <w:t xml:space="preserve">finalize the </w:t>
      </w:r>
      <w:r w:rsidR="00190B9F">
        <w:rPr>
          <w:rFonts w:ascii="Arial" w:hAnsi="Arial" w:cs="Arial"/>
          <w:bCs/>
        </w:rPr>
        <w:t xml:space="preserve">work plan and dates </w:t>
      </w:r>
      <w:r w:rsidR="00CA6FBF">
        <w:rPr>
          <w:rFonts w:ascii="Arial" w:hAnsi="Arial" w:cs="Arial"/>
          <w:bCs/>
        </w:rPr>
        <w:t>for Examination of January</w:t>
      </w:r>
      <w:r w:rsidR="00CA1CD6">
        <w:rPr>
          <w:rFonts w:ascii="Arial" w:hAnsi="Arial" w:cs="Arial"/>
          <w:bCs/>
        </w:rPr>
        <w:t xml:space="preserve">, </w:t>
      </w:r>
      <w:r w:rsidR="00CA6FBF">
        <w:rPr>
          <w:rFonts w:ascii="Arial" w:hAnsi="Arial" w:cs="Arial"/>
          <w:bCs/>
        </w:rPr>
        <w:t>2019 Semester Courses.</w:t>
      </w:r>
    </w:p>
    <w:p w:rsidR="007910C3" w:rsidRPr="00723B35" w:rsidRDefault="007910C3" w:rsidP="007910C3">
      <w:pPr>
        <w:spacing w:after="0" w:line="240" w:lineRule="auto"/>
        <w:rPr>
          <w:rFonts w:ascii="Arial" w:hAnsi="Arial" w:cs="Arial"/>
          <w:b/>
          <w:bCs/>
          <w:u w:val="single"/>
        </w:rPr>
      </w:pPr>
    </w:p>
    <w:p w:rsidR="007910C3" w:rsidRDefault="007910C3" w:rsidP="007910C3">
      <w:pPr>
        <w:jc w:val="both"/>
        <w:rPr>
          <w:rFonts w:ascii="Arial" w:hAnsi="Arial" w:cs="Arial"/>
          <w:b/>
          <w:bCs/>
        </w:rPr>
      </w:pPr>
      <w:r w:rsidRPr="00723B35">
        <w:rPr>
          <w:rFonts w:ascii="Arial" w:hAnsi="Arial" w:cs="Arial"/>
          <w:b/>
          <w:bCs/>
        </w:rPr>
        <w:t>Background</w:t>
      </w:r>
    </w:p>
    <w:p w:rsidR="00C22A7F" w:rsidRPr="00C22A7F" w:rsidRDefault="00FB1679" w:rsidP="00C22A7F">
      <w:pPr>
        <w:jc w:val="both"/>
        <w:rPr>
          <w:rFonts w:ascii="Arial" w:hAnsi="Arial" w:cs="Arial"/>
          <w:bCs/>
        </w:rPr>
      </w:pPr>
      <w:r w:rsidRPr="00C22A7F">
        <w:rPr>
          <w:rFonts w:ascii="Arial" w:hAnsi="Arial" w:cs="Arial"/>
          <w:bCs/>
        </w:rPr>
        <w:t xml:space="preserve">The </w:t>
      </w:r>
      <w:r w:rsidR="00D200B1">
        <w:rPr>
          <w:rFonts w:ascii="Arial" w:hAnsi="Arial" w:cs="Arial"/>
          <w:bCs/>
        </w:rPr>
        <w:t>E</w:t>
      </w:r>
      <w:r w:rsidRPr="00C22A7F">
        <w:rPr>
          <w:rFonts w:ascii="Arial" w:hAnsi="Arial" w:cs="Arial"/>
          <w:bCs/>
        </w:rPr>
        <w:t>xamination of July</w:t>
      </w:r>
      <w:r w:rsidR="00D200B1">
        <w:rPr>
          <w:rFonts w:ascii="Arial" w:hAnsi="Arial" w:cs="Arial"/>
          <w:bCs/>
        </w:rPr>
        <w:t xml:space="preserve">, </w:t>
      </w:r>
      <w:r w:rsidRPr="00C22A7F">
        <w:rPr>
          <w:rFonts w:ascii="Arial" w:hAnsi="Arial" w:cs="Arial"/>
          <w:bCs/>
        </w:rPr>
        <w:t xml:space="preserve">2018 </w:t>
      </w:r>
      <w:r w:rsidR="00D200B1">
        <w:rPr>
          <w:rFonts w:ascii="Arial" w:hAnsi="Arial" w:cs="Arial"/>
          <w:bCs/>
        </w:rPr>
        <w:t>C</w:t>
      </w:r>
      <w:r w:rsidRPr="00C22A7F">
        <w:rPr>
          <w:rFonts w:ascii="Arial" w:hAnsi="Arial" w:cs="Arial"/>
          <w:bCs/>
        </w:rPr>
        <w:t>ourses was held on 1</w:t>
      </w:r>
      <w:r w:rsidRPr="00C22A7F">
        <w:rPr>
          <w:rFonts w:ascii="Arial" w:hAnsi="Arial" w:cs="Arial"/>
          <w:bCs/>
          <w:vertAlign w:val="superscript"/>
        </w:rPr>
        <w:t>st</w:t>
      </w:r>
      <w:r w:rsidR="00CA1CD6">
        <w:rPr>
          <w:rFonts w:ascii="Arial" w:hAnsi="Arial" w:cs="Arial"/>
          <w:bCs/>
          <w:vertAlign w:val="superscript"/>
        </w:rPr>
        <w:t xml:space="preserve"> </w:t>
      </w:r>
      <w:r w:rsidRPr="00C22A7F">
        <w:rPr>
          <w:rFonts w:ascii="Arial" w:hAnsi="Arial" w:cs="Arial"/>
          <w:bCs/>
        </w:rPr>
        <w:t>&amp; 2</w:t>
      </w:r>
      <w:r w:rsidRPr="00C22A7F">
        <w:rPr>
          <w:rFonts w:ascii="Arial" w:hAnsi="Arial" w:cs="Arial"/>
          <w:bCs/>
          <w:vertAlign w:val="superscript"/>
        </w:rPr>
        <w:t>nd</w:t>
      </w:r>
      <w:r w:rsidRPr="00C22A7F">
        <w:rPr>
          <w:rFonts w:ascii="Arial" w:hAnsi="Arial" w:cs="Arial"/>
          <w:bCs/>
        </w:rPr>
        <w:t xml:space="preserve"> December</w:t>
      </w:r>
      <w:r w:rsidR="00D200B1">
        <w:rPr>
          <w:rFonts w:ascii="Arial" w:hAnsi="Arial" w:cs="Arial"/>
          <w:bCs/>
        </w:rPr>
        <w:t>,</w:t>
      </w:r>
      <w:r w:rsidRPr="00C22A7F">
        <w:rPr>
          <w:rFonts w:ascii="Arial" w:hAnsi="Arial" w:cs="Arial"/>
          <w:bCs/>
        </w:rPr>
        <w:t xml:space="preserve"> 2018 for 90 </w:t>
      </w:r>
      <w:r w:rsidR="00D200B1">
        <w:rPr>
          <w:rFonts w:ascii="Arial" w:hAnsi="Arial" w:cs="Arial"/>
          <w:bCs/>
        </w:rPr>
        <w:t>C</w:t>
      </w:r>
      <w:r w:rsidRPr="00C22A7F">
        <w:rPr>
          <w:rFonts w:ascii="Arial" w:hAnsi="Arial" w:cs="Arial"/>
          <w:bCs/>
        </w:rPr>
        <w:t>ourses of IIM B</w:t>
      </w:r>
      <w:r w:rsidR="00D200B1">
        <w:rPr>
          <w:rFonts w:ascii="Arial" w:hAnsi="Arial" w:cs="Arial"/>
          <w:bCs/>
        </w:rPr>
        <w:t>angalore</w:t>
      </w:r>
      <w:r w:rsidRPr="00C22A7F">
        <w:rPr>
          <w:rFonts w:ascii="Arial" w:hAnsi="Arial" w:cs="Arial"/>
          <w:bCs/>
        </w:rPr>
        <w:t>, UGC and CEC. It has been observed</w:t>
      </w:r>
      <w:r w:rsidR="009D396D">
        <w:rPr>
          <w:rFonts w:ascii="Arial" w:hAnsi="Arial" w:cs="Arial"/>
          <w:bCs/>
        </w:rPr>
        <w:t xml:space="preserve"> that for some of the courses the Examination could not be held as their start and end dates are not</w:t>
      </w:r>
      <w:r w:rsidRPr="00C22A7F">
        <w:rPr>
          <w:rFonts w:ascii="Arial" w:hAnsi="Arial" w:cs="Arial"/>
          <w:bCs/>
        </w:rPr>
        <w:t xml:space="preserve"> synchronous with the Semester </w:t>
      </w:r>
      <w:r w:rsidR="00836A5F">
        <w:rPr>
          <w:rFonts w:ascii="Arial" w:hAnsi="Arial" w:cs="Arial"/>
          <w:bCs/>
        </w:rPr>
        <w:t>C</w:t>
      </w:r>
      <w:r w:rsidRPr="00C22A7F">
        <w:rPr>
          <w:rFonts w:ascii="Arial" w:hAnsi="Arial" w:cs="Arial"/>
          <w:bCs/>
        </w:rPr>
        <w:t xml:space="preserve">alendar. Also the Examination </w:t>
      </w:r>
      <w:r w:rsidR="00C22A7F" w:rsidRPr="00C22A7F">
        <w:rPr>
          <w:rFonts w:ascii="Arial" w:hAnsi="Arial" w:cs="Arial"/>
          <w:bCs/>
        </w:rPr>
        <w:t>for NPTEL</w:t>
      </w:r>
      <w:r w:rsidR="00CA1CD6">
        <w:rPr>
          <w:rFonts w:ascii="Arial" w:hAnsi="Arial" w:cs="Arial"/>
          <w:bCs/>
        </w:rPr>
        <w:t xml:space="preserve"> </w:t>
      </w:r>
      <w:r w:rsidR="00836A5F">
        <w:rPr>
          <w:rFonts w:ascii="Arial" w:hAnsi="Arial" w:cs="Arial"/>
          <w:bCs/>
        </w:rPr>
        <w:t>C</w:t>
      </w:r>
      <w:r w:rsidR="00C22A7F" w:rsidRPr="00C22A7F">
        <w:rPr>
          <w:rFonts w:ascii="Arial" w:hAnsi="Arial" w:cs="Arial"/>
          <w:bCs/>
        </w:rPr>
        <w:t>ourses were organized in different cycle by NPTEL</w:t>
      </w:r>
      <w:r w:rsidR="001D5687">
        <w:rPr>
          <w:rFonts w:ascii="Arial" w:hAnsi="Arial" w:cs="Arial"/>
          <w:bCs/>
        </w:rPr>
        <w:t xml:space="preserve"> on 28</w:t>
      </w:r>
      <w:r w:rsidR="001D5687" w:rsidRPr="001D5687">
        <w:rPr>
          <w:rFonts w:ascii="Arial" w:hAnsi="Arial" w:cs="Arial"/>
          <w:bCs/>
          <w:vertAlign w:val="superscript"/>
        </w:rPr>
        <w:t>th</w:t>
      </w:r>
      <w:r w:rsidR="001D5687">
        <w:rPr>
          <w:rFonts w:ascii="Arial" w:hAnsi="Arial" w:cs="Arial"/>
          <w:bCs/>
        </w:rPr>
        <w:t xml:space="preserve"> October</w:t>
      </w:r>
      <w:r w:rsidR="00D200B1">
        <w:rPr>
          <w:rFonts w:ascii="Arial" w:hAnsi="Arial" w:cs="Arial"/>
          <w:bCs/>
        </w:rPr>
        <w:t>,</w:t>
      </w:r>
      <w:r w:rsidR="001D5687">
        <w:rPr>
          <w:rFonts w:ascii="Arial" w:hAnsi="Arial" w:cs="Arial"/>
          <w:bCs/>
        </w:rPr>
        <w:t xml:space="preserve"> 2018</w:t>
      </w:r>
      <w:r w:rsidR="00C22A7F" w:rsidRPr="00C22A7F">
        <w:rPr>
          <w:rFonts w:ascii="Arial" w:hAnsi="Arial" w:cs="Arial"/>
          <w:bCs/>
        </w:rPr>
        <w:t>.</w:t>
      </w:r>
      <w:r w:rsidR="00D61EBA">
        <w:rPr>
          <w:rFonts w:ascii="Arial" w:hAnsi="Arial" w:cs="Arial"/>
          <w:bCs/>
        </w:rPr>
        <w:t xml:space="preserve">It </w:t>
      </w:r>
      <w:r w:rsidR="009D396D">
        <w:rPr>
          <w:rFonts w:ascii="Arial" w:hAnsi="Arial" w:cs="Arial"/>
          <w:bCs/>
        </w:rPr>
        <w:t>wa</w:t>
      </w:r>
      <w:r w:rsidR="00D61EBA">
        <w:rPr>
          <w:rFonts w:ascii="Arial" w:hAnsi="Arial" w:cs="Arial"/>
          <w:bCs/>
        </w:rPr>
        <w:t xml:space="preserve">s also </w:t>
      </w:r>
      <w:r w:rsidR="009D396D">
        <w:rPr>
          <w:rFonts w:ascii="Arial" w:hAnsi="Arial" w:cs="Arial"/>
          <w:bCs/>
        </w:rPr>
        <w:t xml:space="preserve">observed </w:t>
      </w:r>
      <w:r w:rsidR="00D61EBA">
        <w:rPr>
          <w:rFonts w:ascii="Arial" w:hAnsi="Arial" w:cs="Arial"/>
          <w:bCs/>
        </w:rPr>
        <w:t xml:space="preserve">that grouping and scheduling of examination in slots </w:t>
      </w:r>
      <w:r w:rsidR="009D396D">
        <w:rPr>
          <w:rFonts w:ascii="Arial" w:hAnsi="Arial" w:cs="Arial"/>
          <w:bCs/>
        </w:rPr>
        <w:t>are</w:t>
      </w:r>
      <w:r w:rsidR="00D61EBA">
        <w:rPr>
          <w:rFonts w:ascii="Arial" w:hAnsi="Arial" w:cs="Arial"/>
          <w:bCs/>
        </w:rPr>
        <w:t xml:space="preserve"> crucial to avoid collision of exams in </w:t>
      </w:r>
      <w:r w:rsidR="009D396D">
        <w:rPr>
          <w:rFonts w:ascii="Arial" w:hAnsi="Arial" w:cs="Arial"/>
          <w:bCs/>
        </w:rPr>
        <w:t>the</w:t>
      </w:r>
      <w:r w:rsidR="00D61EBA">
        <w:rPr>
          <w:rFonts w:ascii="Arial" w:hAnsi="Arial" w:cs="Arial"/>
          <w:bCs/>
        </w:rPr>
        <w:t xml:space="preserve"> same slot.</w:t>
      </w:r>
    </w:p>
    <w:p w:rsidR="00CF19AA" w:rsidRDefault="00CF19AA" w:rsidP="00535886">
      <w:pPr>
        <w:spacing w:after="0" w:line="240" w:lineRule="auto"/>
        <w:jc w:val="both"/>
        <w:rPr>
          <w:rFonts w:ascii="Arial" w:hAnsi="Arial" w:cs="Arial"/>
          <w:b/>
          <w:bCs/>
        </w:rPr>
      </w:pPr>
    </w:p>
    <w:p w:rsidR="00CA6FBF" w:rsidRDefault="00C22A7F" w:rsidP="007910C3">
      <w:pPr>
        <w:jc w:val="both"/>
        <w:rPr>
          <w:rFonts w:ascii="Arial" w:hAnsi="Arial" w:cs="Arial"/>
          <w:b/>
          <w:bCs/>
        </w:rPr>
      </w:pPr>
      <w:r>
        <w:rPr>
          <w:rFonts w:ascii="Arial" w:hAnsi="Arial" w:cs="Arial"/>
          <w:b/>
          <w:bCs/>
        </w:rPr>
        <w:t>Proposal</w:t>
      </w:r>
    </w:p>
    <w:p w:rsidR="008C66A9" w:rsidRDefault="00C22A7F" w:rsidP="00274B69">
      <w:pPr>
        <w:pStyle w:val="ListParagraph"/>
        <w:numPr>
          <w:ilvl w:val="0"/>
          <w:numId w:val="13"/>
        </w:numPr>
        <w:jc w:val="both"/>
        <w:rPr>
          <w:rFonts w:ascii="Arial" w:hAnsi="Arial" w:cs="Arial"/>
          <w:bCs/>
        </w:rPr>
      </w:pPr>
      <w:r w:rsidRPr="008C66A9">
        <w:rPr>
          <w:rFonts w:ascii="Arial" w:hAnsi="Arial" w:cs="Arial"/>
          <w:bCs/>
        </w:rPr>
        <w:t>It is proposed to hold the January</w:t>
      </w:r>
      <w:r w:rsidR="003C6534">
        <w:rPr>
          <w:rFonts w:ascii="Arial" w:hAnsi="Arial" w:cs="Arial"/>
          <w:bCs/>
        </w:rPr>
        <w:t>,</w:t>
      </w:r>
      <w:r w:rsidRPr="008C66A9">
        <w:rPr>
          <w:rFonts w:ascii="Arial" w:hAnsi="Arial" w:cs="Arial"/>
          <w:bCs/>
        </w:rPr>
        <w:t xml:space="preserve"> 2019 Semester </w:t>
      </w:r>
      <w:r w:rsidR="003C6534">
        <w:rPr>
          <w:rFonts w:ascii="Arial" w:hAnsi="Arial" w:cs="Arial"/>
          <w:bCs/>
        </w:rPr>
        <w:t>E</w:t>
      </w:r>
      <w:r w:rsidRPr="008C66A9">
        <w:rPr>
          <w:rFonts w:ascii="Arial" w:hAnsi="Arial" w:cs="Arial"/>
          <w:bCs/>
        </w:rPr>
        <w:t xml:space="preserve">xamination of all the </w:t>
      </w:r>
      <w:r w:rsidR="00856DC0">
        <w:rPr>
          <w:rFonts w:ascii="Arial" w:hAnsi="Arial" w:cs="Arial"/>
          <w:bCs/>
        </w:rPr>
        <w:t xml:space="preserve">Non-NPTEL </w:t>
      </w:r>
      <w:r w:rsidRPr="008C66A9">
        <w:rPr>
          <w:rFonts w:ascii="Arial" w:hAnsi="Arial" w:cs="Arial"/>
          <w:bCs/>
        </w:rPr>
        <w:t xml:space="preserve">SWAYAM </w:t>
      </w:r>
      <w:r w:rsidR="003C6534">
        <w:rPr>
          <w:rFonts w:ascii="Arial" w:hAnsi="Arial" w:cs="Arial"/>
          <w:bCs/>
        </w:rPr>
        <w:t>C</w:t>
      </w:r>
      <w:r w:rsidRPr="008C66A9">
        <w:rPr>
          <w:rFonts w:ascii="Arial" w:hAnsi="Arial" w:cs="Arial"/>
          <w:bCs/>
        </w:rPr>
        <w:t xml:space="preserve">ourses in a </w:t>
      </w:r>
      <w:r w:rsidR="003C6534">
        <w:rPr>
          <w:rFonts w:ascii="Arial" w:hAnsi="Arial" w:cs="Arial"/>
          <w:bCs/>
        </w:rPr>
        <w:t>S</w:t>
      </w:r>
      <w:r w:rsidRPr="008C66A9">
        <w:rPr>
          <w:rFonts w:ascii="Arial" w:hAnsi="Arial" w:cs="Arial"/>
          <w:bCs/>
        </w:rPr>
        <w:t xml:space="preserve">ingle </w:t>
      </w:r>
      <w:r w:rsidR="003C6534">
        <w:rPr>
          <w:rFonts w:ascii="Arial" w:hAnsi="Arial" w:cs="Arial"/>
          <w:bCs/>
        </w:rPr>
        <w:t>C</w:t>
      </w:r>
      <w:r w:rsidRPr="008C66A9">
        <w:rPr>
          <w:rFonts w:ascii="Arial" w:hAnsi="Arial" w:cs="Arial"/>
          <w:bCs/>
        </w:rPr>
        <w:t>ycle, which shall be organized by NPTEL</w:t>
      </w:r>
      <w:r w:rsidR="007B5397">
        <w:rPr>
          <w:rFonts w:ascii="Arial" w:hAnsi="Arial" w:cs="Arial"/>
          <w:bCs/>
        </w:rPr>
        <w:t xml:space="preserve"> on </w:t>
      </w:r>
      <w:r w:rsidR="007B5397" w:rsidRPr="00E5203A">
        <w:rPr>
          <w:rFonts w:ascii="Arial" w:hAnsi="Arial" w:cs="Arial"/>
          <w:bCs/>
        </w:rPr>
        <w:t>27</w:t>
      </w:r>
      <w:r w:rsidR="007B5397" w:rsidRPr="00E5203A">
        <w:rPr>
          <w:rFonts w:ascii="Arial" w:hAnsi="Arial" w:cs="Arial"/>
          <w:bCs/>
          <w:vertAlign w:val="superscript"/>
        </w:rPr>
        <w:t>th</w:t>
      </w:r>
      <w:r w:rsidR="007C3841">
        <w:rPr>
          <w:rFonts w:ascii="Arial" w:hAnsi="Arial" w:cs="Arial"/>
          <w:bCs/>
          <w:vertAlign w:val="superscript"/>
        </w:rPr>
        <w:t xml:space="preserve"> </w:t>
      </w:r>
      <w:r w:rsidR="007B5397" w:rsidRPr="00E5203A">
        <w:rPr>
          <w:rFonts w:ascii="Arial" w:hAnsi="Arial" w:cs="Arial"/>
          <w:bCs/>
        </w:rPr>
        <w:t>April</w:t>
      </w:r>
      <w:r w:rsidR="003C6534">
        <w:rPr>
          <w:rFonts w:ascii="Arial" w:hAnsi="Arial" w:cs="Arial"/>
          <w:bCs/>
        </w:rPr>
        <w:t xml:space="preserve">, 2019 </w:t>
      </w:r>
      <w:r w:rsidR="007B5397" w:rsidRPr="00E5203A">
        <w:rPr>
          <w:rFonts w:ascii="Arial" w:hAnsi="Arial" w:cs="Arial"/>
          <w:bCs/>
        </w:rPr>
        <w:t>and</w:t>
      </w:r>
      <w:r w:rsidR="007C3841">
        <w:rPr>
          <w:rFonts w:ascii="Arial" w:hAnsi="Arial" w:cs="Arial"/>
          <w:bCs/>
        </w:rPr>
        <w:t xml:space="preserve"> </w:t>
      </w:r>
      <w:r w:rsidR="007B5397" w:rsidRPr="00E5203A">
        <w:rPr>
          <w:rFonts w:ascii="Arial" w:hAnsi="Arial" w:cs="Arial"/>
          <w:bCs/>
        </w:rPr>
        <w:t>28</w:t>
      </w:r>
      <w:r w:rsidR="007B5397" w:rsidRPr="00E5203A">
        <w:rPr>
          <w:rFonts w:ascii="Arial" w:hAnsi="Arial" w:cs="Arial"/>
          <w:bCs/>
          <w:vertAlign w:val="superscript"/>
        </w:rPr>
        <w:t>th</w:t>
      </w:r>
      <w:r w:rsidR="007C3841">
        <w:rPr>
          <w:rFonts w:ascii="Arial" w:hAnsi="Arial" w:cs="Arial"/>
          <w:bCs/>
          <w:vertAlign w:val="superscript"/>
        </w:rPr>
        <w:t xml:space="preserve"> </w:t>
      </w:r>
      <w:r w:rsidR="007B5397" w:rsidRPr="00E5203A">
        <w:rPr>
          <w:rFonts w:ascii="Arial" w:hAnsi="Arial" w:cs="Arial"/>
          <w:bCs/>
        </w:rPr>
        <w:t>April</w:t>
      </w:r>
      <w:r w:rsidR="007B5397">
        <w:rPr>
          <w:rFonts w:ascii="Arial" w:hAnsi="Arial" w:cs="Arial"/>
          <w:bCs/>
        </w:rPr>
        <w:t xml:space="preserve">, </w:t>
      </w:r>
      <w:r w:rsidR="007B5397" w:rsidRPr="00E5203A">
        <w:rPr>
          <w:rFonts w:ascii="Arial" w:hAnsi="Arial" w:cs="Arial"/>
          <w:bCs/>
        </w:rPr>
        <w:t>2019</w:t>
      </w:r>
      <w:r w:rsidRPr="008C66A9">
        <w:rPr>
          <w:rFonts w:ascii="Arial" w:hAnsi="Arial" w:cs="Arial"/>
          <w:bCs/>
        </w:rPr>
        <w:t>.</w:t>
      </w:r>
    </w:p>
    <w:p w:rsidR="00C22A7F" w:rsidRPr="000518E6" w:rsidRDefault="008C0972" w:rsidP="00274B69">
      <w:pPr>
        <w:pStyle w:val="ListParagraph"/>
        <w:numPr>
          <w:ilvl w:val="0"/>
          <w:numId w:val="13"/>
        </w:numPr>
        <w:jc w:val="both"/>
        <w:rPr>
          <w:rFonts w:ascii="Arial" w:hAnsi="Arial" w:cs="Arial"/>
          <w:bCs/>
        </w:rPr>
      </w:pPr>
      <w:r w:rsidRPr="008C66A9">
        <w:rPr>
          <w:rFonts w:ascii="Arial" w:hAnsi="Arial" w:cs="Arial"/>
          <w:bCs/>
        </w:rPr>
        <w:t xml:space="preserve">All the </w:t>
      </w:r>
      <w:r w:rsidR="003C6534">
        <w:rPr>
          <w:rFonts w:ascii="Arial" w:hAnsi="Arial" w:cs="Arial"/>
          <w:bCs/>
        </w:rPr>
        <w:t>C</w:t>
      </w:r>
      <w:r w:rsidRPr="008C66A9">
        <w:rPr>
          <w:rFonts w:ascii="Arial" w:hAnsi="Arial" w:cs="Arial"/>
          <w:bCs/>
        </w:rPr>
        <w:t xml:space="preserve">ourses of SWAYAM should end </w:t>
      </w:r>
      <w:r w:rsidR="00CF19AA" w:rsidRPr="008C66A9">
        <w:rPr>
          <w:rFonts w:ascii="Arial" w:hAnsi="Arial" w:cs="Arial"/>
          <w:bCs/>
        </w:rPr>
        <w:t>before 15</w:t>
      </w:r>
      <w:r w:rsidR="00CF19AA" w:rsidRPr="008C66A9">
        <w:rPr>
          <w:rFonts w:ascii="Arial" w:hAnsi="Arial" w:cs="Arial"/>
          <w:bCs/>
          <w:vertAlign w:val="superscript"/>
        </w:rPr>
        <w:t>th</w:t>
      </w:r>
      <w:r w:rsidR="00CF19AA" w:rsidRPr="008C66A9">
        <w:rPr>
          <w:rFonts w:ascii="Arial" w:hAnsi="Arial" w:cs="Arial"/>
          <w:bCs/>
        </w:rPr>
        <w:t xml:space="preserve"> April</w:t>
      </w:r>
      <w:r w:rsidR="003C6534">
        <w:rPr>
          <w:rFonts w:ascii="Arial" w:hAnsi="Arial" w:cs="Arial"/>
          <w:bCs/>
        </w:rPr>
        <w:t xml:space="preserve">, </w:t>
      </w:r>
      <w:r w:rsidR="00CF19AA" w:rsidRPr="008C66A9">
        <w:rPr>
          <w:rFonts w:ascii="Arial" w:hAnsi="Arial" w:cs="Arial"/>
          <w:bCs/>
        </w:rPr>
        <w:t xml:space="preserve">2019, so that the </w:t>
      </w:r>
      <w:r w:rsidR="003C6534">
        <w:rPr>
          <w:rFonts w:ascii="Arial" w:hAnsi="Arial" w:cs="Arial"/>
          <w:bCs/>
        </w:rPr>
        <w:t>E</w:t>
      </w:r>
      <w:r w:rsidR="00CF19AA" w:rsidRPr="008C66A9">
        <w:rPr>
          <w:rFonts w:ascii="Arial" w:hAnsi="Arial" w:cs="Arial"/>
          <w:bCs/>
        </w:rPr>
        <w:t xml:space="preserve">xams for all the courses shall be planned in a </w:t>
      </w:r>
      <w:r w:rsidR="003C6534">
        <w:rPr>
          <w:rFonts w:ascii="Arial" w:hAnsi="Arial" w:cs="Arial"/>
          <w:bCs/>
        </w:rPr>
        <w:t>S</w:t>
      </w:r>
      <w:r w:rsidR="00CF19AA" w:rsidRPr="008C66A9">
        <w:rPr>
          <w:rFonts w:ascii="Arial" w:hAnsi="Arial" w:cs="Arial"/>
          <w:bCs/>
        </w:rPr>
        <w:t xml:space="preserve">ingle </w:t>
      </w:r>
      <w:r w:rsidR="003C6534">
        <w:rPr>
          <w:rFonts w:ascii="Arial" w:hAnsi="Arial" w:cs="Arial"/>
          <w:bCs/>
        </w:rPr>
        <w:t>C</w:t>
      </w:r>
      <w:r w:rsidR="00CF19AA" w:rsidRPr="008C66A9">
        <w:rPr>
          <w:rFonts w:ascii="Arial" w:hAnsi="Arial" w:cs="Arial"/>
          <w:bCs/>
        </w:rPr>
        <w:t>ycle.</w:t>
      </w:r>
      <w:r w:rsidR="00CA1CD6">
        <w:rPr>
          <w:rFonts w:ascii="Arial" w:hAnsi="Arial" w:cs="Arial"/>
          <w:bCs/>
        </w:rPr>
        <w:t xml:space="preserve"> </w:t>
      </w:r>
      <w:r w:rsidR="00F459F1">
        <w:rPr>
          <w:rFonts w:ascii="Arial" w:hAnsi="Arial" w:cs="Arial"/>
          <w:bCs/>
        </w:rPr>
        <w:t xml:space="preserve">As per the guidelines for SWAYAM Courses, which was re-iterated in </w:t>
      </w:r>
      <w:r w:rsidR="008C66A9" w:rsidRPr="008C66A9">
        <w:rPr>
          <w:rFonts w:ascii="Arial" w:hAnsi="Arial" w:cs="Arial"/>
          <w:bCs/>
        </w:rPr>
        <w:t xml:space="preserve">the </w:t>
      </w:r>
      <w:r w:rsidR="00F459F1">
        <w:rPr>
          <w:rFonts w:ascii="Arial" w:hAnsi="Arial" w:cs="Arial"/>
          <w:bCs/>
        </w:rPr>
        <w:t xml:space="preserve">last </w:t>
      </w:r>
      <w:r w:rsidR="008C66A9" w:rsidRPr="008C66A9">
        <w:rPr>
          <w:rFonts w:ascii="Arial" w:hAnsi="Arial" w:cs="Arial"/>
          <w:bCs/>
        </w:rPr>
        <w:t xml:space="preserve">SWAYAM Board </w:t>
      </w:r>
      <w:r w:rsidR="003C6534">
        <w:rPr>
          <w:rFonts w:ascii="Arial" w:hAnsi="Arial" w:cs="Arial"/>
          <w:bCs/>
        </w:rPr>
        <w:t>M</w:t>
      </w:r>
      <w:r w:rsidR="008C66A9" w:rsidRPr="008C66A9">
        <w:rPr>
          <w:rFonts w:ascii="Arial" w:hAnsi="Arial" w:cs="Arial"/>
          <w:bCs/>
        </w:rPr>
        <w:t xml:space="preserve">eeting, </w:t>
      </w:r>
      <w:r w:rsidR="008C66A9" w:rsidRPr="008C66A9">
        <w:rPr>
          <w:rFonts w:ascii="Arial" w:hAnsi="Arial" w:cs="Arial"/>
          <w:bCs/>
          <w:i/>
        </w:rPr>
        <w:t xml:space="preserve">“Start dates of all the courses, </w:t>
      </w:r>
      <w:r w:rsidR="00F459F1">
        <w:rPr>
          <w:rFonts w:ascii="Arial" w:hAnsi="Arial" w:cs="Arial"/>
          <w:bCs/>
          <w:i/>
        </w:rPr>
        <w:t xml:space="preserve">should be </w:t>
      </w:r>
      <w:r w:rsidR="008C66A9" w:rsidRPr="008C66A9">
        <w:rPr>
          <w:rFonts w:ascii="Arial" w:hAnsi="Arial" w:cs="Arial"/>
          <w:bCs/>
          <w:i/>
        </w:rPr>
        <w:t xml:space="preserve">within 15 days of starting of the Semester, so that exams can be planned </w:t>
      </w:r>
      <w:r w:rsidR="00F459F1">
        <w:rPr>
          <w:rFonts w:ascii="Arial" w:hAnsi="Arial" w:cs="Arial"/>
          <w:bCs/>
          <w:i/>
        </w:rPr>
        <w:t>at the same time</w:t>
      </w:r>
      <w:r w:rsidR="008C66A9" w:rsidRPr="008C66A9">
        <w:rPr>
          <w:rFonts w:ascii="Arial" w:hAnsi="Arial" w:cs="Arial"/>
          <w:bCs/>
          <w:i/>
        </w:rPr>
        <w:t>”</w:t>
      </w:r>
    </w:p>
    <w:p w:rsidR="000518E6" w:rsidRDefault="000518E6" w:rsidP="00274B69">
      <w:pPr>
        <w:pStyle w:val="ListParagraph"/>
        <w:numPr>
          <w:ilvl w:val="0"/>
          <w:numId w:val="13"/>
        </w:numPr>
        <w:jc w:val="both"/>
        <w:rPr>
          <w:rFonts w:ascii="Arial" w:hAnsi="Arial" w:cs="Arial"/>
          <w:bCs/>
        </w:rPr>
      </w:pPr>
      <w:r>
        <w:rPr>
          <w:rFonts w:ascii="Arial" w:hAnsi="Arial" w:cs="Arial"/>
          <w:bCs/>
        </w:rPr>
        <w:t>Since the Exams will be held in Four Slots, the students can at best take Four Examinations (Courses) during the Semester.</w:t>
      </w:r>
      <w:r w:rsidR="00AB473A">
        <w:rPr>
          <w:rFonts w:ascii="Arial" w:hAnsi="Arial" w:cs="Arial"/>
          <w:bCs/>
        </w:rPr>
        <w:t xml:space="preserve"> Further, </w:t>
      </w:r>
      <w:r w:rsidR="00CB4021">
        <w:rPr>
          <w:rFonts w:ascii="Arial" w:hAnsi="Arial" w:cs="Arial"/>
          <w:bCs/>
        </w:rPr>
        <w:t xml:space="preserve">either </w:t>
      </w:r>
      <w:r w:rsidR="00AB473A">
        <w:rPr>
          <w:rFonts w:ascii="Arial" w:hAnsi="Arial" w:cs="Arial"/>
          <w:bCs/>
        </w:rPr>
        <w:t>the NCs should allocate the courses in the Four Slots now itself so that the students can choose the subject accordingly</w:t>
      </w:r>
      <w:r w:rsidR="00CB4021">
        <w:rPr>
          <w:rFonts w:ascii="Arial" w:hAnsi="Arial" w:cs="Arial"/>
          <w:bCs/>
        </w:rPr>
        <w:t xml:space="preserve"> or a</w:t>
      </w:r>
      <w:r w:rsidR="00AB473A">
        <w:rPr>
          <w:rFonts w:ascii="Arial" w:hAnsi="Arial" w:cs="Arial"/>
          <w:bCs/>
        </w:rPr>
        <w:t>lternatively, the course coordinator should be asked to prepare Four Sets of Question Paper for each course so that the Exams for all the courses will be held in all the Four Slots.</w:t>
      </w:r>
    </w:p>
    <w:p w:rsidR="007226FF" w:rsidRPr="008C66A9" w:rsidRDefault="007226FF" w:rsidP="00274B69">
      <w:pPr>
        <w:pStyle w:val="ListParagraph"/>
        <w:numPr>
          <w:ilvl w:val="0"/>
          <w:numId w:val="13"/>
        </w:numPr>
        <w:jc w:val="both"/>
        <w:rPr>
          <w:rFonts w:ascii="Arial" w:hAnsi="Arial" w:cs="Arial"/>
          <w:bCs/>
        </w:rPr>
      </w:pPr>
      <w:r>
        <w:rPr>
          <w:rFonts w:ascii="Arial" w:hAnsi="Arial" w:cs="Arial"/>
          <w:bCs/>
        </w:rPr>
        <w:t>Guidelines regarding Eligibility for Appearing in the Examination should be finalized</w:t>
      </w:r>
      <w:r w:rsidR="00DF35B2">
        <w:rPr>
          <w:rFonts w:ascii="Arial" w:hAnsi="Arial" w:cs="Arial"/>
          <w:bCs/>
        </w:rPr>
        <w:t>.</w:t>
      </w:r>
      <w:r w:rsidR="00CA1CD6">
        <w:rPr>
          <w:rFonts w:ascii="Arial" w:hAnsi="Arial" w:cs="Arial"/>
          <w:bCs/>
        </w:rPr>
        <w:t xml:space="preserve"> </w:t>
      </w:r>
      <w:r w:rsidR="00DF35B2">
        <w:rPr>
          <w:rFonts w:ascii="Arial" w:hAnsi="Arial" w:cs="Arial"/>
          <w:bCs/>
        </w:rPr>
        <w:t>E</w:t>
      </w:r>
      <w:r>
        <w:rPr>
          <w:rFonts w:ascii="Arial" w:hAnsi="Arial" w:cs="Arial"/>
          <w:bCs/>
        </w:rPr>
        <w:t>ither there should be a cut-off date for Enrolment in the course or there should be stipulation of submitting certain percentage of assignments or both.</w:t>
      </w:r>
    </w:p>
    <w:p w:rsidR="00D61EBA" w:rsidRDefault="00AB473A" w:rsidP="00AB473A">
      <w:pPr>
        <w:jc w:val="both"/>
        <w:rPr>
          <w:rFonts w:ascii="Arial" w:hAnsi="Arial" w:cs="Arial"/>
          <w:bCs/>
        </w:rPr>
      </w:pPr>
      <w:r>
        <w:rPr>
          <w:rFonts w:ascii="Arial" w:hAnsi="Arial" w:cs="Arial"/>
          <w:b/>
          <w:bCs/>
        </w:rPr>
        <w:t>Decision Sought</w:t>
      </w:r>
      <w:r w:rsidR="00083419">
        <w:rPr>
          <w:rFonts w:ascii="Arial" w:hAnsi="Arial" w:cs="Arial"/>
          <w:bCs/>
        </w:rPr>
        <w:t>:</w:t>
      </w:r>
    </w:p>
    <w:p w:rsidR="00AB473A" w:rsidRPr="00AB473A" w:rsidRDefault="00AB473A" w:rsidP="00AB473A">
      <w:pPr>
        <w:jc w:val="both"/>
        <w:rPr>
          <w:rFonts w:ascii="Arial" w:hAnsi="Arial" w:cs="Arial"/>
          <w:bCs/>
        </w:rPr>
      </w:pPr>
      <w:r>
        <w:rPr>
          <w:rFonts w:ascii="Arial" w:hAnsi="Arial" w:cs="Arial"/>
          <w:bCs/>
        </w:rPr>
        <w:t>The Board is requested to kindly consider the above proposal for conducting the January, 2019 Semester Examination for the SWAYAM Courses and take an appropriate decision.</w:t>
      </w:r>
    </w:p>
    <w:p w:rsidR="00C22A7F" w:rsidRPr="00C22A7F" w:rsidRDefault="00C22A7F" w:rsidP="007910C3">
      <w:pPr>
        <w:jc w:val="both"/>
        <w:rPr>
          <w:rFonts w:ascii="Arial" w:hAnsi="Arial" w:cs="Arial"/>
          <w:bCs/>
        </w:rPr>
      </w:pPr>
    </w:p>
    <w:p w:rsidR="00335B4C" w:rsidRPr="00C04168" w:rsidRDefault="00335B4C"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C04168" w:rsidRPr="00C04168" w:rsidRDefault="00C04168" w:rsidP="00335B4C">
      <w:pPr>
        <w:spacing w:after="0" w:line="240" w:lineRule="auto"/>
        <w:jc w:val="center"/>
        <w:rPr>
          <w:rFonts w:ascii="Arial" w:hAnsi="Arial" w:cs="Arial"/>
          <w:b/>
        </w:rPr>
      </w:pPr>
    </w:p>
    <w:p w:rsidR="00535886" w:rsidRPr="00C9582B" w:rsidRDefault="00535886">
      <w:pPr>
        <w:rPr>
          <w:rFonts w:ascii="Arial" w:hAnsi="Arial" w:cs="Arial"/>
          <w:bCs/>
        </w:rPr>
      </w:pPr>
    </w:p>
    <w:p w:rsidR="002D5B7E" w:rsidRDefault="002D5B7E" w:rsidP="002D5B7E">
      <w:pPr>
        <w:ind w:left="7920" w:firstLine="720"/>
        <w:rPr>
          <w:rFonts w:ascii="Arial" w:hAnsi="Arial" w:cs="Arial"/>
          <w:b/>
          <w:bCs/>
          <w:u w:val="single"/>
        </w:rPr>
      </w:pPr>
      <w:r w:rsidRPr="00E5203A">
        <w:rPr>
          <w:rFonts w:ascii="Arial" w:hAnsi="Arial" w:cs="Arial"/>
          <w:b/>
          <w:bCs/>
          <w:u w:val="single"/>
        </w:rPr>
        <w:t xml:space="preserve">Agenda Item No. </w:t>
      </w:r>
      <w:r>
        <w:rPr>
          <w:rFonts w:ascii="Arial" w:hAnsi="Arial" w:cs="Arial"/>
          <w:b/>
          <w:bCs/>
          <w:u w:val="single"/>
        </w:rPr>
        <w:t>8</w:t>
      </w:r>
    </w:p>
    <w:p w:rsidR="002D5B7E" w:rsidRPr="00E5203A" w:rsidRDefault="002D5B7E" w:rsidP="002D5B7E">
      <w:pPr>
        <w:jc w:val="center"/>
        <w:rPr>
          <w:rFonts w:ascii="Arial" w:hAnsi="Arial" w:cs="Arial"/>
          <w:bCs/>
        </w:rPr>
      </w:pPr>
      <w:r>
        <w:rPr>
          <w:rFonts w:ascii="Arial" w:hAnsi="Arial" w:cs="Arial"/>
          <w:b/>
          <w:bCs/>
          <w:u w:val="single"/>
        </w:rPr>
        <w:t>SWAYAM Academic Board</w:t>
      </w:r>
      <w:r w:rsidR="00952997">
        <w:rPr>
          <w:rFonts w:ascii="Arial" w:hAnsi="Arial" w:cs="Arial"/>
          <w:b/>
          <w:bCs/>
          <w:u w:val="single"/>
        </w:rPr>
        <w:t xml:space="preserve"> (SAB)</w:t>
      </w:r>
    </w:p>
    <w:p w:rsidR="002D5B7E" w:rsidRDefault="002D5B7E" w:rsidP="002D5B7E">
      <w:pPr>
        <w:jc w:val="both"/>
        <w:rPr>
          <w:rFonts w:ascii="Arial" w:hAnsi="Arial" w:cs="Arial"/>
          <w:b/>
          <w:bCs/>
        </w:rPr>
      </w:pPr>
      <w:r w:rsidRPr="00723B35">
        <w:rPr>
          <w:rFonts w:ascii="Arial" w:hAnsi="Arial" w:cs="Arial"/>
          <w:b/>
          <w:bCs/>
        </w:rPr>
        <w:t xml:space="preserve">Purport </w:t>
      </w:r>
    </w:p>
    <w:p w:rsidR="002D5B7E" w:rsidRPr="00723B35" w:rsidRDefault="002D5B7E" w:rsidP="002D5B7E">
      <w:pPr>
        <w:spacing w:after="0"/>
        <w:jc w:val="both"/>
        <w:rPr>
          <w:rFonts w:ascii="Arial" w:hAnsi="Arial" w:cs="Arial"/>
          <w:b/>
          <w:bCs/>
        </w:rPr>
      </w:pPr>
      <w:r w:rsidRPr="00723B35">
        <w:rPr>
          <w:rFonts w:ascii="Arial" w:hAnsi="Arial" w:cs="Arial"/>
          <w:bCs/>
        </w:rPr>
        <w:t xml:space="preserve">The objective of this </w:t>
      </w:r>
      <w:r w:rsidR="003C6534">
        <w:rPr>
          <w:rFonts w:ascii="Arial" w:hAnsi="Arial" w:cs="Arial"/>
          <w:bCs/>
        </w:rPr>
        <w:t>N</w:t>
      </w:r>
      <w:r>
        <w:rPr>
          <w:rFonts w:ascii="Arial" w:hAnsi="Arial" w:cs="Arial"/>
          <w:bCs/>
        </w:rPr>
        <w:t>ote is to constitute a SWAYAM Academic Board</w:t>
      </w:r>
      <w:r w:rsidR="00952997">
        <w:rPr>
          <w:rFonts w:ascii="Arial" w:hAnsi="Arial" w:cs="Arial"/>
          <w:bCs/>
        </w:rPr>
        <w:t xml:space="preserve"> (SAB)</w:t>
      </w:r>
      <w:r>
        <w:rPr>
          <w:rFonts w:ascii="Arial" w:hAnsi="Arial" w:cs="Arial"/>
          <w:bCs/>
        </w:rPr>
        <w:t xml:space="preserve"> for </w:t>
      </w:r>
      <w:r w:rsidR="003C6534">
        <w:rPr>
          <w:rFonts w:ascii="Arial" w:hAnsi="Arial" w:cs="Arial"/>
          <w:bCs/>
        </w:rPr>
        <w:t>R</w:t>
      </w:r>
      <w:r>
        <w:rPr>
          <w:rFonts w:ascii="Arial" w:hAnsi="Arial" w:cs="Arial"/>
          <w:bCs/>
        </w:rPr>
        <w:t xml:space="preserve">eview and </w:t>
      </w:r>
      <w:r w:rsidR="003C6534">
        <w:rPr>
          <w:rFonts w:ascii="Arial" w:hAnsi="Arial" w:cs="Arial"/>
          <w:bCs/>
        </w:rPr>
        <w:t>M</w:t>
      </w:r>
      <w:r>
        <w:rPr>
          <w:rFonts w:ascii="Arial" w:hAnsi="Arial" w:cs="Arial"/>
          <w:bCs/>
        </w:rPr>
        <w:t xml:space="preserve">onitor the SWAYAM </w:t>
      </w:r>
      <w:r w:rsidR="003C6534">
        <w:rPr>
          <w:rFonts w:ascii="Arial" w:hAnsi="Arial" w:cs="Arial"/>
          <w:bCs/>
        </w:rPr>
        <w:t>C</w:t>
      </w:r>
      <w:r>
        <w:rPr>
          <w:rFonts w:ascii="Arial" w:hAnsi="Arial" w:cs="Arial"/>
          <w:bCs/>
        </w:rPr>
        <w:t>ourses.</w:t>
      </w:r>
    </w:p>
    <w:p w:rsidR="002D5B7E" w:rsidRPr="00723B35" w:rsidRDefault="002D5B7E" w:rsidP="002D5B7E">
      <w:pPr>
        <w:spacing w:after="0" w:line="240" w:lineRule="auto"/>
        <w:rPr>
          <w:rFonts w:ascii="Arial" w:hAnsi="Arial" w:cs="Arial"/>
          <w:b/>
          <w:bCs/>
          <w:u w:val="single"/>
        </w:rPr>
      </w:pPr>
    </w:p>
    <w:p w:rsidR="002D5B7E" w:rsidRDefault="002D5B7E" w:rsidP="002D5B7E">
      <w:pPr>
        <w:jc w:val="both"/>
        <w:rPr>
          <w:rFonts w:ascii="Arial" w:hAnsi="Arial" w:cs="Arial"/>
          <w:b/>
          <w:bCs/>
        </w:rPr>
      </w:pPr>
      <w:r w:rsidRPr="00723B35">
        <w:rPr>
          <w:rFonts w:ascii="Arial" w:hAnsi="Arial" w:cs="Arial"/>
          <w:b/>
          <w:bCs/>
        </w:rPr>
        <w:t>Background</w:t>
      </w:r>
    </w:p>
    <w:p w:rsidR="002D5B7E" w:rsidRPr="00971D09" w:rsidRDefault="002D5B7E" w:rsidP="002D5B7E">
      <w:pPr>
        <w:jc w:val="both"/>
        <w:rPr>
          <w:rFonts w:ascii="Arial" w:hAnsi="Arial" w:cs="Arial"/>
          <w:bCs/>
        </w:rPr>
      </w:pPr>
      <w:r w:rsidRPr="00971D09">
        <w:rPr>
          <w:rFonts w:ascii="Arial" w:hAnsi="Arial" w:cs="Arial"/>
          <w:bCs/>
        </w:rPr>
        <w:t>As per the Guidelines</w:t>
      </w:r>
      <w:r w:rsidR="00022590">
        <w:rPr>
          <w:rFonts w:ascii="Arial" w:hAnsi="Arial" w:cs="Arial"/>
          <w:bCs/>
        </w:rPr>
        <w:t xml:space="preserve"> for Developing Online Courses for SWAYAM dated 01.06.2017, there shall be </w:t>
      </w:r>
      <w:r w:rsidRPr="00971D09">
        <w:rPr>
          <w:rFonts w:ascii="Arial" w:hAnsi="Arial" w:cs="Arial"/>
          <w:bCs/>
        </w:rPr>
        <w:t xml:space="preserve">a SWAYAM Academic </w:t>
      </w:r>
      <w:r w:rsidR="003C6534">
        <w:rPr>
          <w:rFonts w:ascii="Arial" w:hAnsi="Arial" w:cs="Arial"/>
          <w:bCs/>
        </w:rPr>
        <w:t>B</w:t>
      </w:r>
      <w:r w:rsidRPr="00971D09">
        <w:rPr>
          <w:rFonts w:ascii="Arial" w:hAnsi="Arial" w:cs="Arial"/>
          <w:bCs/>
        </w:rPr>
        <w:t>oard</w:t>
      </w:r>
      <w:r w:rsidR="00022590">
        <w:rPr>
          <w:rFonts w:ascii="Arial" w:hAnsi="Arial" w:cs="Arial"/>
          <w:bCs/>
        </w:rPr>
        <w:t xml:space="preserve"> (SAB)</w:t>
      </w:r>
      <w:r w:rsidR="00CE7E09">
        <w:rPr>
          <w:rFonts w:ascii="Arial" w:hAnsi="Arial" w:cs="Arial"/>
          <w:bCs/>
        </w:rPr>
        <w:t xml:space="preserve"> </w:t>
      </w:r>
      <w:r w:rsidRPr="00971D09">
        <w:rPr>
          <w:rFonts w:ascii="Arial" w:hAnsi="Arial" w:cs="Arial"/>
          <w:bCs/>
        </w:rPr>
        <w:t>responsible for guiding the National Coordinators and for laying down quality standards.</w:t>
      </w:r>
      <w:r>
        <w:rPr>
          <w:rFonts w:ascii="Arial" w:hAnsi="Arial" w:cs="Arial"/>
          <w:bCs/>
        </w:rPr>
        <w:t xml:space="preserve"> So in line with the guidelines</w:t>
      </w:r>
      <w:r w:rsidR="003C6534">
        <w:rPr>
          <w:rFonts w:ascii="Arial" w:hAnsi="Arial" w:cs="Arial"/>
          <w:bCs/>
        </w:rPr>
        <w:t xml:space="preserve">, </w:t>
      </w:r>
      <w:r>
        <w:rPr>
          <w:rFonts w:ascii="Arial" w:hAnsi="Arial" w:cs="Arial"/>
          <w:bCs/>
        </w:rPr>
        <w:t xml:space="preserve">it is </w:t>
      </w:r>
      <w:r w:rsidR="00535886">
        <w:rPr>
          <w:rFonts w:ascii="Arial" w:hAnsi="Arial" w:cs="Arial"/>
          <w:bCs/>
        </w:rPr>
        <w:t>proposed</w:t>
      </w:r>
      <w:r>
        <w:rPr>
          <w:rFonts w:ascii="Arial" w:hAnsi="Arial" w:cs="Arial"/>
          <w:bCs/>
        </w:rPr>
        <w:t xml:space="preserve"> to constitute a SWAYAM Academic Board</w:t>
      </w:r>
      <w:r w:rsidR="00B03979">
        <w:rPr>
          <w:rFonts w:ascii="Arial" w:hAnsi="Arial" w:cs="Arial"/>
          <w:bCs/>
        </w:rPr>
        <w:t xml:space="preserve"> (SAB) </w:t>
      </w:r>
      <w:r>
        <w:rPr>
          <w:rFonts w:ascii="Arial" w:hAnsi="Arial" w:cs="Arial"/>
          <w:bCs/>
        </w:rPr>
        <w:t>to monitor, guide and review the overall delivery of courses on SWAYAM.</w:t>
      </w:r>
    </w:p>
    <w:p w:rsidR="002D5B7E" w:rsidRPr="00E5203A" w:rsidRDefault="002D5B7E" w:rsidP="002D5B7E">
      <w:pPr>
        <w:jc w:val="both"/>
        <w:rPr>
          <w:rFonts w:ascii="Arial" w:hAnsi="Arial" w:cs="Arial"/>
          <w:b/>
          <w:bCs/>
        </w:rPr>
      </w:pPr>
      <w:r w:rsidRPr="00E5203A">
        <w:rPr>
          <w:rFonts w:ascii="Arial" w:hAnsi="Arial" w:cs="Arial"/>
          <w:b/>
          <w:bCs/>
        </w:rPr>
        <w:t>Proposal</w:t>
      </w:r>
    </w:p>
    <w:p w:rsidR="002D5B7E" w:rsidRDefault="0046151D" w:rsidP="002D5B7E">
      <w:pPr>
        <w:jc w:val="both"/>
        <w:rPr>
          <w:rFonts w:ascii="Arial" w:hAnsi="Arial" w:cs="Arial"/>
          <w:bCs/>
        </w:rPr>
      </w:pPr>
      <w:r>
        <w:rPr>
          <w:rFonts w:ascii="Arial" w:hAnsi="Arial" w:cs="Arial"/>
          <w:bCs/>
        </w:rPr>
        <w:t xml:space="preserve">The following constitution of </w:t>
      </w:r>
      <w:r w:rsidR="00B715DB">
        <w:rPr>
          <w:rFonts w:ascii="Arial" w:hAnsi="Arial" w:cs="Arial"/>
          <w:bCs/>
        </w:rPr>
        <w:t xml:space="preserve">SWAYAM Academic Board (SAB) </w:t>
      </w:r>
      <w:r w:rsidR="002D5B7E" w:rsidRPr="00E5203A">
        <w:rPr>
          <w:rFonts w:ascii="Arial" w:hAnsi="Arial" w:cs="Arial"/>
          <w:bCs/>
        </w:rPr>
        <w:t>is proposed</w:t>
      </w:r>
      <w:r w:rsidR="00022590">
        <w:rPr>
          <w:rFonts w:ascii="Arial" w:hAnsi="Arial" w:cs="Arial"/>
          <w:bCs/>
        </w:rPr>
        <w:t>:</w:t>
      </w:r>
    </w:p>
    <w:p w:rsidR="0046151D" w:rsidRDefault="0046151D" w:rsidP="00274B69">
      <w:pPr>
        <w:pStyle w:val="ListParagraph"/>
        <w:numPr>
          <w:ilvl w:val="0"/>
          <w:numId w:val="21"/>
        </w:numPr>
        <w:ind w:left="990" w:hanging="270"/>
        <w:jc w:val="both"/>
        <w:rPr>
          <w:rFonts w:ascii="Arial" w:hAnsi="Arial" w:cs="Arial"/>
          <w:bCs/>
        </w:rPr>
      </w:pPr>
      <w:r>
        <w:rPr>
          <w:rFonts w:ascii="Arial" w:hAnsi="Arial" w:cs="Arial"/>
          <w:bCs/>
        </w:rPr>
        <w:t>Secretary (HE), MHRD</w:t>
      </w:r>
      <w:r>
        <w:rPr>
          <w:rFonts w:ascii="Arial" w:hAnsi="Arial" w:cs="Arial"/>
          <w:bCs/>
        </w:rPr>
        <w:tab/>
      </w:r>
      <w:r>
        <w:rPr>
          <w:rFonts w:ascii="Arial" w:hAnsi="Arial" w:cs="Arial"/>
          <w:bCs/>
        </w:rPr>
        <w:tab/>
      </w:r>
      <w:r w:rsidR="00B715DB">
        <w:rPr>
          <w:rFonts w:ascii="Arial" w:hAnsi="Arial" w:cs="Arial"/>
          <w:bCs/>
        </w:rPr>
        <w:tab/>
      </w:r>
      <w:r>
        <w:rPr>
          <w:rFonts w:ascii="Arial" w:hAnsi="Arial" w:cs="Arial"/>
          <w:bCs/>
        </w:rPr>
        <w:t xml:space="preserve">- </w:t>
      </w:r>
      <w:r w:rsidRPr="00586CC5">
        <w:rPr>
          <w:rFonts w:ascii="Arial" w:hAnsi="Arial" w:cs="Arial"/>
          <w:bCs/>
        </w:rPr>
        <w:t>Chairperson</w:t>
      </w:r>
    </w:p>
    <w:p w:rsidR="002D5B7E" w:rsidRDefault="002D5B7E" w:rsidP="00274B69">
      <w:pPr>
        <w:pStyle w:val="ListParagraph"/>
        <w:numPr>
          <w:ilvl w:val="0"/>
          <w:numId w:val="21"/>
        </w:numPr>
        <w:ind w:left="990" w:hanging="270"/>
        <w:jc w:val="both"/>
        <w:rPr>
          <w:rFonts w:ascii="Arial" w:hAnsi="Arial" w:cs="Arial"/>
          <w:bCs/>
        </w:rPr>
      </w:pPr>
      <w:r>
        <w:rPr>
          <w:rFonts w:ascii="Arial" w:hAnsi="Arial" w:cs="Arial"/>
          <w:bCs/>
        </w:rPr>
        <w:t>Chairman</w:t>
      </w:r>
      <w:r w:rsidR="00952997">
        <w:rPr>
          <w:rFonts w:ascii="Arial" w:hAnsi="Arial" w:cs="Arial"/>
          <w:bCs/>
        </w:rPr>
        <w:t xml:space="preserve">, </w:t>
      </w:r>
      <w:r w:rsidR="0046151D">
        <w:rPr>
          <w:rFonts w:ascii="Arial" w:hAnsi="Arial" w:cs="Arial"/>
          <w:bCs/>
        </w:rPr>
        <w:t>AICTE</w:t>
      </w:r>
    </w:p>
    <w:p w:rsidR="002D5B7E" w:rsidRDefault="0046151D" w:rsidP="00274B69">
      <w:pPr>
        <w:pStyle w:val="ListParagraph"/>
        <w:numPr>
          <w:ilvl w:val="0"/>
          <w:numId w:val="21"/>
        </w:numPr>
        <w:ind w:left="990" w:hanging="270"/>
        <w:jc w:val="both"/>
        <w:rPr>
          <w:rFonts w:ascii="Arial" w:hAnsi="Arial" w:cs="Arial"/>
          <w:bCs/>
        </w:rPr>
      </w:pPr>
      <w:r>
        <w:rPr>
          <w:rFonts w:ascii="Arial" w:hAnsi="Arial" w:cs="Arial"/>
          <w:bCs/>
        </w:rPr>
        <w:t xml:space="preserve">Chairman / </w:t>
      </w:r>
      <w:r w:rsidR="002D5B7E">
        <w:rPr>
          <w:rFonts w:ascii="Arial" w:hAnsi="Arial" w:cs="Arial"/>
          <w:bCs/>
        </w:rPr>
        <w:t xml:space="preserve">Vice </w:t>
      </w:r>
      <w:r w:rsidR="002D5B7E" w:rsidRPr="00586CC5">
        <w:rPr>
          <w:rFonts w:ascii="Arial" w:hAnsi="Arial" w:cs="Arial"/>
          <w:bCs/>
        </w:rPr>
        <w:t>Chairman</w:t>
      </w:r>
      <w:r w:rsidR="00952997">
        <w:rPr>
          <w:rFonts w:ascii="Arial" w:hAnsi="Arial" w:cs="Arial"/>
          <w:bCs/>
        </w:rPr>
        <w:t xml:space="preserve">, </w:t>
      </w:r>
      <w:r>
        <w:rPr>
          <w:rFonts w:ascii="Arial" w:hAnsi="Arial" w:cs="Arial"/>
          <w:bCs/>
        </w:rPr>
        <w:t>UGC</w:t>
      </w:r>
    </w:p>
    <w:p w:rsidR="002D5B7E" w:rsidRDefault="002D5B7E" w:rsidP="00274B69">
      <w:pPr>
        <w:pStyle w:val="ListParagraph"/>
        <w:numPr>
          <w:ilvl w:val="0"/>
          <w:numId w:val="21"/>
        </w:numPr>
        <w:ind w:left="990" w:hanging="270"/>
        <w:jc w:val="both"/>
        <w:rPr>
          <w:rFonts w:ascii="Arial" w:hAnsi="Arial" w:cs="Arial"/>
          <w:bCs/>
        </w:rPr>
      </w:pPr>
      <w:r>
        <w:rPr>
          <w:rFonts w:ascii="Arial" w:hAnsi="Arial" w:cs="Arial"/>
          <w:bCs/>
        </w:rPr>
        <w:t>Joint Secretary (T</w:t>
      </w:r>
      <w:r w:rsidR="00952997">
        <w:rPr>
          <w:rFonts w:ascii="Arial" w:hAnsi="Arial" w:cs="Arial"/>
          <w:bCs/>
        </w:rPr>
        <w:t>EL</w:t>
      </w:r>
      <w:r>
        <w:rPr>
          <w:rFonts w:ascii="Arial" w:hAnsi="Arial" w:cs="Arial"/>
          <w:bCs/>
        </w:rPr>
        <w:t>&amp; ICC), MHRD</w:t>
      </w:r>
    </w:p>
    <w:p w:rsidR="00A374E0" w:rsidRDefault="0046151D" w:rsidP="00274B69">
      <w:pPr>
        <w:pStyle w:val="ListParagraph"/>
        <w:numPr>
          <w:ilvl w:val="0"/>
          <w:numId w:val="21"/>
        </w:numPr>
        <w:ind w:left="990" w:hanging="270"/>
        <w:jc w:val="both"/>
        <w:rPr>
          <w:rFonts w:ascii="Arial" w:hAnsi="Arial" w:cs="Arial"/>
          <w:bCs/>
        </w:rPr>
      </w:pPr>
      <w:r>
        <w:rPr>
          <w:rFonts w:ascii="Arial" w:hAnsi="Arial" w:cs="Arial"/>
          <w:bCs/>
        </w:rPr>
        <w:t>Other Member to be finalized by the SWAYAM Board.</w:t>
      </w:r>
    </w:p>
    <w:p w:rsidR="0046151D" w:rsidRDefault="0046151D" w:rsidP="00A374E0">
      <w:pPr>
        <w:pStyle w:val="ListParagraph"/>
        <w:ind w:left="990"/>
        <w:jc w:val="both"/>
        <w:rPr>
          <w:rFonts w:ascii="Arial" w:hAnsi="Arial" w:cs="Arial"/>
          <w:bCs/>
        </w:rPr>
      </w:pPr>
      <w:r>
        <w:rPr>
          <w:rFonts w:ascii="Arial" w:hAnsi="Arial" w:cs="Arial"/>
          <w:bCs/>
        </w:rPr>
        <w:t>Suggestions</w:t>
      </w:r>
      <w:r w:rsidR="00A374E0">
        <w:rPr>
          <w:rFonts w:ascii="Arial" w:hAnsi="Arial" w:cs="Arial"/>
          <w:bCs/>
        </w:rPr>
        <w:t>:</w:t>
      </w:r>
      <w:r>
        <w:rPr>
          <w:rFonts w:ascii="Arial" w:hAnsi="Arial" w:cs="Arial"/>
          <w:bCs/>
        </w:rPr>
        <w:t xml:space="preserve"> Prof. Sushil Vachani, Ex-Director, IIM Bangalore, Prof. D. B. Phatak,</w:t>
      </w:r>
      <w:r w:rsidR="00A374E0">
        <w:rPr>
          <w:rFonts w:ascii="Arial" w:hAnsi="Arial" w:cs="Arial"/>
          <w:bCs/>
        </w:rPr>
        <w:t xml:space="preserve"> a representative from M/s Ex-Step Foundation</w:t>
      </w:r>
      <w:r w:rsidR="00535886">
        <w:rPr>
          <w:rFonts w:ascii="Arial" w:hAnsi="Arial" w:cs="Arial"/>
          <w:bCs/>
        </w:rPr>
        <w:t xml:space="preserve">, </w:t>
      </w:r>
      <w:r w:rsidR="00535886" w:rsidRPr="00535886">
        <w:rPr>
          <w:rFonts w:ascii="Arial" w:hAnsi="Arial" w:cs="Arial"/>
          <w:bCs/>
        </w:rPr>
        <w:t>Bengaluru</w:t>
      </w:r>
    </w:p>
    <w:p w:rsidR="0046151D" w:rsidRDefault="00A374E0" w:rsidP="00274B69">
      <w:pPr>
        <w:pStyle w:val="ListParagraph"/>
        <w:numPr>
          <w:ilvl w:val="0"/>
          <w:numId w:val="21"/>
        </w:numPr>
        <w:ind w:left="990" w:hanging="270"/>
        <w:jc w:val="both"/>
        <w:rPr>
          <w:rFonts w:ascii="Arial" w:hAnsi="Arial" w:cs="Arial"/>
          <w:bCs/>
        </w:rPr>
      </w:pPr>
      <w:r>
        <w:rPr>
          <w:rFonts w:ascii="Arial" w:hAnsi="Arial" w:cs="Arial"/>
          <w:bCs/>
        </w:rPr>
        <w:t>The Committee can co-opt other Experts as per the requirement</w:t>
      </w:r>
    </w:p>
    <w:p w:rsidR="00A374E0" w:rsidRDefault="00A374E0" w:rsidP="00274B69">
      <w:pPr>
        <w:pStyle w:val="ListParagraph"/>
        <w:numPr>
          <w:ilvl w:val="0"/>
          <w:numId w:val="21"/>
        </w:numPr>
        <w:ind w:left="990" w:hanging="270"/>
        <w:jc w:val="both"/>
        <w:rPr>
          <w:rFonts w:ascii="Arial" w:hAnsi="Arial" w:cs="Arial"/>
          <w:bCs/>
        </w:rPr>
      </w:pPr>
      <w:r>
        <w:rPr>
          <w:rFonts w:ascii="Arial" w:hAnsi="Arial" w:cs="Arial"/>
          <w:bCs/>
        </w:rPr>
        <w:t xml:space="preserve">The </w:t>
      </w:r>
      <w:r w:rsidR="00535886">
        <w:rPr>
          <w:rFonts w:ascii="Arial" w:hAnsi="Arial" w:cs="Arial"/>
          <w:bCs/>
        </w:rPr>
        <w:t xml:space="preserve">SWAYAM Academic Board (SAB) </w:t>
      </w:r>
      <w:r>
        <w:rPr>
          <w:rFonts w:ascii="Arial" w:hAnsi="Arial" w:cs="Arial"/>
          <w:bCs/>
        </w:rPr>
        <w:t>Secretariat shall be located at MHRD</w:t>
      </w:r>
    </w:p>
    <w:p w:rsidR="00952997" w:rsidRPr="00952997" w:rsidRDefault="00952997" w:rsidP="00952997">
      <w:pPr>
        <w:spacing w:after="0" w:line="240" w:lineRule="auto"/>
        <w:jc w:val="both"/>
        <w:rPr>
          <w:rFonts w:ascii="Arial" w:hAnsi="Arial" w:cs="Arial"/>
          <w:bCs/>
        </w:rPr>
      </w:pPr>
    </w:p>
    <w:p w:rsidR="002D5B7E" w:rsidRPr="00E5203A" w:rsidRDefault="00A374E0" w:rsidP="002D5B7E">
      <w:pPr>
        <w:jc w:val="both"/>
        <w:rPr>
          <w:rFonts w:ascii="Arial" w:hAnsi="Arial" w:cs="Arial"/>
          <w:b/>
          <w:bCs/>
        </w:rPr>
      </w:pPr>
      <w:r>
        <w:rPr>
          <w:rFonts w:ascii="Arial" w:hAnsi="Arial" w:cs="Arial"/>
          <w:b/>
          <w:bCs/>
        </w:rPr>
        <w:t xml:space="preserve">Decision </w:t>
      </w:r>
      <w:r w:rsidR="002D5B7E" w:rsidRPr="00E5203A">
        <w:rPr>
          <w:rFonts w:ascii="Arial" w:hAnsi="Arial" w:cs="Arial"/>
          <w:b/>
          <w:bCs/>
        </w:rPr>
        <w:t xml:space="preserve">Sought </w:t>
      </w:r>
    </w:p>
    <w:p w:rsidR="002D5B7E" w:rsidRDefault="002D5B7E" w:rsidP="002D5B7E">
      <w:pPr>
        <w:jc w:val="both"/>
        <w:rPr>
          <w:rFonts w:ascii="Arial" w:hAnsi="Arial" w:cs="Arial"/>
          <w:b/>
          <w:bCs/>
        </w:rPr>
      </w:pPr>
      <w:r w:rsidRPr="00E5203A">
        <w:rPr>
          <w:rFonts w:ascii="Arial" w:hAnsi="Arial" w:cs="Arial"/>
          <w:bCs/>
        </w:rPr>
        <w:t xml:space="preserve">SWAYAM Board is requested to </w:t>
      </w:r>
      <w:r w:rsidR="00513771">
        <w:rPr>
          <w:rFonts w:ascii="Arial" w:hAnsi="Arial" w:cs="Arial"/>
          <w:bCs/>
        </w:rPr>
        <w:t xml:space="preserve">kindly decide the </w:t>
      </w:r>
      <w:r w:rsidR="00705A84">
        <w:rPr>
          <w:rFonts w:ascii="Arial" w:hAnsi="Arial" w:cs="Arial"/>
          <w:bCs/>
        </w:rPr>
        <w:t>C</w:t>
      </w:r>
      <w:r w:rsidR="00513771">
        <w:rPr>
          <w:rFonts w:ascii="Arial" w:hAnsi="Arial" w:cs="Arial"/>
          <w:bCs/>
        </w:rPr>
        <w:t>onstitution</w:t>
      </w:r>
      <w:r w:rsidR="00705A84">
        <w:rPr>
          <w:rFonts w:ascii="Arial" w:hAnsi="Arial" w:cs="Arial"/>
          <w:bCs/>
        </w:rPr>
        <w:t>&amp; Terms of Reference</w:t>
      </w:r>
      <w:r w:rsidR="0023769D">
        <w:rPr>
          <w:rFonts w:ascii="Arial" w:hAnsi="Arial" w:cs="Arial"/>
          <w:bCs/>
        </w:rPr>
        <w:t xml:space="preserve"> (ToR)</w:t>
      </w:r>
      <w:r w:rsidR="00CE7E09">
        <w:rPr>
          <w:rFonts w:ascii="Arial" w:hAnsi="Arial" w:cs="Arial"/>
          <w:bCs/>
        </w:rPr>
        <w:t xml:space="preserve"> </w:t>
      </w:r>
      <w:r w:rsidR="00513771">
        <w:rPr>
          <w:rFonts w:ascii="Arial" w:hAnsi="Arial" w:cs="Arial"/>
          <w:bCs/>
        </w:rPr>
        <w:t xml:space="preserve">of the </w:t>
      </w:r>
      <w:r>
        <w:rPr>
          <w:rFonts w:ascii="Arial" w:hAnsi="Arial" w:cs="Arial"/>
          <w:bCs/>
        </w:rPr>
        <w:t>SWAYAM Academic Board</w:t>
      </w:r>
      <w:r w:rsidR="00952997">
        <w:rPr>
          <w:rFonts w:ascii="Arial" w:hAnsi="Arial" w:cs="Arial"/>
          <w:bCs/>
        </w:rPr>
        <w:t xml:space="preserve"> (SAB)</w:t>
      </w:r>
      <w:r>
        <w:rPr>
          <w:rFonts w:ascii="Arial" w:hAnsi="Arial" w:cs="Arial"/>
          <w:bCs/>
        </w:rPr>
        <w:t>.</w:t>
      </w:r>
    </w:p>
    <w:p w:rsidR="00CA1CD6" w:rsidRDefault="00CA1CD6">
      <w:pPr>
        <w:rPr>
          <w:rFonts w:ascii="Arial" w:hAnsi="Arial" w:cs="Arial"/>
        </w:rPr>
      </w:pPr>
      <w:r>
        <w:rPr>
          <w:rFonts w:ascii="Arial" w:hAnsi="Arial" w:cs="Arial"/>
        </w:rPr>
        <w:br w:type="page"/>
      </w:r>
    </w:p>
    <w:p w:rsidR="00D05DCA" w:rsidRDefault="00D05DCA">
      <w:pPr>
        <w:rPr>
          <w:rFonts w:ascii="Arial" w:hAnsi="Arial" w:cs="Arial"/>
          <w:bCs/>
        </w:rPr>
      </w:pPr>
    </w:p>
    <w:p w:rsidR="00D05DCA" w:rsidRDefault="00D05DCA" w:rsidP="00D05DCA">
      <w:pPr>
        <w:ind w:left="7920" w:firstLine="720"/>
        <w:rPr>
          <w:rFonts w:ascii="Arial" w:hAnsi="Arial" w:cs="Arial"/>
          <w:b/>
          <w:bCs/>
          <w:u w:val="single"/>
        </w:rPr>
      </w:pPr>
      <w:r w:rsidRPr="00E5203A">
        <w:rPr>
          <w:rFonts w:ascii="Arial" w:hAnsi="Arial" w:cs="Arial"/>
          <w:b/>
          <w:bCs/>
          <w:u w:val="single"/>
        </w:rPr>
        <w:t xml:space="preserve">Agenda Item No. </w:t>
      </w:r>
      <w:r>
        <w:rPr>
          <w:rFonts w:ascii="Arial" w:hAnsi="Arial" w:cs="Arial"/>
          <w:b/>
          <w:bCs/>
          <w:u w:val="single"/>
        </w:rPr>
        <w:t>9</w:t>
      </w:r>
    </w:p>
    <w:p w:rsidR="00D05DCA" w:rsidRDefault="00EB746B" w:rsidP="00D05DCA">
      <w:pPr>
        <w:jc w:val="center"/>
        <w:rPr>
          <w:rFonts w:ascii="Arial" w:hAnsi="Arial" w:cs="Arial"/>
          <w:bCs/>
        </w:rPr>
      </w:pPr>
      <w:r w:rsidRPr="00EB746B">
        <w:rPr>
          <w:rFonts w:ascii="Arial" w:hAnsi="Arial" w:cs="Arial"/>
          <w:b/>
          <w:bCs/>
          <w:u w:val="single"/>
        </w:rPr>
        <w:t>Courses on offer during January, 2019 Semester</w:t>
      </w:r>
    </w:p>
    <w:p w:rsidR="00EB746B" w:rsidRDefault="00EB746B" w:rsidP="00EB746B">
      <w:pPr>
        <w:jc w:val="both"/>
        <w:rPr>
          <w:rFonts w:ascii="Arial" w:hAnsi="Arial" w:cs="Arial"/>
          <w:b/>
          <w:bCs/>
        </w:rPr>
      </w:pPr>
      <w:r>
        <w:rPr>
          <w:rFonts w:ascii="Arial" w:hAnsi="Arial" w:cs="Arial"/>
          <w:b/>
          <w:bCs/>
        </w:rPr>
        <w:t xml:space="preserve">Purport </w:t>
      </w:r>
    </w:p>
    <w:p w:rsidR="00EB746B" w:rsidRDefault="00EB746B" w:rsidP="00EB746B">
      <w:pPr>
        <w:jc w:val="both"/>
        <w:rPr>
          <w:rFonts w:ascii="Arial" w:hAnsi="Arial" w:cs="Arial"/>
          <w:bCs/>
        </w:rPr>
      </w:pPr>
      <w:r>
        <w:rPr>
          <w:rFonts w:ascii="Arial" w:hAnsi="Arial" w:cs="Arial"/>
          <w:bCs/>
        </w:rPr>
        <w:t>The objective of this Note is to seek the approval of the Board for the List of courses to be offered in the January, 2019 Semester Courses by CEC and UGC.</w:t>
      </w:r>
    </w:p>
    <w:p w:rsidR="00EB746B" w:rsidRDefault="00EB746B" w:rsidP="00EB746B">
      <w:pPr>
        <w:jc w:val="both"/>
        <w:rPr>
          <w:rFonts w:ascii="Arial" w:hAnsi="Arial" w:cs="Arial"/>
          <w:b/>
          <w:bCs/>
        </w:rPr>
      </w:pPr>
      <w:r>
        <w:rPr>
          <w:rFonts w:ascii="Arial" w:hAnsi="Arial" w:cs="Arial"/>
          <w:b/>
          <w:bCs/>
        </w:rPr>
        <w:t>Background</w:t>
      </w:r>
    </w:p>
    <w:p w:rsidR="00EB746B" w:rsidRDefault="00EB746B" w:rsidP="00EB746B">
      <w:pPr>
        <w:jc w:val="both"/>
        <w:rPr>
          <w:rFonts w:ascii="Arial" w:hAnsi="Arial" w:cs="Arial"/>
          <w:bCs/>
        </w:rPr>
      </w:pPr>
      <w:r>
        <w:rPr>
          <w:rFonts w:ascii="Arial" w:hAnsi="Arial" w:cs="Arial"/>
          <w:bCs/>
        </w:rPr>
        <w:t>The SWAYAM Board requested all NCs to finalize and submit the list of January, 2019 Semester Courses to MHRD till 20</w:t>
      </w:r>
      <w:r>
        <w:rPr>
          <w:rFonts w:ascii="Arial" w:hAnsi="Arial" w:cs="Arial"/>
          <w:bCs/>
          <w:vertAlign w:val="superscript"/>
        </w:rPr>
        <w:t>th</w:t>
      </w:r>
      <w:r>
        <w:rPr>
          <w:rFonts w:ascii="Arial" w:hAnsi="Arial" w:cs="Arial"/>
          <w:bCs/>
        </w:rPr>
        <w:t xml:space="preserve"> September, 2018, so that there will be sufficient time for publicity and approval of the courses.</w:t>
      </w:r>
    </w:p>
    <w:p w:rsidR="00EB746B" w:rsidRPr="006969FF" w:rsidRDefault="00EB746B" w:rsidP="00EB746B">
      <w:pPr>
        <w:jc w:val="both"/>
        <w:rPr>
          <w:rFonts w:ascii="Arial" w:hAnsi="Arial" w:cs="Arial"/>
          <w:bCs/>
        </w:rPr>
      </w:pPr>
      <w:r>
        <w:rPr>
          <w:rFonts w:ascii="Arial" w:hAnsi="Arial" w:cs="Arial"/>
          <w:bCs/>
        </w:rPr>
        <w:t>On 9</w:t>
      </w:r>
      <w:r w:rsidRPr="006969FF">
        <w:rPr>
          <w:rFonts w:ascii="Arial" w:hAnsi="Arial" w:cs="Arial"/>
          <w:bCs/>
          <w:vertAlign w:val="superscript"/>
        </w:rPr>
        <w:t>th</w:t>
      </w:r>
      <w:r>
        <w:rPr>
          <w:rFonts w:ascii="Arial" w:hAnsi="Arial" w:cs="Arial"/>
          <w:bCs/>
        </w:rPr>
        <w:t xml:space="preserve"> SWAYAM Board meeting t</w:t>
      </w:r>
      <w:r w:rsidRPr="006969FF">
        <w:rPr>
          <w:rFonts w:ascii="Arial" w:hAnsi="Arial" w:cs="Arial"/>
          <w:bCs/>
        </w:rPr>
        <w:t>he Board reiterated the following guidelines while offering SWAYAM Courses:</w:t>
      </w:r>
    </w:p>
    <w:p w:rsidR="00EB746B" w:rsidRDefault="00EB746B" w:rsidP="00EB746B">
      <w:pPr>
        <w:ind w:left="90"/>
        <w:jc w:val="both"/>
        <w:rPr>
          <w:rFonts w:ascii="Arial" w:hAnsi="Arial" w:cs="Arial"/>
          <w:bCs/>
        </w:rPr>
      </w:pPr>
      <w:r w:rsidRPr="006969FF">
        <w:rPr>
          <w:rFonts w:ascii="Arial" w:hAnsi="Arial" w:cs="Arial"/>
          <w:bCs/>
        </w:rPr>
        <w:t>(a) Repurposing of courses are not to be encouraged. (b) The courses that are chosen for rerun should have at least 500 enrolments in the earlier run. (c) The course should have the approval of Academic Council. (d) One faculty should not handle more than two courses as Course Coordinator, at a time. (e) Start dates of all the courses should be within 15 days of start of the Semester, so that exams can be planned at the same time.</w:t>
      </w:r>
    </w:p>
    <w:p w:rsidR="00EB746B" w:rsidRDefault="00EB746B" w:rsidP="00EB746B">
      <w:pPr>
        <w:jc w:val="both"/>
        <w:rPr>
          <w:rFonts w:ascii="Arial" w:hAnsi="Arial" w:cs="Arial"/>
          <w:bCs/>
        </w:rPr>
      </w:pPr>
      <w:r>
        <w:rPr>
          <w:rFonts w:ascii="Arial" w:hAnsi="Arial" w:cs="Arial"/>
          <w:bCs/>
        </w:rPr>
        <w:t>In the 9</w:t>
      </w:r>
      <w:r w:rsidRPr="001E4E58">
        <w:rPr>
          <w:rFonts w:ascii="Arial" w:hAnsi="Arial" w:cs="Arial"/>
          <w:bCs/>
          <w:vertAlign w:val="superscript"/>
        </w:rPr>
        <w:t>th</w:t>
      </w:r>
      <w:r>
        <w:rPr>
          <w:rFonts w:ascii="Arial" w:hAnsi="Arial" w:cs="Arial"/>
          <w:bCs/>
        </w:rPr>
        <w:t xml:space="preserve"> SWAYAM Board meeting, following courses of NCs were approved .CEC and UGC were requested to submit their course list within a week:</w:t>
      </w:r>
    </w:p>
    <w:p w:rsidR="00EB746B" w:rsidRDefault="00EB746B" w:rsidP="00EB746B">
      <w:pPr>
        <w:jc w:val="both"/>
        <w:rPr>
          <w:rFonts w:ascii="Arial" w:hAnsi="Arial" w:cs="Arial"/>
          <w:bCs/>
        </w:rPr>
      </w:pPr>
      <w:r>
        <w:rPr>
          <w:rFonts w:ascii="Arial" w:hAnsi="Arial" w:cs="Arial"/>
          <w:bCs/>
        </w:rPr>
        <w:t xml:space="preserve">NPTEL - 289 </w:t>
      </w:r>
      <w:r w:rsidRPr="00694664">
        <w:rPr>
          <w:rFonts w:ascii="Arial" w:hAnsi="Arial" w:cs="Arial"/>
          <w:bCs/>
        </w:rPr>
        <w:t>(143 New + 146 Rerun)</w:t>
      </w:r>
      <w:r w:rsidRPr="004729B4">
        <w:rPr>
          <w:rFonts w:eastAsia="Times New Roman"/>
          <w:lang w:val="en-IN" w:eastAsia="en-IN"/>
        </w:rPr>
        <w:t xml:space="preserve"> </w:t>
      </w:r>
      <w:r>
        <w:rPr>
          <w:rFonts w:ascii="Arial" w:hAnsi="Arial" w:cs="Arial"/>
          <w:bCs/>
        </w:rPr>
        <w:t xml:space="preserve">     NCERT – 8                       NIOS – 11</w:t>
      </w:r>
    </w:p>
    <w:p w:rsidR="00EB746B" w:rsidRDefault="00EB746B" w:rsidP="00EB746B">
      <w:pPr>
        <w:jc w:val="both"/>
        <w:rPr>
          <w:rFonts w:ascii="Arial" w:hAnsi="Arial" w:cs="Arial"/>
          <w:bCs/>
        </w:rPr>
      </w:pPr>
      <w:r>
        <w:rPr>
          <w:rFonts w:ascii="Arial" w:hAnsi="Arial" w:cs="Arial"/>
          <w:bCs/>
        </w:rPr>
        <w:t>IIM B   - 9 (2 New + 7 Rerun)                   NITTTR – 24                     IGNOU – 16 (3 New + 13 Rerun)</w:t>
      </w:r>
    </w:p>
    <w:p w:rsidR="00EB746B" w:rsidRDefault="00EB746B" w:rsidP="00274B69">
      <w:pPr>
        <w:pStyle w:val="ListParagraph"/>
        <w:numPr>
          <w:ilvl w:val="0"/>
          <w:numId w:val="26"/>
        </w:numPr>
        <w:jc w:val="both"/>
        <w:rPr>
          <w:rFonts w:ascii="Arial" w:hAnsi="Arial" w:cs="Arial"/>
          <w:bCs/>
        </w:rPr>
      </w:pPr>
      <w:r w:rsidRPr="00EB746B">
        <w:rPr>
          <w:rFonts w:ascii="Arial" w:hAnsi="Arial" w:cs="Arial"/>
          <w:b/>
          <w:bCs/>
        </w:rPr>
        <w:t>CEC</w:t>
      </w:r>
      <w:r w:rsidRPr="0076682A">
        <w:rPr>
          <w:rFonts w:ascii="Arial" w:hAnsi="Arial" w:cs="Arial"/>
          <w:bCs/>
        </w:rPr>
        <w:t xml:space="preserve">: Submitted the </w:t>
      </w:r>
      <w:r>
        <w:rPr>
          <w:rFonts w:ascii="Arial" w:hAnsi="Arial" w:cs="Arial"/>
          <w:bCs/>
        </w:rPr>
        <w:t xml:space="preserve">list of 61 Courses </w:t>
      </w:r>
      <w:r w:rsidR="00C76397">
        <w:rPr>
          <w:rFonts w:ascii="Arial" w:hAnsi="Arial" w:cs="Arial"/>
          <w:bCs/>
        </w:rPr>
        <w:t>a</w:t>
      </w:r>
      <w:r>
        <w:rPr>
          <w:rFonts w:ascii="Arial" w:hAnsi="Arial" w:cs="Arial"/>
          <w:bCs/>
        </w:rPr>
        <w:t>ttached at (</w:t>
      </w:r>
      <w:r w:rsidRPr="00C76397">
        <w:rPr>
          <w:rFonts w:ascii="Arial" w:hAnsi="Arial" w:cs="Arial"/>
          <w:b/>
          <w:bCs/>
          <w:u w:val="single"/>
        </w:rPr>
        <w:t xml:space="preserve">Annexure </w:t>
      </w:r>
      <w:r w:rsidR="00C76397" w:rsidRPr="00C76397">
        <w:rPr>
          <w:rFonts w:ascii="Arial" w:hAnsi="Arial" w:cs="Arial"/>
          <w:b/>
          <w:bCs/>
          <w:u w:val="single"/>
        </w:rPr>
        <w:t>I</w:t>
      </w:r>
      <w:r w:rsidRPr="00C76397">
        <w:rPr>
          <w:rFonts w:ascii="Arial" w:hAnsi="Arial" w:cs="Arial"/>
          <w:b/>
          <w:bCs/>
          <w:u w:val="single"/>
        </w:rPr>
        <w:t>I</w:t>
      </w:r>
      <w:r>
        <w:rPr>
          <w:rFonts w:ascii="Arial" w:hAnsi="Arial" w:cs="Arial"/>
          <w:bCs/>
        </w:rPr>
        <w:t xml:space="preserve">) where </w:t>
      </w:r>
      <w:r w:rsidRPr="0076682A">
        <w:rPr>
          <w:rFonts w:ascii="Arial" w:hAnsi="Arial" w:cs="Arial"/>
          <w:bCs/>
        </w:rPr>
        <w:t xml:space="preserve">53 </w:t>
      </w:r>
      <w:r>
        <w:rPr>
          <w:rFonts w:ascii="Arial" w:hAnsi="Arial" w:cs="Arial"/>
          <w:bCs/>
        </w:rPr>
        <w:t xml:space="preserve">courses are repurposed and </w:t>
      </w:r>
      <w:r w:rsidRPr="0076682A">
        <w:rPr>
          <w:rFonts w:ascii="Arial" w:hAnsi="Arial" w:cs="Arial"/>
          <w:bCs/>
        </w:rPr>
        <w:t>8</w:t>
      </w:r>
      <w:r>
        <w:rPr>
          <w:rFonts w:ascii="Arial" w:hAnsi="Arial" w:cs="Arial"/>
          <w:bCs/>
        </w:rPr>
        <w:t xml:space="preserve"> courses are r</w:t>
      </w:r>
      <w:r w:rsidRPr="0076682A">
        <w:rPr>
          <w:rFonts w:ascii="Arial" w:hAnsi="Arial" w:cs="Arial"/>
          <w:bCs/>
        </w:rPr>
        <w:t>erun</w:t>
      </w:r>
    </w:p>
    <w:p w:rsidR="00EB746B" w:rsidRDefault="00EB746B" w:rsidP="00274B69">
      <w:pPr>
        <w:pStyle w:val="ListParagraph"/>
        <w:numPr>
          <w:ilvl w:val="0"/>
          <w:numId w:val="26"/>
        </w:numPr>
        <w:jc w:val="both"/>
        <w:rPr>
          <w:rFonts w:ascii="Arial" w:hAnsi="Arial" w:cs="Arial"/>
          <w:bCs/>
        </w:rPr>
      </w:pPr>
      <w:r w:rsidRPr="00EB746B">
        <w:rPr>
          <w:rFonts w:ascii="Arial" w:hAnsi="Arial" w:cs="Arial"/>
          <w:b/>
          <w:bCs/>
        </w:rPr>
        <w:t>UGC</w:t>
      </w:r>
      <w:r>
        <w:rPr>
          <w:rFonts w:ascii="Arial" w:hAnsi="Arial" w:cs="Arial"/>
          <w:bCs/>
        </w:rPr>
        <w:t xml:space="preserve">: Submitted the list of 58 Courses </w:t>
      </w:r>
      <w:r w:rsidR="00C76397">
        <w:rPr>
          <w:rFonts w:ascii="Arial" w:hAnsi="Arial" w:cs="Arial"/>
          <w:bCs/>
        </w:rPr>
        <w:t>a</w:t>
      </w:r>
      <w:r>
        <w:rPr>
          <w:rFonts w:ascii="Arial" w:hAnsi="Arial" w:cs="Arial"/>
          <w:bCs/>
        </w:rPr>
        <w:t>ttached at (</w:t>
      </w:r>
      <w:r w:rsidRPr="00C76397">
        <w:rPr>
          <w:rFonts w:ascii="Arial" w:hAnsi="Arial" w:cs="Arial"/>
          <w:b/>
          <w:bCs/>
          <w:u w:val="single"/>
        </w:rPr>
        <w:t xml:space="preserve">Annexure </w:t>
      </w:r>
      <w:r w:rsidR="00C76397" w:rsidRPr="00C76397">
        <w:rPr>
          <w:rFonts w:ascii="Arial" w:hAnsi="Arial" w:cs="Arial"/>
          <w:b/>
          <w:bCs/>
          <w:u w:val="single"/>
        </w:rPr>
        <w:t>I</w:t>
      </w:r>
      <w:r w:rsidRPr="00C76397">
        <w:rPr>
          <w:rFonts w:ascii="Arial" w:hAnsi="Arial" w:cs="Arial"/>
          <w:b/>
          <w:bCs/>
          <w:u w:val="single"/>
        </w:rPr>
        <w:t>I</w:t>
      </w:r>
      <w:r w:rsidR="00CD1104" w:rsidRPr="00C76397">
        <w:rPr>
          <w:rFonts w:ascii="Arial" w:hAnsi="Arial" w:cs="Arial"/>
          <w:b/>
          <w:bCs/>
          <w:u w:val="single"/>
        </w:rPr>
        <w:t>I</w:t>
      </w:r>
      <w:r>
        <w:rPr>
          <w:rFonts w:ascii="Arial" w:hAnsi="Arial" w:cs="Arial"/>
          <w:bCs/>
        </w:rPr>
        <w:t xml:space="preserve">) where 7 courses are New, 4 Courses are repurposed and 47 rerun courses. However </w:t>
      </w:r>
      <w:r w:rsidRPr="0076682A">
        <w:rPr>
          <w:rFonts w:ascii="Arial" w:hAnsi="Arial" w:cs="Arial"/>
          <w:bCs/>
        </w:rPr>
        <w:t xml:space="preserve">there are </w:t>
      </w:r>
      <w:r>
        <w:rPr>
          <w:rFonts w:ascii="Arial" w:hAnsi="Arial" w:cs="Arial"/>
          <w:bCs/>
        </w:rPr>
        <w:t>18 (</w:t>
      </w:r>
      <w:r w:rsidRPr="0076682A">
        <w:rPr>
          <w:rFonts w:ascii="Arial" w:hAnsi="Arial" w:cs="Arial"/>
          <w:bCs/>
        </w:rPr>
        <w:t>eighteen</w:t>
      </w:r>
      <w:r>
        <w:rPr>
          <w:rFonts w:ascii="Arial" w:hAnsi="Arial" w:cs="Arial"/>
          <w:bCs/>
        </w:rPr>
        <w:t>)</w:t>
      </w:r>
      <w:r w:rsidRPr="0076682A">
        <w:rPr>
          <w:rFonts w:ascii="Arial" w:hAnsi="Arial" w:cs="Arial"/>
          <w:bCs/>
        </w:rPr>
        <w:t xml:space="preserve"> courses in the list which </w:t>
      </w:r>
      <w:r>
        <w:rPr>
          <w:rFonts w:ascii="Arial" w:hAnsi="Arial" w:cs="Arial"/>
          <w:bCs/>
        </w:rPr>
        <w:t xml:space="preserve">is </w:t>
      </w:r>
      <w:r w:rsidRPr="0076682A">
        <w:rPr>
          <w:rFonts w:ascii="Arial" w:hAnsi="Arial" w:cs="Arial"/>
          <w:bCs/>
        </w:rPr>
        <w:t>re</w:t>
      </w:r>
      <w:r>
        <w:rPr>
          <w:rFonts w:ascii="Arial" w:hAnsi="Arial" w:cs="Arial"/>
          <w:bCs/>
        </w:rPr>
        <w:t>-</w:t>
      </w:r>
      <w:r w:rsidRPr="0076682A">
        <w:rPr>
          <w:rFonts w:ascii="Arial" w:hAnsi="Arial" w:cs="Arial"/>
          <w:bCs/>
        </w:rPr>
        <w:t>run and having enrollment less than 500.</w:t>
      </w:r>
    </w:p>
    <w:p w:rsidR="00EB746B" w:rsidRDefault="00EB746B" w:rsidP="00EB746B">
      <w:pPr>
        <w:pStyle w:val="ListParagraph"/>
        <w:ind w:left="360"/>
        <w:jc w:val="both"/>
        <w:rPr>
          <w:rFonts w:ascii="Arial" w:hAnsi="Arial" w:cs="Arial"/>
          <w:bCs/>
        </w:rPr>
      </w:pPr>
    </w:p>
    <w:p w:rsidR="00EB746B" w:rsidRDefault="00EB746B" w:rsidP="00EB746B">
      <w:pPr>
        <w:pStyle w:val="ListParagraph"/>
        <w:ind w:left="360"/>
        <w:jc w:val="both"/>
        <w:rPr>
          <w:rFonts w:ascii="Arial" w:hAnsi="Arial" w:cs="Arial"/>
          <w:bCs/>
        </w:rPr>
      </w:pPr>
      <w:r>
        <w:rPr>
          <w:rFonts w:ascii="Arial" w:hAnsi="Arial" w:cs="Arial"/>
          <w:bCs/>
        </w:rPr>
        <w:t>UGC in their response mentioned that “</w:t>
      </w:r>
      <w:r w:rsidRPr="008C1A71">
        <w:rPr>
          <w:rFonts w:ascii="Arial" w:hAnsi="Arial" w:cs="Arial"/>
          <w:bCs/>
          <w:i/>
        </w:rPr>
        <w:t xml:space="preserve">AAC felt that  the MOOCs courses already  prepared under this initiative, with lots of time and finance and with a view that we should give opportunity to  candidate/learner to learn re-run  of all  previous courses be allowed.  The removal of courses will dilute the whole concept. Hence, Council decided and instructed UGC to re-run all 47 </w:t>
      </w:r>
      <w:r>
        <w:rPr>
          <w:rFonts w:ascii="Arial" w:hAnsi="Arial" w:cs="Arial"/>
          <w:bCs/>
          <w:i/>
        </w:rPr>
        <w:t>C</w:t>
      </w:r>
      <w:r w:rsidRPr="008C1A71">
        <w:rPr>
          <w:rFonts w:ascii="Arial" w:hAnsi="Arial" w:cs="Arial"/>
          <w:bCs/>
          <w:i/>
        </w:rPr>
        <w:t>ourses on SWAYAM Platform irrespective of enrolments in earlier run.</w:t>
      </w:r>
      <w:r>
        <w:rPr>
          <w:rFonts w:ascii="Arial" w:hAnsi="Arial" w:cs="Arial"/>
          <w:bCs/>
          <w:i/>
        </w:rPr>
        <w:t>”</w:t>
      </w:r>
      <w:r>
        <w:rPr>
          <w:color w:val="222222"/>
          <w:shd w:val="clear" w:color="auto" w:fill="FFFFFF"/>
        </w:rPr>
        <w:t> </w:t>
      </w:r>
      <w:r>
        <w:rPr>
          <w:rFonts w:ascii="Arial" w:hAnsi="Arial" w:cs="Arial"/>
          <w:bCs/>
        </w:rPr>
        <w:t xml:space="preserve">  </w:t>
      </w:r>
    </w:p>
    <w:p w:rsidR="00EB746B" w:rsidRDefault="00EB746B" w:rsidP="00EB746B">
      <w:pPr>
        <w:spacing w:after="0" w:line="240" w:lineRule="auto"/>
        <w:jc w:val="both"/>
        <w:rPr>
          <w:rFonts w:ascii="Arial" w:hAnsi="Arial" w:cs="Arial"/>
          <w:b/>
          <w:bCs/>
        </w:rPr>
      </w:pPr>
    </w:p>
    <w:p w:rsidR="00EB746B" w:rsidRDefault="00EB746B" w:rsidP="00EB746B">
      <w:pPr>
        <w:jc w:val="both"/>
        <w:rPr>
          <w:rFonts w:ascii="Arial" w:hAnsi="Arial" w:cs="Arial"/>
          <w:b/>
          <w:bCs/>
        </w:rPr>
      </w:pPr>
      <w:r>
        <w:rPr>
          <w:rFonts w:ascii="Arial" w:hAnsi="Arial" w:cs="Arial"/>
          <w:b/>
          <w:bCs/>
        </w:rPr>
        <w:t xml:space="preserve">Approval Sought </w:t>
      </w:r>
    </w:p>
    <w:p w:rsidR="00D05DCA" w:rsidRDefault="00EB746B" w:rsidP="00CD1104">
      <w:pPr>
        <w:jc w:val="both"/>
        <w:rPr>
          <w:rFonts w:ascii="Arial" w:hAnsi="Arial" w:cs="Arial"/>
          <w:bCs/>
        </w:rPr>
      </w:pPr>
      <w:r>
        <w:rPr>
          <w:rFonts w:ascii="Arial" w:hAnsi="Arial" w:cs="Arial"/>
          <w:bCs/>
        </w:rPr>
        <w:t>The Board is requested to kindly consider and approve the List of Courses proposed to be offered by UGC and CEC. Further, NCs may be requested to list their courses in SWAYAM before 20</w:t>
      </w:r>
      <w:r w:rsidRPr="009562E0">
        <w:rPr>
          <w:rFonts w:ascii="Arial" w:hAnsi="Arial" w:cs="Arial"/>
          <w:bCs/>
          <w:vertAlign w:val="superscript"/>
        </w:rPr>
        <w:t>th</w:t>
      </w:r>
      <w:r>
        <w:rPr>
          <w:rFonts w:ascii="Arial" w:hAnsi="Arial" w:cs="Arial"/>
          <w:bCs/>
        </w:rPr>
        <w:t xml:space="preserve"> December, 2018 so that the same can be published.</w:t>
      </w:r>
    </w:p>
    <w:p w:rsidR="00EB746B" w:rsidRDefault="00EB746B">
      <w:pPr>
        <w:rPr>
          <w:rFonts w:ascii="Arial" w:hAnsi="Arial" w:cs="Arial"/>
          <w:bCs/>
        </w:rPr>
      </w:pPr>
      <w:r>
        <w:rPr>
          <w:rFonts w:ascii="Arial" w:hAnsi="Arial" w:cs="Arial"/>
          <w:bCs/>
        </w:rPr>
        <w:br w:type="page"/>
      </w:r>
    </w:p>
    <w:p w:rsidR="00EB746B" w:rsidRDefault="00EB746B" w:rsidP="00952595">
      <w:pPr>
        <w:spacing w:after="0" w:line="360" w:lineRule="auto"/>
        <w:rPr>
          <w:rFonts w:ascii="Arial" w:hAnsi="Arial" w:cs="Arial"/>
          <w:bCs/>
        </w:rPr>
      </w:pPr>
    </w:p>
    <w:p w:rsidR="00952595" w:rsidRPr="00952595" w:rsidRDefault="00952595" w:rsidP="00952595">
      <w:pPr>
        <w:jc w:val="right"/>
        <w:rPr>
          <w:rFonts w:ascii="Arial" w:hAnsi="Arial" w:cs="Arial"/>
          <w:bCs/>
          <w:u w:val="single"/>
        </w:rPr>
      </w:pPr>
      <w:r w:rsidRPr="00952595">
        <w:rPr>
          <w:rFonts w:ascii="Arial" w:hAnsi="Arial" w:cs="Arial"/>
          <w:b/>
          <w:bCs/>
          <w:u w:val="single"/>
        </w:rPr>
        <w:t>Annexure I</w:t>
      </w:r>
      <w:r w:rsidR="00C76397">
        <w:rPr>
          <w:rFonts w:ascii="Arial" w:hAnsi="Arial" w:cs="Arial"/>
          <w:b/>
          <w:bCs/>
          <w:u w:val="single"/>
        </w:rPr>
        <w:t>I</w:t>
      </w:r>
    </w:p>
    <w:p w:rsidR="00EB746B" w:rsidRDefault="00EB746B" w:rsidP="00952595">
      <w:pPr>
        <w:jc w:val="center"/>
        <w:rPr>
          <w:rFonts w:ascii="Arial" w:hAnsi="Arial" w:cs="Arial"/>
          <w:bCs/>
        </w:rPr>
      </w:pPr>
      <w:r w:rsidRPr="00EB746B">
        <w:rPr>
          <w:rFonts w:ascii="Arial" w:hAnsi="Arial" w:cs="Arial"/>
          <w:bCs/>
          <w:noProof/>
        </w:rPr>
        <w:drawing>
          <wp:inline distT="0" distB="0" distL="0" distR="0">
            <wp:extent cx="6355871" cy="888521"/>
            <wp:effectExtent l="19050" t="0" r="6829"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90530" cy="1397793"/>
                      <a:chOff x="0" y="0"/>
                      <a:chExt cx="9390530" cy="1397793"/>
                    </a:xfrm>
                  </a:grpSpPr>
                  <a:sp>
                    <a:nvSpPr>
                      <a:cNvPr id="2" name="Rectangle 1"/>
                      <a:cNvSpPr/>
                    </a:nvSpPr>
                    <a:spPr>
                      <a:xfrm>
                        <a:off x="0" y="0"/>
                        <a:ext cx="9390530" cy="1397793"/>
                      </a:xfrm>
                      <a:prstGeom prst="rect">
                        <a:avLst/>
                      </a:prstGeom>
                      <a:solidFill>
                        <a:sysClr val="window" lastClr="FFFFFF"/>
                      </a:solidFill>
                      <a:ln w="25400" cap="flat" cmpd="sng" algn="ctr">
                        <a:solidFill>
                          <a:sysClr val="windowText" lastClr="000000"/>
                        </a:solidFill>
                        <a:prstDash val="solid"/>
                      </a:ln>
                      <a:effectLst/>
                    </a:spPr>
                    <a:txSp>
                      <a:txBody>
                        <a:bodyPr vertOverflow="clip" rtlCol="0" anchor="ctr"/>
                        <a:lstStyle>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a:pPr algn="ctr"/>
                          <a:r>
                            <a:rPr lang="en-US" sz="1600" b="1"/>
                            <a:t>Consortium for Educational Communication</a:t>
                          </a:r>
                        </a:p>
                        <a:p>
                          <a:pPr algn="ctr"/>
                          <a:r>
                            <a:rPr lang="en-US" sz="1600" b="1"/>
                            <a:t>IUAC CAmpus, Aruna Asaf Ali Marg,</a:t>
                          </a:r>
                        </a:p>
                        <a:p>
                          <a:pPr algn="ctr"/>
                          <a:r>
                            <a:rPr lang="en-US" sz="1600" b="1"/>
                            <a:t>New Delhi 110067</a:t>
                          </a:r>
                        </a:p>
                        <a:p>
                          <a:pPr algn="ctr"/>
                          <a:r>
                            <a:rPr lang="en-US" sz="1600" b="1" u="sng">
                              <a:solidFill>
                                <a:sysClr val="windowText" lastClr="000000"/>
                              </a:solidFill>
                              <a:latin typeface="Calibri"/>
                            </a:rPr>
                            <a:t>List of Undergraduate Courses to be Offered from January, 2019</a:t>
                          </a:r>
                        </a:p>
                      </a:txBody>
                      <a:useSpRect/>
                    </a:txSp>
                    <a:style>
                      <a:lnRef idx="2">
                        <a:schemeClr val="dk1"/>
                      </a:lnRef>
                      <a:fillRef idx="1">
                        <a:schemeClr val="lt1"/>
                      </a:fillRef>
                      <a:effectRef idx="0">
                        <a:schemeClr val="dk1"/>
                      </a:effectRef>
                      <a:fontRef idx="minor">
                        <a:schemeClr val="dk1"/>
                      </a:fontRef>
                    </a:style>
                  </a:sp>
                </lc:lockedCanvas>
              </a:graphicData>
            </a:graphic>
          </wp:inline>
        </w:drawing>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997"/>
        <w:gridCol w:w="1368"/>
        <w:gridCol w:w="729"/>
        <w:gridCol w:w="620"/>
        <w:gridCol w:w="1170"/>
        <w:gridCol w:w="1004"/>
        <w:gridCol w:w="900"/>
        <w:gridCol w:w="720"/>
        <w:gridCol w:w="720"/>
        <w:gridCol w:w="936"/>
        <w:gridCol w:w="687"/>
      </w:tblGrid>
      <w:tr w:rsidR="00EB746B" w:rsidRPr="00952595" w:rsidTr="00952595">
        <w:trPr>
          <w:trHeight w:val="1335"/>
          <w:jc w:val="center"/>
        </w:trPr>
        <w:tc>
          <w:tcPr>
            <w:tcW w:w="516" w:type="dxa"/>
            <w:noWrap/>
            <w:hideMark/>
          </w:tcPr>
          <w:p w:rsidR="00EB746B" w:rsidRPr="00952595" w:rsidRDefault="00EB746B" w:rsidP="00952595">
            <w:pPr>
              <w:spacing w:after="0" w:line="240" w:lineRule="auto"/>
              <w:ind w:left="-42" w:right="-84"/>
              <w:jc w:val="center"/>
              <w:rPr>
                <w:rFonts w:ascii="Arial" w:hAnsi="Arial" w:cs="Arial"/>
                <w:b/>
                <w:sz w:val="16"/>
                <w:szCs w:val="16"/>
              </w:rPr>
            </w:pPr>
            <w:r w:rsidRPr="00952595">
              <w:rPr>
                <w:rFonts w:ascii="Arial" w:hAnsi="Arial" w:cs="Arial"/>
                <w:b/>
                <w:sz w:val="16"/>
                <w:szCs w:val="16"/>
              </w:rPr>
              <w:t>S.No.</w:t>
            </w:r>
          </w:p>
        </w:tc>
        <w:tc>
          <w:tcPr>
            <w:tcW w:w="99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Title of the course</w:t>
            </w:r>
          </w:p>
        </w:tc>
        <w:tc>
          <w:tcPr>
            <w:tcW w:w="1368"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Name of the Course Coordinator</w:t>
            </w:r>
          </w:p>
        </w:tc>
        <w:tc>
          <w:tcPr>
            <w:tcW w:w="729"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 xml:space="preserve">Start date </w:t>
            </w:r>
          </w:p>
        </w:tc>
        <w:tc>
          <w:tcPr>
            <w:tcW w:w="620"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 xml:space="preserve">End date </w:t>
            </w:r>
          </w:p>
        </w:tc>
        <w:tc>
          <w:tcPr>
            <w:tcW w:w="1170"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Sementer / Paper</w:t>
            </w:r>
          </w:p>
        </w:tc>
        <w:tc>
          <w:tcPr>
            <w:tcW w:w="1004"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Name of the host university</w:t>
            </w:r>
          </w:p>
        </w:tc>
        <w:tc>
          <w:tcPr>
            <w:tcW w:w="900"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No of credit of the course</w:t>
            </w:r>
          </w:p>
        </w:tc>
        <w:tc>
          <w:tcPr>
            <w:tcW w:w="720"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No of Modules</w:t>
            </w:r>
          </w:p>
        </w:tc>
        <w:tc>
          <w:tcPr>
            <w:tcW w:w="720"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Run/Rerun</w:t>
            </w:r>
          </w:p>
        </w:tc>
        <w:tc>
          <w:tcPr>
            <w:tcW w:w="936"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Fresh/Repurpose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Registered Students</w:t>
            </w:r>
          </w:p>
        </w:tc>
      </w:tr>
      <w:tr w:rsidR="00EB746B" w:rsidRPr="00952595" w:rsidTr="00952595">
        <w:trPr>
          <w:trHeight w:val="1177"/>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Business Law</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Ravi Ahuja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11-Mar-19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11-May-19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(Voc) Managemant &amp; Secretarial Practices Semester II</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Savitribai Phule Pune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3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Business Planning and Project Management</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Ravi Ahuja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07-Jan-19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09-Mar-19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B.B.A</w:t>
            </w:r>
            <w:r w:rsidRPr="00952595">
              <w:rPr>
                <w:rFonts w:ascii="Arial" w:hAnsi="Arial" w:cs="Arial"/>
                <w:sz w:val="16"/>
                <w:szCs w:val="16"/>
              </w:rPr>
              <w:br/>
              <w:t>Semester VI</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Savitribai Phule Pune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7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Fundamentals of Percussion –Tabla</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Pt. Ramdas Palsule</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07-Jan-19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30-Mar-19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Music</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Savitribai Phule Pune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3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Certificate Course in Hindustani Raga Sangeet – Level 1</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Sharangdhar Sathe</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07-Jan-19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30-Mar-19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Music</w:t>
            </w:r>
            <w:r w:rsidRPr="00952595">
              <w:rPr>
                <w:rFonts w:ascii="Arial" w:hAnsi="Arial" w:cs="Arial"/>
                <w:sz w:val="16"/>
                <w:szCs w:val="16"/>
              </w:rPr>
              <w:br/>
              <w:t>Semester II</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Savitrbai Phule Pune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51</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7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Corporate Accouting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CA Amita Bissa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January</w:t>
            </w:r>
            <w:r w:rsidRPr="00952595">
              <w:rPr>
                <w:rFonts w:ascii="Arial" w:hAnsi="Arial" w:cs="Arial"/>
                <w:sz w:val="16"/>
                <w:szCs w:val="16"/>
              </w:rPr>
              <w:br/>
              <w:t>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March</w:t>
            </w:r>
            <w:r w:rsidRPr="00952595">
              <w:rPr>
                <w:rFonts w:ascii="Arial" w:hAnsi="Arial" w:cs="Arial"/>
                <w:sz w:val="16"/>
                <w:szCs w:val="16"/>
              </w:rPr>
              <w:br/>
              <w:t>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B.Com Semester - IV</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Jai Narain Vyas University, Jodhpur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7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6</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Retail Business Management</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Meeta Nahalani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January</w:t>
            </w:r>
            <w:r w:rsidRPr="00952595">
              <w:rPr>
                <w:rFonts w:ascii="Arial" w:hAnsi="Arial" w:cs="Arial"/>
                <w:sz w:val="16"/>
                <w:szCs w:val="16"/>
              </w:rPr>
              <w:br/>
              <w:t>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March</w:t>
            </w:r>
            <w:r w:rsidRPr="00952595">
              <w:rPr>
                <w:rFonts w:ascii="Arial" w:hAnsi="Arial" w:cs="Arial"/>
                <w:sz w:val="16"/>
                <w:szCs w:val="16"/>
              </w:rPr>
              <w:br/>
              <w:t>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BBA Semester - IV</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Jai Narain Vyas University, Jodhpur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29</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8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7</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Cost Accounting</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CA Amita Bissa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April</w:t>
            </w:r>
            <w:r w:rsidRPr="00952595">
              <w:rPr>
                <w:rFonts w:ascii="Arial" w:hAnsi="Arial" w:cs="Arial"/>
                <w:sz w:val="16"/>
                <w:szCs w:val="16"/>
              </w:rPr>
              <w:br/>
              <w:t>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June</w:t>
            </w:r>
            <w:r w:rsidRPr="00952595">
              <w:rPr>
                <w:rFonts w:ascii="Arial" w:hAnsi="Arial" w:cs="Arial"/>
                <w:sz w:val="16"/>
                <w:szCs w:val="16"/>
              </w:rPr>
              <w:br/>
              <w:t>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 Com. Semester - IV</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Jai Narain Vyas University, Jodhpur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7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8</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Business Communication</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Meeta Nahalani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April</w:t>
            </w:r>
            <w:r w:rsidRPr="00952595">
              <w:rPr>
                <w:rFonts w:ascii="Arial" w:hAnsi="Arial" w:cs="Arial"/>
                <w:sz w:val="16"/>
                <w:szCs w:val="16"/>
              </w:rPr>
              <w:br/>
              <w:t>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June</w:t>
            </w:r>
            <w:r w:rsidRPr="00952595">
              <w:rPr>
                <w:rFonts w:ascii="Arial" w:hAnsi="Arial" w:cs="Arial"/>
                <w:sz w:val="16"/>
                <w:szCs w:val="16"/>
              </w:rPr>
              <w:br/>
              <w:t>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BBA Semester - IV</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Jai Narain Vyas University, Jodhpur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3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9</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CRYSTALLOGRAPHY AND MINERALOGY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Harel Thomas</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07.01. 19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04.04.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(H) Geology Sem II- GEO-CC 211</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42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10</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ENVIRONMENTAL GEOLOGY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L.P. Chourasia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14.01. 19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23.03.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(H) Geology Sem- V GEO-SEC 511</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20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03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Photo geology and Remote Sensing</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R. K. Rawt</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14.01. 19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16.03.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B.Sc. (H) Geology Sem III GEO-SEC 311</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20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8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12</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PHYSICAL AND STRUCTURE GEOLOGY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PROF.ARUN K SHANDILYA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14.01. 19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11.04.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B.Sc. (H) Geology Sem IV GEO-CC 411</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0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13</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Stratigraphy and Paleontology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Gaurav Singh</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07.01. 19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04.04.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(H) Geology Sem V</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60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14</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Criminal Law- A General Perspective of Substantive and Procedural Aspects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VikashArawal and Dr. AnupamaPanditSaxena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14.01. 19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16.03.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Forensic Sci Sem II</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20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15</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Introduction to forensic science and Police organization</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Prof. Devasish Bose </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14.01. 19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16.03. 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B.Sc. Forensic Sci SeM I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Harisingh Gour Vishwavidyalaya, Sagar (M.P.)</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20 </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41"/>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16</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Biochemistry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Sudeshna Shyam Choudhury</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(Honors) Microbiology Sem 2</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838</w:t>
            </w:r>
          </w:p>
        </w:tc>
      </w:tr>
      <w:tr w:rsidR="00EB746B" w:rsidRPr="00952595" w:rsidTr="00952595">
        <w:trPr>
          <w:trHeight w:val="123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17</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Indian Govt. &amp; Politics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Barnana Guha Thakurata (Banerjee)</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B.A.Political Science (DSC 1 B) Sem 2</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ype="page"/>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6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18</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Introduction to Film Studies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Jyotirmay Deb</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(Honors) Journalism Sem 6</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77"/>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19</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History of Modern India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Bhaskar Chakraborty</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19th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(Honors) History Sem 2</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608</w:t>
            </w:r>
          </w:p>
        </w:tc>
      </w:tr>
      <w:tr w:rsidR="00EB746B" w:rsidRPr="00952595" w:rsidTr="00952595">
        <w:trPr>
          <w:trHeight w:val="133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20</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Making of Modern Europe - A</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Subhas Ranjan Chakraborty</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22nd March,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(Honors) History Sem 2</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28</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51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Making of Modern Europe - B</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Kingshuk Chatterjee</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8th March,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(Honors) History Sem 2</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2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22</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Food Microbiology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Arup Kumar Mitra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February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(Food Technology) Sem 4</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St. Xavier's College (Autonomous),</w:t>
            </w:r>
            <w:r w:rsidRPr="00952595">
              <w:rPr>
                <w:rFonts w:ascii="Arial" w:hAnsi="Arial" w:cs="Arial"/>
                <w:sz w:val="16"/>
                <w:szCs w:val="16"/>
              </w:rPr>
              <w:br/>
              <w:t>Kolkata</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39</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60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23</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Coordination Chemistry, States of Matter and Chemical Kinetics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 Dr. R. N. Jadeja (Associate Professor)</w:t>
            </w:r>
            <w:r w:rsidRPr="00952595">
              <w:rPr>
                <w:rFonts w:ascii="Arial" w:hAnsi="Arial" w:cs="Arial"/>
                <w:sz w:val="16"/>
                <w:szCs w:val="16"/>
              </w:rPr>
              <w:br/>
              <w:t>2. Prof. B. V. Kamath (Professor)</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28th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Chemistry 4th semester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The M. S. University of Baroda, Vadodara, Gujarat</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48</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1005</w:t>
            </w:r>
          </w:p>
        </w:tc>
      </w:tr>
      <w:tr w:rsidR="00EB746B" w:rsidRPr="00952595" w:rsidTr="00952595">
        <w:trPr>
          <w:trHeight w:val="186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24</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Chemical Energetics, Equilibria and Functional Group Organic Chemistry-I</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 Dr. A. A. Ajmeri (Assistant Professor)</w:t>
            </w:r>
            <w:r w:rsidRPr="00952595">
              <w:rPr>
                <w:rFonts w:ascii="Arial" w:hAnsi="Arial" w:cs="Arial"/>
                <w:sz w:val="16"/>
                <w:szCs w:val="16"/>
              </w:rPr>
              <w:br/>
              <w:t>2. Prof. B. V. Kamath (Professor)</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4th Feb.,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5th May,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Chemistry 2nd semester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The M. S. University of Baroda, Vadodara, Gujarat</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53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934</w:t>
            </w:r>
          </w:p>
        </w:tc>
      </w:tr>
      <w:tr w:rsidR="00EB746B" w:rsidRPr="00952595" w:rsidTr="00952595">
        <w:trPr>
          <w:trHeight w:val="90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25</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Business Law</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Heena Basharat Assistant Professor</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15th Jan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15th March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BA LLB  Professional Degree January to June</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Kashmir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39</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4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26</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Family Law</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Heena Basharat Assistant Professor</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15th Jan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15th March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BA LLB  Professional Degree January to June</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Kashmir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00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27</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Constitutional law</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Dr. Aneeda Jan Assistant Professor (Law), </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15th Jan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15th March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BA LLB  Professional Degree January to June</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Kashmir</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28</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Applied field of Psychology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P. Swathi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Psychology 2nd Year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60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4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29</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Basic Psychological Process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NDS Nagaseema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BA Psychology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60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9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30</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Abnormal Psychology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G. Padmaja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Psychology</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60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7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Indian Writing in English (Fiction, Drama and non-frictional prose)</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Lakshmi Chandra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BA English (Literature)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3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32</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Jadeed Urdu Nazm</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M S Hayat</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Urdu 2nd Year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33</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Apparel Designing</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A Sharada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Home Science 2nd Year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60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34</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Proficiency Course in German - Level 2</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Mr. Nishant K Narayan</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Jul-19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Foreign Language (German)</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EFL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4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35</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Human Rights, Law and Criminal Justice</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N. Pramod, Associate Prof.</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01-07-19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03-09-19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in Human Rights and Value Education 6th Sem</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Manipur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42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36</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Molecules of Life and Biophysical Parameters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Sunil Senjam</w:t>
            </w:r>
            <w:r w:rsidRPr="00952595">
              <w:rPr>
                <w:rFonts w:ascii="Arial" w:hAnsi="Arial" w:cs="Arial"/>
                <w:sz w:val="16"/>
                <w:szCs w:val="16"/>
              </w:rPr>
              <w:br w:type="page"/>
              <w:t xml:space="preserve">Asstt. Prof. </w:t>
            </w:r>
            <w:r w:rsidRPr="00952595">
              <w:rPr>
                <w:rFonts w:ascii="Arial" w:hAnsi="Arial" w:cs="Arial"/>
                <w:sz w:val="16"/>
                <w:szCs w:val="16"/>
              </w:rPr>
              <w:br w:type="page"/>
            </w:r>
            <w:r w:rsidRPr="00952595">
              <w:rPr>
                <w:rFonts w:ascii="Arial" w:hAnsi="Arial" w:cs="Arial"/>
                <w:sz w:val="16"/>
                <w:szCs w:val="16"/>
              </w:rPr>
              <w:br w:type="page"/>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21/01/2019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04-12-19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in Biochemistry</w:t>
            </w:r>
            <w:r w:rsidRPr="00952595">
              <w:rPr>
                <w:rFonts w:ascii="Arial" w:hAnsi="Arial" w:cs="Arial"/>
                <w:sz w:val="16"/>
                <w:szCs w:val="16"/>
              </w:rPr>
              <w:br w:type="page"/>
              <w:t>U.G.C syllabus 1st and 2nd Sem</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Manipur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53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37</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Plant biochemistry and plant biotechnology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Dr. K. Sanatombi Asstt. Prof. </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28/01/2019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20/04/2019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in Biochemistry/Biotechnology</w:t>
            </w:r>
            <w:r w:rsidRPr="00952595">
              <w:rPr>
                <w:rFonts w:ascii="Arial" w:hAnsi="Arial" w:cs="Arial"/>
                <w:sz w:val="16"/>
                <w:szCs w:val="16"/>
              </w:rPr>
              <w:br/>
              <w:t xml:space="preserve"> 4th Sem</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Manipur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4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38</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Adapted Physical, Corrective and Rehabilitation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Dr. M. Nodiyachand Asstt. Prof. </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01-09-19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04-06-19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B.P.Ed             3</w:t>
            </w:r>
            <w:r w:rsidRPr="00952595">
              <w:rPr>
                <w:rFonts w:ascii="Arial" w:hAnsi="Arial" w:cs="Arial"/>
                <w:sz w:val="16"/>
                <w:szCs w:val="16"/>
                <w:vertAlign w:val="superscript"/>
              </w:rPr>
              <w:t>rd</w:t>
            </w:r>
            <w:r w:rsidRPr="00952595">
              <w:rPr>
                <w:rFonts w:ascii="Arial" w:hAnsi="Arial" w:cs="Arial"/>
                <w:sz w:val="16"/>
                <w:szCs w:val="16"/>
              </w:rPr>
              <w:t xml:space="preserve"> Year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Manipur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75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39</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Health Education</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Dr. M. Chourjit </w:t>
            </w:r>
            <w:r w:rsidRPr="00952595">
              <w:rPr>
                <w:rFonts w:ascii="Arial" w:hAnsi="Arial" w:cs="Arial"/>
                <w:sz w:val="16"/>
                <w:szCs w:val="16"/>
              </w:rPr>
              <w:br/>
              <w:t xml:space="preserve">Asstt. Prof. </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22/01/2019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04-12-19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B.P.Ed             3</w:t>
            </w:r>
            <w:r w:rsidRPr="00952595">
              <w:rPr>
                <w:rFonts w:ascii="Arial" w:hAnsi="Arial" w:cs="Arial"/>
                <w:sz w:val="16"/>
                <w:szCs w:val="16"/>
                <w:vertAlign w:val="superscript"/>
              </w:rPr>
              <w:t>rd</w:t>
            </w:r>
            <w:r w:rsidRPr="00952595">
              <w:rPr>
                <w:rFonts w:ascii="Arial" w:hAnsi="Arial" w:cs="Arial"/>
                <w:sz w:val="16"/>
                <w:szCs w:val="16"/>
              </w:rPr>
              <w:t xml:space="preserve"> Year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Manipur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2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40</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Information Security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Maninder Singh</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02-04-19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04-10-19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CompSc Btech</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Punjabi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47</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1690</w:t>
            </w:r>
          </w:p>
        </w:tc>
      </w:tr>
      <w:tr w:rsidR="00EB746B" w:rsidRPr="00952595" w:rsidTr="00952595">
        <w:trPr>
          <w:trHeight w:val="76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CALCULUS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Mansoor P</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28-01-19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20-05-19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B.Sc. Mathematics</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Calicut</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7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42</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EDUCATION IN POST INDEPENDENT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JOUHAR MUNAVVIR.T.</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 28,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June 9,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Education 2nd semester</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Calicut</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40</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32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43</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IT Fundamentals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Reshma P K</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25-01-2019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25-05-2019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B.A. (P) Computer Application Semster: </w:t>
            </w:r>
            <w:r w:rsidRPr="00952595">
              <w:rPr>
                <w:rFonts w:ascii="Arial" w:hAnsi="Arial" w:cs="Arial"/>
                <w:b/>
                <w:bCs/>
                <w:sz w:val="16"/>
                <w:szCs w:val="16"/>
              </w:rPr>
              <w:t>V</w:t>
            </w:r>
            <w:r w:rsidRPr="00952595">
              <w:rPr>
                <w:rFonts w:ascii="Arial" w:hAnsi="Arial" w:cs="Arial"/>
                <w:sz w:val="16"/>
                <w:szCs w:val="16"/>
              </w:rPr>
              <w:t xml:space="preserve"> GE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Calicut</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80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44</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Indentification of Children with Visual Impairment abd Assessment of Needs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 Nagomi Ruth</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4.2.2019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22.03.2019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B.ed special education for visually Impaired Jan-June Sem</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Avinashiligam Institue for Home Science and Higher Education for Women</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69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45</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Technology and Education of the Visually Impaired</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G. Victoria Naomi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28.01.2019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15.03.2019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B.ed special education for visually Impaired Jan-June Sem</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Avinashilingam Institute for Home Science and Higher Education for Women, Coimbatore-641043</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978"/>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46</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Inclusive Education</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G. Victoria Naomi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21.01.2019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08.03.2019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B.ed special education for visually Impaired Jan-June Sem</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Avinashilingam Institute for Home Science and Higher Education for Women, Coimbatore-641043</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05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47</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Nature of Language</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Shiva Durga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04.02.2019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13.03.2019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B.El.Ed</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Madurai Kamraj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05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48</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Musicology and Basics of Karnatic Music</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Dr.Rajshree Sripathi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21.01.2019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29.03.2019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BA Karnatic Music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Madurai Kamraj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05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49</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 Musical Instrument - Karnatic</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Dr.Subbulakshmi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04.02.2019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22.03.2019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BA Karnatic Music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Madurai Kamraj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21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50</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Mathematics &amp; Statistics of Business Econometrics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Dr.Pradip Prajapati</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01-07-19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04-01-19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BBA Semester –II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Gujarat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91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Advertising and Consumer Behaviour</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Dr.Nilam Panchal</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03-04-19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29/4/2019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BBA Semester – V/VI DSE-8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Gujarat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52</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Principles of Genetics</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Dr.N.K. Jain</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03-11-19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05-06-19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B.Sc. (H) Biology CORE COURSE XII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Gujarat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19</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4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53</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Animal Diversity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Dr.Linz Buoy George</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01-07-19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04-01-19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B.Sc. (H)Zoology/Life Science Semester I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Gujarat University</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22</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00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54</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RESOURCES &amp; ENVIRONMENT</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DR. SUBASH. S. SANNASHIDDANNANAVAR </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January 21</w:t>
            </w:r>
            <w:r w:rsidRPr="00952595">
              <w:rPr>
                <w:rFonts w:ascii="Arial" w:hAnsi="Arial" w:cs="Arial"/>
                <w:sz w:val="16"/>
                <w:szCs w:val="16"/>
                <w:vertAlign w:val="superscript"/>
              </w:rPr>
              <w:t>st</w:t>
            </w:r>
            <w:r w:rsidRPr="00952595">
              <w:rPr>
                <w:rFonts w:ascii="Arial" w:hAnsi="Arial" w:cs="Arial"/>
                <w:sz w:val="16"/>
                <w:szCs w:val="16"/>
              </w:rPr>
              <w:t xml:space="preserve"> 2019 </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April 21</w:t>
            </w:r>
            <w:r w:rsidRPr="00952595">
              <w:rPr>
                <w:rFonts w:ascii="Arial" w:hAnsi="Arial" w:cs="Arial"/>
                <w:sz w:val="16"/>
                <w:szCs w:val="16"/>
                <w:vertAlign w:val="superscript"/>
              </w:rPr>
              <w:t>st</w:t>
            </w:r>
            <w:r w:rsidRPr="00952595">
              <w:rPr>
                <w:rFonts w:ascii="Arial" w:hAnsi="Arial" w:cs="Arial"/>
                <w:sz w:val="16"/>
                <w:szCs w:val="16"/>
              </w:rPr>
              <w:t xml:space="preserve">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 Geography</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Mysore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38</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79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55</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AGRICULTURAL GEOGRAPHY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PROF. H. NAGARAJU</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January 28</w:t>
            </w:r>
            <w:r w:rsidRPr="00952595">
              <w:rPr>
                <w:rFonts w:ascii="Arial" w:hAnsi="Arial" w:cs="Arial"/>
                <w:sz w:val="16"/>
                <w:szCs w:val="16"/>
                <w:vertAlign w:val="superscript"/>
              </w:rPr>
              <w:t xml:space="preserve">th </w:t>
            </w:r>
            <w:r w:rsidRPr="00952595">
              <w:rPr>
                <w:rFonts w:ascii="Arial" w:hAnsi="Arial" w:cs="Arial"/>
                <w:sz w:val="16"/>
                <w:szCs w:val="16"/>
              </w:rPr>
              <w:t xml:space="preserve">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April 28</w:t>
            </w:r>
            <w:r w:rsidRPr="00952595">
              <w:rPr>
                <w:rFonts w:ascii="Arial" w:hAnsi="Arial" w:cs="Arial"/>
                <w:sz w:val="16"/>
                <w:szCs w:val="16"/>
                <w:vertAlign w:val="superscript"/>
              </w:rPr>
              <w:t>th</w:t>
            </w:r>
            <w:r w:rsidRPr="00952595">
              <w:rPr>
                <w:rFonts w:ascii="Arial" w:hAnsi="Arial" w:cs="Arial"/>
                <w:sz w:val="16"/>
                <w:szCs w:val="16"/>
              </w:rPr>
              <w:t xml:space="preserve">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 Geography</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Mysore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37</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30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56</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PHYSICAL GEOGRAPHY-II   (CLIMATOLOGY &amp; OCEANOGRAPHY)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Dr.S.Arun Das</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February 4th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April 21st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 (H) Geography</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Mysore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31</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508</w:t>
            </w:r>
          </w:p>
        </w:tc>
      </w:tr>
      <w:tr w:rsidR="00EB746B" w:rsidRPr="00952595" w:rsidTr="00952595">
        <w:trPr>
          <w:trHeight w:val="82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57</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Applied Entomology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B. SANNAPPA</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January 21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April 14th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B.Sc. Sericulture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University of Mysore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36</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58</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Advertising </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Lalit Ingle</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24th January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18th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BBA</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Devi Ahilya Vishwavidyalaya, Indore.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38</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856</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59</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Basics of Photography</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Narayan Patidar</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24th January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18th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Mass Communication</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Devi Ahilya Vishwavidyalaya, Indore.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b/>
                <w:bCs/>
                <w:sz w:val="16"/>
                <w:szCs w:val="16"/>
              </w:rPr>
            </w:pPr>
            <w:r w:rsidRPr="00952595">
              <w:rPr>
                <w:rFonts w:ascii="Arial" w:hAnsi="Arial" w:cs="Arial"/>
                <w:b/>
                <w:bCs/>
                <w:sz w:val="16"/>
                <w:szCs w:val="16"/>
              </w:rPr>
              <w:t>2505</w:t>
            </w:r>
          </w:p>
        </w:tc>
      </w:tr>
      <w:tr w:rsidR="00EB746B" w:rsidRPr="00952595" w:rsidTr="00952595">
        <w:trPr>
          <w:trHeight w:val="855"/>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60</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Mangal" w:cs="Arial"/>
                <w:sz w:val="16"/>
                <w:szCs w:val="16"/>
              </w:rPr>
              <w:t>हिंदी</w:t>
            </w:r>
            <w:r w:rsidRPr="00952595">
              <w:rPr>
                <w:rFonts w:ascii="Arial" w:hAnsi="Arial" w:cs="Arial"/>
                <w:sz w:val="16"/>
                <w:szCs w:val="16"/>
              </w:rPr>
              <w:t xml:space="preserve"> </w:t>
            </w:r>
            <w:r w:rsidRPr="00952595">
              <w:rPr>
                <w:rFonts w:ascii="Arial" w:hAnsi="Mangal" w:cs="Arial"/>
                <w:sz w:val="16"/>
                <w:szCs w:val="16"/>
              </w:rPr>
              <w:t>काव्य</w:t>
            </w:r>
            <w:r w:rsidRPr="00952595">
              <w:rPr>
                <w:rFonts w:ascii="Arial" w:hAnsi="Arial" w:cs="Arial"/>
                <w:sz w:val="16"/>
                <w:szCs w:val="16"/>
              </w:rPr>
              <w:t xml:space="preserve"> </w:t>
            </w:r>
            <w:r w:rsidRPr="00952595">
              <w:rPr>
                <w:rFonts w:ascii="Arial" w:hAnsi="Mangal" w:cs="Arial"/>
                <w:sz w:val="16"/>
                <w:szCs w:val="16"/>
              </w:rPr>
              <w:t>एवं</w:t>
            </w:r>
            <w:r w:rsidRPr="00952595">
              <w:rPr>
                <w:rFonts w:ascii="Arial" w:hAnsi="Arial" w:cs="Arial"/>
                <w:sz w:val="16"/>
                <w:szCs w:val="16"/>
              </w:rPr>
              <w:t xml:space="preserve"> </w:t>
            </w:r>
            <w:r w:rsidRPr="00952595">
              <w:rPr>
                <w:rFonts w:ascii="Arial" w:hAnsi="Mangal" w:cs="Arial"/>
                <w:sz w:val="16"/>
                <w:szCs w:val="16"/>
              </w:rPr>
              <w:t>कथा</w:t>
            </w:r>
            <w:r w:rsidRPr="00952595">
              <w:rPr>
                <w:rFonts w:ascii="Arial" w:hAnsi="Arial" w:cs="Arial"/>
                <w:sz w:val="16"/>
                <w:szCs w:val="16"/>
              </w:rPr>
              <w:t xml:space="preserve"> </w:t>
            </w:r>
            <w:r w:rsidRPr="00952595">
              <w:rPr>
                <w:rFonts w:ascii="Arial" w:hAnsi="Mangal" w:cs="Arial"/>
                <w:sz w:val="16"/>
                <w:szCs w:val="16"/>
              </w:rPr>
              <w:t>साहित्य</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Jayshri Bansal</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24th January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18th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Generic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Devi Ahilya Vishwavidyalaya, Indore.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44</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r w:rsidR="00EB746B" w:rsidRPr="00952595" w:rsidTr="00952595">
        <w:trPr>
          <w:trHeight w:val="1140"/>
          <w:jc w:val="center"/>
        </w:trPr>
        <w:tc>
          <w:tcPr>
            <w:tcW w:w="516" w:type="dxa"/>
            <w:hideMark/>
          </w:tcPr>
          <w:p w:rsidR="00EB746B" w:rsidRPr="00952595" w:rsidRDefault="00EB746B" w:rsidP="003D78CB">
            <w:pPr>
              <w:spacing w:after="0" w:line="240" w:lineRule="auto"/>
              <w:jc w:val="center"/>
              <w:rPr>
                <w:rFonts w:ascii="Arial" w:hAnsi="Arial" w:cs="Arial"/>
                <w:sz w:val="16"/>
                <w:szCs w:val="16"/>
              </w:rPr>
            </w:pPr>
            <w:r w:rsidRPr="00952595">
              <w:rPr>
                <w:rFonts w:ascii="Arial" w:hAnsi="Arial" w:cs="Arial"/>
                <w:sz w:val="16"/>
                <w:szCs w:val="16"/>
              </w:rPr>
              <w:t>61</w:t>
            </w:r>
          </w:p>
        </w:tc>
        <w:tc>
          <w:tcPr>
            <w:tcW w:w="997" w:type="dxa"/>
            <w:hideMark/>
          </w:tcPr>
          <w:p w:rsidR="00EB746B" w:rsidRPr="00952595" w:rsidRDefault="00EB746B" w:rsidP="003D78CB">
            <w:pPr>
              <w:spacing w:after="0" w:line="240" w:lineRule="auto"/>
              <w:rPr>
                <w:rFonts w:ascii="Arial" w:hAnsi="Arial" w:cs="Arial"/>
                <w:sz w:val="16"/>
                <w:szCs w:val="16"/>
              </w:rPr>
            </w:pPr>
            <w:r w:rsidRPr="00952595">
              <w:rPr>
                <w:rFonts w:ascii="Arial" w:hAnsi="Mangal" w:cs="Arial"/>
                <w:sz w:val="16"/>
                <w:szCs w:val="16"/>
              </w:rPr>
              <w:t>हिंदी</w:t>
            </w:r>
            <w:r w:rsidRPr="00952595">
              <w:rPr>
                <w:rFonts w:ascii="Arial" w:hAnsi="Arial" w:cs="Arial"/>
                <w:sz w:val="16"/>
                <w:szCs w:val="16"/>
              </w:rPr>
              <w:t xml:space="preserve"> </w:t>
            </w:r>
            <w:r w:rsidRPr="00952595">
              <w:rPr>
                <w:rFonts w:ascii="Arial" w:hAnsi="Mangal" w:cs="Arial"/>
                <w:sz w:val="16"/>
                <w:szCs w:val="16"/>
              </w:rPr>
              <w:t>भाषा</w:t>
            </w:r>
            <w:r w:rsidRPr="00952595">
              <w:rPr>
                <w:rFonts w:ascii="Arial" w:hAnsi="Arial" w:cs="Arial"/>
                <w:sz w:val="16"/>
                <w:szCs w:val="16"/>
              </w:rPr>
              <w:t xml:space="preserve"> </w:t>
            </w:r>
            <w:r w:rsidRPr="00952595">
              <w:rPr>
                <w:rFonts w:ascii="Arial" w:hAnsi="Mangal" w:cs="Arial"/>
                <w:sz w:val="16"/>
                <w:szCs w:val="16"/>
              </w:rPr>
              <w:t>संरचना</w:t>
            </w:r>
            <w:r w:rsidRPr="00952595">
              <w:rPr>
                <w:rFonts w:ascii="Arial" w:hAnsi="Arial" w:cs="Arial"/>
                <w:sz w:val="16"/>
                <w:szCs w:val="16"/>
              </w:rPr>
              <w:t xml:space="preserve">, </w:t>
            </w:r>
            <w:r w:rsidRPr="00952595">
              <w:rPr>
                <w:rFonts w:ascii="Arial" w:hAnsi="Mangal" w:cs="Arial"/>
                <w:sz w:val="16"/>
                <w:szCs w:val="16"/>
              </w:rPr>
              <w:t>जनपदीय</w:t>
            </w:r>
            <w:r w:rsidRPr="00952595">
              <w:rPr>
                <w:rFonts w:ascii="Arial" w:hAnsi="Arial" w:cs="Arial"/>
                <w:sz w:val="16"/>
                <w:szCs w:val="16"/>
              </w:rPr>
              <w:t xml:space="preserve"> </w:t>
            </w:r>
            <w:r w:rsidRPr="00952595">
              <w:rPr>
                <w:rFonts w:ascii="Arial" w:hAnsi="Mangal" w:cs="Arial"/>
                <w:sz w:val="16"/>
                <w:szCs w:val="16"/>
              </w:rPr>
              <w:t>एवं</w:t>
            </w:r>
            <w:r w:rsidRPr="00952595">
              <w:rPr>
                <w:rFonts w:ascii="Arial" w:hAnsi="Arial" w:cs="Arial"/>
                <w:sz w:val="16"/>
                <w:szCs w:val="16"/>
              </w:rPr>
              <w:t xml:space="preserve"> </w:t>
            </w:r>
            <w:r w:rsidRPr="00952595">
              <w:rPr>
                <w:rFonts w:ascii="Arial" w:hAnsi="Mangal" w:cs="Arial"/>
                <w:sz w:val="16"/>
                <w:szCs w:val="16"/>
              </w:rPr>
              <w:t>कौशल</w:t>
            </w:r>
          </w:p>
        </w:tc>
        <w:tc>
          <w:tcPr>
            <w:tcW w:w="1368"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Dr. Surendra Yadav</w:t>
            </w:r>
          </w:p>
        </w:tc>
        <w:tc>
          <w:tcPr>
            <w:tcW w:w="729"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24th January 2019</w:t>
            </w:r>
          </w:p>
        </w:tc>
        <w:tc>
          <w:tcPr>
            <w:tcW w:w="6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18th April 2019</w:t>
            </w:r>
          </w:p>
        </w:tc>
        <w:tc>
          <w:tcPr>
            <w:tcW w:w="117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xml:space="preserve">Generic </w:t>
            </w:r>
          </w:p>
        </w:tc>
        <w:tc>
          <w:tcPr>
            <w:tcW w:w="1004"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Devi Ahilya Vishwavidyalaya, Indore.</w:t>
            </w:r>
          </w:p>
        </w:tc>
        <w:tc>
          <w:tcPr>
            <w:tcW w:w="90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35</w:t>
            </w:r>
          </w:p>
        </w:tc>
        <w:tc>
          <w:tcPr>
            <w:tcW w:w="720"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First Run</w:t>
            </w:r>
          </w:p>
        </w:tc>
        <w:tc>
          <w:tcPr>
            <w:tcW w:w="936"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Repurpose</w:t>
            </w:r>
          </w:p>
        </w:tc>
        <w:tc>
          <w:tcPr>
            <w:tcW w:w="687" w:type="dxa"/>
            <w:hideMark/>
          </w:tcPr>
          <w:p w:rsidR="00EB746B" w:rsidRPr="00952595" w:rsidRDefault="00EB746B" w:rsidP="003D78CB">
            <w:pPr>
              <w:spacing w:after="0" w:line="240" w:lineRule="auto"/>
              <w:rPr>
                <w:rFonts w:ascii="Arial" w:hAnsi="Arial" w:cs="Arial"/>
                <w:sz w:val="16"/>
                <w:szCs w:val="16"/>
              </w:rPr>
            </w:pPr>
            <w:r w:rsidRPr="00952595">
              <w:rPr>
                <w:rFonts w:ascii="Arial" w:hAnsi="Arial" w:cs="Arial"/>
                <w:sz w:val="16"/>
                <w:szCs w:val="16"/>
              </w:rPr>
              <w:t> </w:t>
            </w:r>
          </w:p>
        </w:tc>
      </w:tr>
    </w:tbl>
    <w:p w:rsidR="00EB746B" w:rsidRDefault="00EB746B" w:rsidP="00EB746B">
      <w:pPr>
        <w:rPr>
          <w:rFonts w:ascii="Arial" w:hAnsi="Arial" w:cs="Arial"/>
          <w:bCs/>
        </w:rPr>
      </w:pPr>
    </w:p>
    <w:p w:rsidR="00EB746B" w:rsidRDefault="00EB746B">
      <w:pPr>
        <w:rPr>
          <w:rFonts w:ascii="Arial" w:hAnsi="Arial" w:cs="Arial"/>
          <w:bCs/>
        </w:rPr>
      </w:pPr>
      <w:r>
        <w:rPr>
          <w:rFonts w:ascii="Arial" w:hAnsi="Arial" w:cs="Arial"/>
          <w:bCs/>
        </w:rPr>
        <w:br w:type="page"/>
      </w:r>
    </w:p>
    <w:p w:rsidR="00EB746B" w:rsidRDefault="00EB746B" w:rsidP="00952595">
      <w:pPr>
        <w:spacing w:after="0" w:line="240" w:lineRule="auto"/>
        <w:rPr>
          <w:rFonts w:ascii="Arial" w:hAnsi="Arial" w:cs="Arial"/>
          <w:bCs/>
        </w:rPr>
      </w:pPr>
    </w:p>
    <w:p w:rsidR="00952595" w:rsidRPr="00C76397" w:rsidRDefault="00952595" w:rsidP="00952595">
      <w:pPr>
        <w:spacing w:after="0" w:line="240" w:lineRule="auto"/>
        <w:jc w:val="right"/>
        <w:rPr>
          <w:rFonts w:ascii="Arial" w:hAnsi="Arial" w:cs="Arial"/>
          <w:b/>
          <w:bCs/>
          <w:i/>
          <w:u w:val="single"/>
        </w:rPr>
      </w:pPr>
      <w:r w:rsidRPr="00952595">
        <w:rPr>
          <w:rFonts w:ascii="Arial" w:hAnsi="Arial" w:cs="Arial"/>
          <w:b/>
          <w:bCs/>
          <w:u w:val="single"/>
        </w:rPr>
        <w:t>Annexure I</w:t>
      </w:r>
      <w:r w:rsidR="00C76397">
        <w:rPr>
          <w:rFonts w:ascii="Arial" w:hAnsi="Arial" w:cs="Arial"/>
          <w:b/>
          <w:bCs/>
          <w:u w:val="single"/>
        </w:rPr>
        <w:t>II</w:t>
      </w:r>
    </w:p>
    <w:p w:rsidR="00952595" w:rsidRPr="00952595" w:rsidRDefault="00952595" w:rsidP="00952595">
      <w:pPr>
        <w:spacing w:after="0" w:line="240" w:lineRule="auto"/>
        <w:rPr>
          <w:rFonts w:ascii="Arial" w:hAnsi="Arial" w:cs="Arial"/>
          <w:bCs/>
        </w:rPr>
      </w:pPr>
    </w:p>
    <w:p w:rsidR="00EB746B" w:rsidRDefault="00EB746B" w:rsidP="00952595">
      <w:pPr>
        <w:spacing w:after="0" w:line="240" w:lineRule="auto"/>
        <w:jc w:val="center"/>
        <w:rPr>
          <w:rFonts w:ascii="Arial" w:hAnsi="Arial" w:cs="Arial"/>
          <w:b/>
          <w:u w:val="single"/>
        </w:rPr>
      </w:pPr>
      <w:r w:rsidRPr="00EB746B">
        <w:rPr>
          <w:rFonts w:ascii="Arial" w:hAnsi="Arial" w:cs="Arial"/>
          <w:b/>
          <w:u w:val="single"/>
        </w:rPr>
        <w:t xml:space="preserve">UGC </w:t>
      </w:r>
      <w:r>
        <w:rPr>
          <w:rFonts w:ascii="Arial" w:hAnsi="Arial" w:cs="Arial"/>
          <w:b/>
          <w:u w:val="single"/>
        </w:rPr>
        <w:t>L</w:t>
      </w:r>
      <w:r w:rsidRPr="00EB746B">
        <w:rPr>
          <w:rFonts w:ascii="Arial" w:hAnsi="Arial" w:cs="Arial"/>
          <w:b/>
          <w:u w:val="single"/>
        </w:rPr>
        <w:t xml:space="preserve">ist of </w:t>
      </w:r>
      <w:r>
        <w:rPr>
          <w:rFonts w:ascii="Arial" w:hAnsi="Arial" w:cs="Arial"/>
          <w:b/>
          <w:u w:val="single"/>
        </w:rPr>
        <w:t>C</w:t>
      </w:r>
      <w:r w:rsidRPr="00EB746B">
        <w:rPr>
          <w:rFonts w:ascii="Arial" w:hAnsi="Arial" w:cs="Arial"/>
          <w:b/>
          <w:u w:val="single"/>
        </w:rPr>
        <w:t xml:space="preserve">ourses </w:t>
      </w:r>
      <w:r>
        <w:rPr>
          <w:rFonts w:ascii="Arial" w:hAnsi="Arial" w:cs="Arial"/>
          <w:b/>
          <w:u w:val="single"/>
        </w:rPr>
        <w:t xml:space="preserve">during </w:t>
      </w:r>
      <w:r w:rsidRPr="00EB746B">
        <w:rPr>
          <w:rFonts w:ascii="Arial" w:hAnsi="Arial" w:cs="Arial"/>
          <w:b/>
          <w:u w:val="single"/>
        </w:rPr>
        <w:t>January</w:t>
      </w:r>
      <w:r w:rsidR="00952595">
        <w:rPr>
          <w:rFonts w:ascii="Arial" w:hAnsi="Arial" w:cs="Arial"/>
          <w:b/>
          <w:u w:val="single"/>
        </w:rPr>
        <w:t xml:space="preserve">, </w:t>
      </w:r>
      <w:r w:rsidRPr="00EB746B">
        <w:rPr>
          <w:rFonts w:ascii="Arial" w:hAnsi="Arial" w:cs="Arial"/>
          <w:b/>
          <w:u w:val="single"/>
        </w:rPr>
        <w:t>2019 Semester</w:t>
      </w:r>
    </w:p>
    <w:p w:rsidR="00952595" w:rsidRPr="00952595" w:rsidRDefault="00952595" w:rsidP="00952595">
      <w:pPr>
        <w:spacing w:after="0" w:line="240" w:lineRule="auto"/>
        <w:rPr>
          <w:rFonts w:ascii="Arial" w:hAnsi="Arial" w:cs="Arial"/>
          <w:bCs/>
        </w:rPr>
      </w:pPr>
    </w:p>
    <w:tbl>
      <w:tblPr>
        <w:tblStyle w:val="TableGrid"/>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921"/>
        <w:gridCol w:w="1978"/>
        <w:gridCol w:w="1520"/>
        <w:gridCol w:w="1052"/>
        <w:gridCol w:w="1088"/>
      </w:tblGrid>
      <w:tr w:rsidR="00EB746B" w:rsidRPr="00EB746B" w:rsidTr="00952595">
        <w:trPr>
          <w:trHeight w:val="675"/>
          <w:jc w:val="center"/>
        </w:trPr>
        <w:tc>
          <w:tcPr>
            <w:tcW w:w="558" w:type="dxa"/>
            <w:hideMark/>
          </w:tcPr>
          <w:p w:rsidR="00EB746B" w:rsidRPr="00EB746B" w:rsidRDefault="00EB746B" w:rsidP="003D78CB">
            <w:pPr>
              <w:jc w:val="center"/>
              <w:rPr>
                <w:rFonts w:ascii="Arial" w:hAnsi="Arial" w:cs="Arial"/>
                <w:b/>
                <w:bCs/>
                <w:sz w:val="16"/>
                <w:szCs w:val="16"/>
              </w:rPr>
            </w:pPr>
            <w:bookmarkStart w:id="0" w:name="RANGE!A1:J60"/>
            <w:r w:rsidRPr="00EB746B">
              <w:rPr>
                <w:rFonts w:ascii="Arial" w:hAnsi="Arial" w:cs="Arial"/>
                <w:b/>
                <w:bCs/>
                <w:sz w:val="16"/>
                <w:szCs w:val="16"/>
              </w:rPr>
              <w:t>S.No</w:t>
            </w:r>
            <w:bookmarkEnd w:id="0"/>
          </w:p>
        </w:tc>
        <w:tc>
          <w:tcPr>
            <w:tcW w:w="2921" w:type="dxa"/>
            <w:hideMark/>
          </w:tcPr>
          <w:p w:rsidR="00EB746B" w:rsidRPr="00EB746B" w:rsidRDefault="00EB746B" w:rsidP="003D78CB">
            <w:pPr>
              <w:rPr>
                <w:rFonts w:ascii="Arial" w:hAnsi="Arial" w:cs="Arial"/>
                <w:b/>
                <w:bCs/>
                <w:sz w:val="16"/>
                <w:szCs w:val="16"/>
              </w:rPr>
            </w:pPr>
            <w:r w:rsidRPr="00EB746B">
              <w:rPr>
                <w:rFonts w:ascii="Arial" w:hAnsi="Arial" w:cs="Arial"/>
                <w:b/>
                <w:bCs/>
                <w:sz w:val="16"/>
                <w:szCs w:val="16"/>
              </w:rPr>
              <w:t>Course Coordinator</w:t>
            </w:r>
          </w:p>
        </w:tc>
        <w:tc>
          <w:tcPr>
            <w:tcW w:w="1978" w:type="dxa"/>
            <w:hideMark/>
          </w:tcPr>
          <w:p w:rsidR="00EB746B" w:rsidRPr="00EB746B" w:rsidRDefault="00EB746B" w:rsidP="00952595">
            <w:pPr>
              <w:rPr>
                <w:rFonts w:ascii="Arial" w:hAnsi="Arial" w:cs="Arial"/>
                <w:b/>
                <w:bCs/>
                <w:sz w:val="16"/>
                <w:szCs w:val="16"/>
              </w:rPr>
            </w:pPr>
            <w:r w:rsidRPr="00EB746B">
              <w:rPr>
                <w:rFonts w:ascii="Arial" w:hAnsi="Arial" w:cs="Arial"/>
                <w:b/>
                <w:bCs/>
                <w:sz w:val="16"/>
                <w:szCs w:val="16"/>
              </w:rPr>
              <w:t>Course Name</w:t>
            </w:r>
          </w:p>
        </w:tc>
        <w:tc>
          <w:tcPr>
            <w:tcW w:w="1520" w:type="dxa"/>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Credit/ Non Credit</w:t>
            </w:r>
          </w:p>
        </w:tc>
        <w:tc>
          <w:tcPr>
            <w:tcW w:w="1052" w:type="dxa"/>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Enrollment in July Run</w:t>
            </w:r>
          </w:p>
        </w:tc>
        <w:tc>
          <w:tcPr>
            <w:tcW w:w="1088" w:type="dxa"/>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Fresh / Repurpose /rerun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 xml:space="preserve">Prof Bhushan Trivedi, </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Artificial Intelligence</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Ravichandra I K Rao</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Bibliometrics and Scientometrics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3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285</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Dhaneswar Harichandan</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Communication Technologies in Education</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206</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Jagdish Arora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Digital Library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5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285</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 Prof. Amarendra P.Behera</w:t>
            </w:r>
            <w:r w:rsidRPr="00EB746B">
              <w:rPr>
                <w:rFonts w:ascii="Arial" w:hAnsi="Arial" w:cs="Arial"/>
                <w:sz w:val="16"/>
                <w:szCs w:val="16"/>
              </w:rPr>
              <w:br/>
              <w:t>• Dr. Aerum Khan</w:t>
            </w:r>
            <w:r w:rsidRPr="00EB746B">
              <w:rPr>
                <w:rFonts w:ascii="Arial" w:hAnsi="Arial" w:cs="Arial"/>
                <w:sz w:val="16"/>
                <w:szCs w:val="16"/>
              </w:rPr>
              <w:br/>
              <w:t>• Prof. P.K. Sahoo</w:t>
            </w:r>
            <w:r w:rsidRPr="00EB746B">
              <w:rPr>
                <w:rFonts w:ascii="Arial" w:hAnsi="Arial" w:cs="Arial"/>
                <w:sz w:val="16"/>
                <w:szCs w:val="16"/>
              </w:rPr>
              <w:br/>
              <w:t xml:space="preserve">• Dr. Surindar Pal Kaur Dhillan </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Educational Administration, Management and Leadership in School Educat</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460</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6</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Javahar Lal</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Indian Philosophy: An Introduction</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268</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7</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Devika P Madalli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Information Storage and Retrieval</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3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442</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8</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Usha Munshi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Information and Communication Technology for Libraries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5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248</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9</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Renu Arora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Information Sources System and Services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5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315</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10</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Ajmer Singh Malik</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Introduction to Public Administration</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315</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11</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K. S. Raghavan</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Knowledge Society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3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387</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12</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Ragini Roy</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Landscape Study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232</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13</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Dinesh K. Gupta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Management of Libraries and Information Centres &amp; Knowledge Centres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5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451</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14</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Prof.Bhagirathi Nanda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Poetics and Aesthetics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6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111</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15</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Zargar Zahoor</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Portrait Study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159</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16</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Sundarnarayan Jha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Vedic Language and Literature</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6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233</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17</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Bharti Yadav</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Access to Justice</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159</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18</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Prof.(Dr.) Anupama Goel</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Advanced Constitutional Law</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370</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19</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Deepak H. Kannal</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Aesthetics &amp; Philosophy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206</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20</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Deo Shankar Navin</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Adhunik Kavya : Khand 2</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377</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21</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Bhaswati Ganguli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Biostatistics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460</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22</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(Mrs.) Rajeswari R. Moganty</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Biomolecules : Structure, Function in Health and Disease</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23</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(Dr.) Sanjukkta Bhaduri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City and Metropolitan Planning</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24</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(Dr.) Harpreet Kaur</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Corporate Law</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25</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Alka Chaddha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Creative Painting</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372</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26</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Neeraj Tiwari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Criminal Justice Administration</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27</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Devendra Kumar Choubey</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Dalit Sahitya</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442</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28</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Bhaswati Ganguli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Discrete Data Analysis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29</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 Dr. Rahul Bhattacharya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Distribution Free Methods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248</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30</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 xml:space="preserve">Prof. Sugata Sen Roy, </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Econometrics Analysis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31</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Bharti Kumar</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Environmental Law</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32</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Tejpal Dhewa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Food Microbiology and Food Safety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33</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Shambhunath Tiwari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Hindi Sahitya Ka Itihas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34</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Shiv Shankar Mishra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Indian Culture and History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6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35</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Aparajita Bhatt</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Information and Communication Technology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36</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Yogesh Pai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Intellectual Property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37</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Sudeshna Banerjea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Integral Equation and Integral Transform</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474</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38</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(Dr.) Y.S.R. Murthy</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International Human Rights System</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39</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Santu Ghosh</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Introduction to R</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40</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Vijay Sakpal</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Mural Study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72</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41</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Madhumangal Pal</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Numerical Analysis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42</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Anil Kumar Saihjpal</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Organizational Behaviour</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43</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Alaka Das</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Partial Differential Equations</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44</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Prof.(Dr.) G.S.Bajpai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Research Methodology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45</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Rangin Pallav Tripathy</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Substantive Criminal Law</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46</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Dibyendu De</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Topology</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4Credit</w:t>
            </w:r>
          </w:p>
        </w:tc>
        <w:tc>
          <w:tcPr>
            <w:tcW w:w="1052"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370</w:t>
            </w: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30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47</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Prashant Kumar Gautam</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Tourism Planning and Sustainable Development</w:t>
            </w:r>
          </w:p>
        </w:tc>
        <w:tc>
          <w:tcPr>
            <w:tcW w:w="1520" w:type="dxa"/>
            <w:noWrap/>
            <w:hideMark/>
          </w:tcPr>
          <w:p w:rsidR="00EB746B" w:rsidRPr="00EB746B" w:rsidRDefault="00EB746B" w:rsidP="00952595">
            <w:pPr>
              <w:jc w:val="center"/>
              <w:rPr>
                <w:rFonts w:ascii="Arial" w:hAnsi="Arial" w:cs="Arial"/>
                <w:b/>
                <w:bCs/>
                <w:sz w:val="16"/>
                <w:szCs w:val="16"/>
              </w:rPr>
            </w:pPr>
            <w:r w:rsidRPr="00EB746B">
              <w:rPr>
                <w:rFonts w:ascii="Arial" w:hAnsi="Arial" w:cs="Arial"/>
                <w:b/>
                <w:bCs/>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Rerun</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48</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Anirban Ghosh</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Corporate Tax Planning</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49</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Harel Thomas</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Metamorphic Petrology &amp; Thermodynamics</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50</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 xml:space="preserve">Prof. Srikrishna Deva Rao </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Introduction to Law and Legal Systems</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51</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Abhishek Kumar</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Animations</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52</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V. K. Garg</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Solid and Hazardous Waste Management</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53</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(Dr.) Sanjukkta Bhaduri</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Urban Disaster Risk Mitigation &amp; Climate Resilient Development</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54</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Dr. Sugata Sen Roy</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Applied Multivariate Analysis</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3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Fresh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55</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P. Das</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Real Analysis &amp; Measure Theory</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Repurposed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56</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A. Bhattacharyya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Differential Geometry</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Repurposed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57</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 xml:space="preserve">Prof  B. Giri </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Operation  Research</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Repurposed MOOCs Course</w:t>
            </w:r>
          </w:p>
        </w:tc>
      </w:tr>
      <w:tr w:rsidR="00EB746B" w:rsidRPr="00EB746B" w:rsidTr="00952595">
        <w:trPr>
          <w:trHeight w:val="450"/>
          <w:jc w:val="center"/>
        </w:trPr>
        <w:tc>
          <w:tcPr>
            <w:tcW w:w="558" w:type="dxa"/>
            <w:noWrap/>
            <w:hideMark/>
          </w:tcPr>
          <w:p w:rsidR="00EB746B" w:rsidRPr="00EB746B" w:rsidRDefault="00EB746B" w:rsidP="003D78CB">
            <w:pPr>
              <w:jc w:val="center"/>
              <w:rPr>
                <w:rFonts w:ascii="Arial" w:hAnsi="Arial" w:cs="Arial"/>
                <w:sz w:val="16"/>
                <w:szCs w:val="16"/>
              </w:rPr>
            </w:pPr>
            <w:r w:rsidRPr="00EB746B">
              <w:rPr>
                <w:rFonts w:ascii="Arial" w:hAnsi="Arial" w:cs="Arial"/>
                <w:sz w:val="16"/>
                <w:szCs w:val="16"/>
              </w:rPr>
              <w:t>58</w:t>
            </w:r>
          </w:p>
        </w:tc>
        <w:tc>
          <w:tcPr>
            <w:tcW w:w="2921" w:type="dxa"/>
            <w:noWrap/>
            <w:hideMark/>
          </w:tcPr>
          <w:p w:rsidR="00EB746B" w:rsidRPr="00EB746B" w:rsidRDefault="00EB746B" w:rsidP="003D78CB">
            <w:pPr>
              <w:rPr>
                <w:rFonts w:ascii="Arial" w:hAnsi="Arial" w:cs="Arial"/>
                <w:sz w:val="16"/>
                <w:szCs w:val="16"/>
              </w:rPr>
            </w:pPr>
            <w:r w:rsidRPr="00EB746B">
              <w:rPr>
                <w:rFonts w:ascii="Arial" w:hAnsi="Arial" w:cs="Arial"/>
                <w:sz w:val="16"/>
                <w:szCs w:val="16"/>
              </w:rPr>
              <w:t>Prof  M. Saha</w:t>
            </w:r>
          </w:p>
        </w:tc>
        <w:tc>
          <w:tcPr>
            <w:tcW w:w="1978" w:type="dxa"/>
            <w:hideMark/>
          </w:tcPr>
          <w:p w:rsidR="00EB746B" w:rsidRPr="00EB746B" w:rsidRDefault="00EB746B" w:rsidP="00952595">
            <w:pPr>
              <w:rPr>
                <w:rFonts w:ascii="Arial" w:hAnsi="Arial" w:cs="Arial"/>
                <w:sz w:val="16"/>
                <w:szCs w:val="16"/>
              </w:rPr>
            </w:pPr>
            <w:r w:rsidRPr="00EB746B">
              <w:rPr>
                <w:rFonts w:ascii="Arial" w:hAnsi="Arial" w:cs="Arial"/>
                <w:sz w:val="16"/>
                <w:szCs w:val="16"/>
              </w:rPr>
              <w:t>Functional  Analysis</w:t>
            </w:r>
          </w:p>
        </w:tc>
        <w:tc>
          <w:tcPr>
            <w:tcW w:w="1520" w:type="dxa"/>
            <w:noWrap/>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4 credit</w:t>
            </w:r>
          </w:p>
        </w:tc>
        <w:tc>
          <w:tcPr>
            <w:tcW w:w="1052" w:type="dxa"/>
            <w:noWrap/>
            <w:hideMark/>
          </w:tcPr>
          <w:p w:rsidR="00EB746B" w:rsidRPr="00EB746B" w:rsidRDefault="00EB746B" w:rsidP="00952595">
            <w:pPr>
              <w:jc w:val="center"/>
              <w:rPr>
                <w:rFonts w:ascii="Arial" w:hAnsi="Arial" w:cs="Arial"/>
                <w:sz w:val="16"/>
                <w:szCs w:val="16"/>
              </w:rPr>
            </w:pPr>
          </w:p>
        </w:tc>
        <w:tc>
          <w:tcPr>
            <w:tcW w:w="1088" w:type="dxa"/>
            <w:hideMark/>
          </w:tcPr>
          <w:p w:rsidR="00EB746B" w:rsidRPr="00EB746B" w:rsidRDefault="00EB746B" w:rsidP="00952595">
            <w:pPr>
              <w:jc w:val="center"/>
              <w:rPr>
                <w:rFonts w:ascii="Arial" w:hAnsi="Arial" w:cs="Arial"/>
                <w:sz w:val="16"/>
                <w:szCs w:val="16"/>
              </w:rPr>
            </w:pPr>
            <w:r w:rsidRPr="00EB746B">
              <w:rPr>
                <w:rFonts w:ascii="Arial" w:hAnsi="Arial" w:cs="Arial"/>
                <w:sz w:val="16"/>
                <w:szCs w:val="16"/>
              </w:rPr>
              <w:t>Repurposed MOOCs Course</w:t>
            </w:r>
          </w:p>
        </w:tc>
      </w:tr>
    </w:tbl>
    <w:p w:rsidR="00EB746B" w:rsidRDefault="00EB746B" w:rsidP="00EB746B">
      <w:pPr>
        <w:rPr>
          <w:rFonts w:ascii="Arial" w:hAnsi="Arial" w:cs="Arial"/>
          <w:bCs/>
        </w:rPr>
      </w:pPr>
    </w:p>
    <w:p w:rsidR="00D05DCA" w:rsidRDefault="00D05DCA" w:rsidP="00D05DCA">
      <w:pPr>
        <w:rPr>
          <w:rFonts w:ascii="Arial" w:hAnsi="Arial" w:cs="Arial"/>
          <w:bCs/>
        </w:rPr>
      </w:pPr>
      <w:r>
        <w:rPr>
          <w:rFonts w:ascii="Arial" w:hAnsi="Arial" w:cs="Arial"/>
          <w:bCs/>
        </w:rPr>
        <w:br w:type="page"/>
      </w:r>
    </w:p>
    <w:p w:rsidR="00CA1CD6" w:rsidRPr="00CA1CD6" w:rsidRDefault="00CA1CD6" w:rsidP="00CA1CD6">
      <w:pPr>
        <w:spacing w:after="0" w:line="240" w:lineRule="auto"/>
        <w:rPr>
          <w:rFonts w:ascii="Arial" w:hAnsi="Arial" w:cs="Arial"/>
          <w:bCs/>
        </w:rPr>
      </w:pPr>
    </w:p>
    <w:p w:rsidR="006664F3" w:rsidRDefault="006664F3" w:rsidP="006664F3">
      <w:pPr>
        <w:ind w:left="7920" w:firstLine="720"/>
        <w:rPr>
          <w:rFonts w:ascii="Arial" w:hAnsi="Arial" w:cs="Arial"/>
          <w:b/>
          <w:bCs/>
          <w:u w:val="single"/>
        </w:rPr>
      </w:pPr>
      <w:r w:rsidRPr="00E5203A">
        <w:rPr>
          <w:rFonts w:ascii="Arial" w:hAnsi="Arial" w:cs="Arial"/>
          <w:b/>
          <w:bCs/>
          <w:u w:val="single"/>
        </w:rPr>
        <w:t xml:space="preserve">Agenda Item No. </w:t>
      </w:r>
      <w:r w:rsidR="00952595">
        <w:rPr>
          <w:rFonts w:ascii="Arial" w:hAnsi="Arial" w:cs="Arial"/>
          <w:b/>
          <w:bCs/>
          <w:u w:val="single"/>
        </w:rPr>
        <w:t>10</w:t>
      </w:r>
    </w:p>
    <w:p w:rsidR="006664F3" w:rsidRPr="00E5203A" w:rsidRDefault="001D3012" w:rsidP="006664F3">
      <w:pPr>
        <w:jc w:val="center"/>
        <w:rPr>
          <w:rFonts w:ascii="Arial" w:hAnsi="Arial" w:cs="Arial"/>
          <w:bCs/>
        </w:rPr>
      </w:pPr>
      <w:r>
        <w:rPr>
          <w:rFonts w:ascii="Arial" w:hAnsi="Arial" w:cs="Arial"/>
          <w:b/>
          <w:bCs/>
          <w:u w:val="single"/>
        </w:rPr>
        <w:t xml:space="preserve">Channel Schedule for </w:t>
      </w:r>
      <w:r w:rsidR="006664F3">
        <w:rPr>
          <w:rFonts w:ascii="Arial" w:hAnsi="Arial" w:cs="Arial"/>
          <w:b/>
          <w:bCs/>
          <w:u w:val="single"/>
        </w:rPr>
        <w:t xml:space="preserve">SWAYAM </w:t>
      </w:r>
      <w:r w:rsidR="002A6FC0">
        <w:rPr>
          <w:rFonts w:ascii="Arial" w:hAnsi="Arial" w:cs="Arial"/>
          <w:b/>
          <w:bCs/>
          <w:u w:val="single"/>
        </w:rPr>
        <w:t>Prabha Channel</w:t>
      </w:r>
      <w:r w:rsidR="00BB1740">
        <w:rPr>
          <w:rFonts w:ascii="Arial" w:hAnsi="Arial" w:cs="Arial"/>
          <w:b/>
          <w:bCs/>
          <w:u w:val="single"/>
        </w:rPr>
        <w:t xml:space="preserve"> No.</w:t>
      </w:r>
      <w:r w:rsidR="002A6FC0">
        <w:rPr>
          <w:rFonts w:ascii="Arial" w:hAnsi="Arial" w:cs="Arial"/>
          <w:b/>
          <w:bCs/>
          <w:u w:val="single"/>
        </w:rPr>
        <w:t xml:space="preserve"> 29</w:t>
      </w:r>
    </w:p>
    <w:p w:rsidR="006664F3" w:rsidRDefault="006664F3" w:rsidP="006664F3">
      <w:pPr>
        <w:jc w:val="both"/>
        <w:rPr>
          <w:rFonts w:ascii="Arial" w:hAnsi="Arial" w:cs="Arial"/>
          <w:b/>
          <w:bCs/>
        </w:rPr>
      </w:pPr>
      <w:r w:rsidRPr="00723B35">
        <w:rPr>
          <w:rFonts w:ascii="Arial" w:hAnsi="Arial" w:cs="Arial"/>
          <w:b/>
          <w:bCs/>
        </w:rPr>
        <w:t xml:space="preserve">Purport </w:t>
      </w:r>
    </w:p>
    <w:p w:rsidR="006664F3" w:rsidRPr="00723B35" w:rsidRDefault="00A97702" w:rsidP="006664F3">
      <w:pPr>
        <w:spacing w:after="0"/>
        <w:jc w:val="both"/>
        <w:rPr>
          <w:rFonts w:ascii="Arial" w:hAnsi="Arial" w:cs="Arial"/>
          <w:b/>
          <w:bCs/>
        </w:rPr>
      </w:pPr>
      <w:r>
        <w:rPr>
          <w:rFonts w:ascii="Arial" w:hAnsi="Arial" w:cs="Arial"/>
          <w:bCs/>
        </w:rPr>
        <w:t xml:space="preserve">The objective of this </w:t>
      </w:r>
      <w:r w:rsidR="006664F3">
        <w:rPr>
          <w:rFonts w:ascii="Arial" w:hAnsi="Arial" w:cs="Arial"/>
          <w:bCs/>
        </w:rPr>
        <w:t xml:space="preserve">Note is to </w:t>
      </w:r>
      <w:r w:rsidR="001D3012">
        <w:rPr>
          <w:rFonts w:ascii="Arial" w:hAnsi="Arial" w:cs="Arial"/>
          <w:bCs/>
        </w:rPr>
        <w:t xml:space="preserve">place before the Board the proposal submitted by INFLIBNET Centre regarding Channel Schedule and the Strategy for delivery </w:t>
      </w:r>
      <w:r w:rsidR="00D36C20">
        <w:rPr>
          <w:rFonts w:ascii="Arial" w:hAnsi="Arial" w:cs="Arial"/>
          <w:bCs/>
        </w:rPr>
        <w:t>o</w:t>
      </w:r>
      <w:r w:rsidR="001D3012">
        <w:rPr>
          <w:rFonts w:ascii="Arial" w:hAnsi="Arial" w:cs="Arial"/>
          <w:bCs/>
        </w:rPr>
        <w:t>f</w:t>
      </w:r>
      <w:r w:rsidR="00D36C20">
        <w:rPr>
          <w:rFonts w:ascii="Arial" w:hAnsi="Arial" w:cs="Arial"/>
          <w:bCs/>
        </w:rPr>
        <w:t xml:space="preserve"> </w:t>
      </w:r>
      <w:r>
        <w:rPr>
          <w:rFonts w:ascii="Arial" w:hAnsi="Arial" w:cs="Arial"/>
          <w:bCs/>
        </w:rPr>
        <w:t xml:space="preserve">SWAYAM Prabha </w:t>
      </w:r>
      <w:r w:rsidR="00CA1CD6">
        <w:rPr>
          <w:rFonts w:ascii="Arial" w:hAnsi="Arial" w:cs="Arial"/>
          <w:bCs/>
        </w:rPr>
        <w:t>C</w:t>
      </w:r>
      <w:r>
        <w:rPr>
          <w:rFonts w:ascii="Arial" w:hAnsi="Arial" w:cs="Arial"/>
          <w:bCs/>
        </w:rPr>
        <w:t>hannel</w:t>
      </w:r>
      <w:r w:rsidR="00BB1740">
        <w:rPr>
          <w:rFonts w:ascii="Arial" w:hAnsi="Arial" w:cs="Arial"/>
          <w:bCs/>
        </w:rPr>
        <w:t xml:space="preserve"> No. </w:t>
      </w:r>
      <w:r>
        <w:rPr>
          <w:rFonts w:ascii="Arial" w:hAnsi="Arial" w:cs="Arial"/>
          <w:bCs/>
        </w:rPr>
        <w:t>29.</w:t>
      </w:r>
    </w:p>
    <w:p w:rsidR="006664F3" w:rsidRPr="00723B35" w:rsidRDefault="006664F3" w:rsidP="006664F3">
      <w:pPr>
        <w:spacing w:after="0" w:line="240" w:lineRule="auto"/>
        <w:rPr>
          <w:rFonts w:ascii="Arial" w:hAnsi="Arial" w:cs="Arial"/>
          <w:b/>
          <w:bCs/>
          <w:u w:val="single"/>
        </w:rPr>
      </w:pPr>
    </w:p>
    <w:p w:rsidR="006664F3" w:rsidRDefault="006664F3" w:rsidP="006664F3">
      <w:pPr>
        <w:jc w:val="both"/>
        <w:rPr>
          <w:rFonts w:ascii="Arial" w:hAnsi="Arial" w:cs="Arial"/>
          <w:b/>
          <w:bCs/>
        </w:rPr>
      </w:pPr>
      <w:r w:rsidRPr="00723B35">
        <w:rPr>
          <w:rFonts w:ascii="Arial" w:hAnsi="Arial" w:cs="Arial"/>
          <w:b/>
          <w:bCs/>
        </w:rPr>
        <w:t>Background</w:t>
      </w:r>
    </w:p>
    <w:p w:rsidR="00C43599" w:rsidRDefault="00C43599" w:rsidP="006664F3">
      <w:pPr>
        <w:jc w:val="both"/>
        <w:rPr>
          <w:rFonts w:ascii="Arial" w:hAnsi="Arial" w:cs="Arial"/>
          <w:bCs/>
        </w:rPr>
      </w:pPr>
      <w:r>
        <w:rPr>
          <w:rFonts w:ascii="Arial" w:hAnsi="Arial" w:cs="Arial"/>
          <w:bCs/>
        </w:rPr>
        <w:t xml:space="preserve">With the completion of QEEE Project, the Channel No. 29 became free. INFLIBNET Centre requested that this Channel be allocated to them as they have large number of video programmes for Post Graduate Courses. The proposal for allocating the </w:t>
      </w:r>
      <w:r w:rsidR="007C3841">
        <w:rPr>
          <w:rFonts w:ascii="Arial" w:hAnsi="Arial" w:cs="Arial"/>
          <w:bCs/>
        </w:rPr>
        <w:t>C</w:t>
      </w:r>
      <w:r>
        <w:rPr>
          <w:rFonts w:ascii="Arial" w:hAnsi="Arial" w:cs="Arial"/>
          <w:bCs/>
        </w:rPr>
        <w:t>hannel 29 to INFLIBNET</w:t>
      </w:r>
      <w:r w:rsidR="007C3841">
        <w:rPr>
          <w:rFonts w:ascii="Arial" w:hAnsi="Arial" w:cs="Arial"/>
          <w:bCs/>
        </w:rPr>
        <w:t xml:space="preserve"> Center</w:t>
      </w:r>
      <w:r>
        <w:rPr>
          <w:rFonts w:ascii="Arial" w:hAnsi="Arial" w:cs="Arial"/>
          <w:bCs/>
        </w:rPr>
        <w:t xml:space="preserve"> was put up in last </w:t>
      </w:r>
      <w:r w:rsidR="007C3841">
        <w:rPr>
          <w:rFonts w:ascii="Arial" w:hAnsi="Arial" w:cs="Arial"/>
          <w:bCs/>
        </w:rPr>
        <w:t>B</w:t>
      </w:r>
      <w:r>
        <w:rPr>
          <w:rFonts w:ascii="Arial" w:hAnsi="Arial" w:cs="Arial"/>
          <w:bCs/>
        </w:rPr>
        <w:t xml:space="preserve">oard </w:t>
      </w:r>
      <w:r w:rsidR="007C3841">
        <w:rPr>
          <w:rFonts w:ascii="Arial" w:hAnsi="Arial" w:cs="Arial"/>
          <w:bCs/>
        </w:rPr>
        <w:t>M</w:t>
      </w:r>
      <w:r>
        <w:rPr>
          <w:rFonts w:ascii="Arial" w:hAnsi="Arial" w:cs="Arial"/>
          <w:bCs/>
        </w:rPr>
        <w:t xml:space="preserve">eeting and </w:t>
      </w:r>
      <w:r w:rsidR="00BB1740">
        <w:rPr>
          <w:rFonts w:ascii="Arial" w:hAnsi="Arial" w:cs="Arial"/>
          <w:bCs/>
        </w:rPr>
        <w:t xml:space="preserve">the </w:t>
      </w:r>
      <w:r w:rsidR="007C3841">
        <w:rPr>
          <w:rFonts w:ascii="Arial" w:hAnsi="Arial" w:cs="Arial"/>
          <w:bCs/>
        </w:rPr>
        <w:t>B</w:t>
      </w:r>
      <w:r>
        <w:rPr>
          <w:rFonts w:ascii="Arial" w:hAnsi="Arial" w:cs="Arial"/>
          <w:bCs/>
        </w:rPr>
        <w:t xml:space="preserve">oard asked to present the </w:t>
      </w:r>
      <w:r w:rsidR="007C3841">
        <w:rPr>
          <w:rFonts w:ascii="Arial" w:hAnsi="Arial" w:cs="Arial"/>
          <w:bCs/>
        </w:rPr>
        <w:t>C</w:t>
      </w:r>
      <w:r>
        <w:rPr>
          <w:rFonts w:ascii="Arial" w:hAnsi="Arial" w:cs="Arial"/>
          <w:bCs/>
        </w:rPr>
        <w:t>hannel schedule and strategy of delivery.</w:t>
      </w:r>
    </w:p>
    <w:p w:rsidR="006664F3" w:rsidRPr="00E5203A" w:rsidRDefault="006664F3" w:rsidP="006664F3">
      <w:pPr>
        <w:jc w:val="both"/>
        <w:rPr>
          <w:rFonts w:ascii="Arial" w:hAnsi="Arial" w:cs="Arial"/>
          <w:b/>
          <w:bCs/>
        </w:rPr>
      </w:pPr>
      <w:r w:rsidRPr="00E5203A">
        <w:rPr>
          <w:rFonts w:ascii="Arial" w:hAnsi="Arial" w:cs="Arial"/>
          <w:b/>
          <w:bCs/>
        </w:rPr>
        <w:t>Proposal</w:t>
      </w:r>
    </w:p>
    <w:p w:rsidR="005D7AD9" w:rsidRPr="005D7AD9" w:rsidRDefault="005D7AD9" w:rsidP="005D7AD9">
      <w:pPr>
        <w:jc w:val="both"/>
        <w:rPr>
          <w:rFonts w:ascii="Arial" w:hAnsi="Arial" w:cs="Arial"/>
          <w:bCs/>
        </w:rPr>
      </w:pPr>
      <w:r w:rsidRPr="005D7AD9">
        <w:rPr>
          <w:rFonts w:ascii="Arial" w:hAnsi="Arial" w:cs="Arial"/>
          <w:bCs/>
        </w:rPr>
        <w:t>The INFLIBNET Centre is web partner for SWAYA</w:t>
      </w:r>
      <w:r w:rsidR="007C3841">
        <w:rPr>
          <w:rFonts w:ascii="Arial" w:hAnsi="Arial" w:cs="Arial"/>
          <w:bCs/>
        </w:rPr>
        <w:t>M</w:t>
      </w:r>
      <w:r w:rsidRPr="005D7AD9">
        <w:rPr>
          <w:rFonts w:ascii="Arial" w:hAnsi="Arial" w:cs="Arial"/>
          <w:bCs/>
        </w:rPr>
        <w:t>-PRABHA. The Centre has created dedicated web platform of SWAYAM-PRABHA to host all the telecasted content as well as program-schedule for each channel. Being a technical partner of e-PG Pathshala, An UGC/MHRD project, the Centre has more than 23,000 e-Modules of PG Courses.</w:t>
      </w:r>
    </w:p>
    <w:p w:rsidR="005D7AD9" w:rsidRPr="00F55B1C" w:rsidRDefault="005D7AD9" w:rsidP="005D7AD9">
      <w:pPr>
        <w:jc w:val="both"/>
        <w:rPr>
          <w:rFonts w:ascii="Arial" w:hAnsi="Arial" w:cs="Arial"/>
          <w:bCs/>
        </w:rPr>
      </w:pPr>
      <w:r w:rsidRPr="00F55B1C">
        <w:rPr>
          <w:rFonts w:ascii="Arial" w:hAnsi="Arial" w:cs="Arial"/>
          <w:bCs/>
        </w:rPr>
        <w:t xml:space="preserve">The Centre is proposing the following the content to be telecasted </w:t>
      </w:r>
      <w:r w:rsidR="006740F8">
        <w:rPr>
          <w:rFonts w:ascii="Arial" w:hAnsi="Arial" w:cs="Arial"/>
          <w:bCs/>
        </w:rPr>
        <w:t>on</w:t>
      </w:r>
      <w:r w:rsidRPr="00F55B1C">
        <w:rPr>
          <w:rFonts w:ascii="Arial" w:hAnsi="Arial" w:cs="Arial"/>
          <w:bCs/>
        </w:rPr>
        <w:t xml:space="preserve"> Channel </w:t>
      </w:r>
      <w:r w:rsidR="007C3841">
        <w:rPr>
          <w:rFonts w:ascii="Arial" w:hAnsi="Arial" w:cs="Arial"/>
          <w:bCs/>
        </w:rPr>
        <w:t>N</w:t>
      </w:r>
      <w:r w:rsidRPr="00F55B1C">
        <w:rPr>
          <w:rFonts w:ascii="Arial" w:hAnsi="Arial" w:cs="Arial"/>
          <w:bCs/>
        </w:rPr>
        <w:t>o</w:t>
      </w:r>
      <w:r w:rsidR="007C3841">
        <w:rPr>
          <w:rFonts w:ascii="Arial" w:hAnsi="Arial" w:cs="Arial"/>
          <w:bCs/>
        </w:rPr>
        <w:t xml:space="preserve">. </w:t>
      </w:r>
      <w:r w:rsidRPr="00F55B1C">
        <w:rPr>
          <w:rFonts w:ascii="Arial" w:hAnsi="Arial" w:cs="Arial"/>
          <w:bCs/>
        </w:rPr>
        <w:t>29 as per the schedule of SWAYAM-PRABHA</w:t>
      </w:r>
      <w:r w:rsidR="007C3841">
        <w:rPr>
          <w:rFonts w:ascii="Arial" w:hAnsi="Arial" w:cs="Arial"/>
          <w:bCs/>
        </w:rPr>
        <w:t xml:space="preserve"> </w:t>
      </w:r>
      <w:r w:rsidRPr="00F55B1C">
        <w:rPr>
          <w:rFonts w:ascii="Arial" w:hAnsi="Arial" w:cs="Arial"/>
          <w:bCs/>
        </w:rPr>
        <w:t xml:space="preserve">i.e. </w:t>
      </w:r>
      <w:r w:rsidR="007C3841">
        <w:rPr>
          <w:rFonts w:ascii="Arial" w:hAnsi="Arial" w:cs="Arial"/>
          <w:bCs/>
        </w:rPr>
        <w:t>F</w:t>
      </w:r>
      <w:r w:rsidRPr="00F55B1C">
        <w:rPr>
          <w:rFonts w:ascii="Arial" w:hAnsi="Arial" w:cs="Arial"/>
          <w:bCs/>
        </w:rPr>
        <w:t xml:space="preserve">our </w:t>
      </w:r>
      <w:r w:rsidR="007C3841">
        <w:rPr>
          <w:rFonts w:ascii="Arial" w:hAnsi="Arial" w:cs="Arial"/>
          <w:bCs/>
        </w:rPr>
        <w:t>H</w:t>
      </w:r>
      <w:r w:rsidRPr="00F55B1C">
        <w:rPr>
          <w:rFonts w:ascii="Arial" w:hAnsi="Arial" w:cs="Arial"/>
          <w:bCs/>
        </w:rPr>
        <w:t>our of new content every 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852"/>
        <w:gridCol w:w="4279"/>
      </w:tblGrid>
      <w:tr w:rsidR="005D7AD9" w:rsidRPr="007C3841" w:rsidTr="00C21FB3">
        <w:trPr>
          <w:jc w:val="center"/>
        </w:trPr>
        <w:tc>
          <w:tcPr>
            <w:tcW w:w="10657" w:type="dxa"/>
            <w:gridSpan w:val="3"/>
            <w:shd w:val="clear" w:color="auto" w:fill="auto"/>
          </w:tcPr>
          <w:p w:rsidR="005D7AD9" w:rsidRPr="007C3841" w:rsidRDefault="005D7AD9" w:rsidP="007C3841">
            <w:pPr>
              <w:jc w:val="both"/>
              <w:rPr>
                <w:rFonts w:ascii="Arial" w:hAnsi="Arial" w:cs="Arial"/>
                <w:b/>
                <w:bCs/>
                <w:sz w:val="20"/>
                <w:szCs w:val="20"/>
              </w:rPr>
            </w:pPr>
            <w:r w:rsidRPr="007C3841">
              <w:rPr>
                <w:rFonts w:ascii="Arial" w:hAnsi="Arial" w:cs="Arial"/>
                <w:b/>
                <w:bCs/>
                <w:sz w:val="20"/>
                <w:szCs w:val="20"/>
              </w:rPr>
              <w:t xml:space="preserve">Duration: First </w:t>
            </w:r>
            <w:r w:rsidR="007C3841" w:rsidRPr="007C3841">
              <w:rPr>
                <w:rFonts w:ascii="Arial" w:hAnsi="Arial" w:cs="Arial"/>
                <w:b/>
                <w:bCs/>
                <w:sz w:val="20"/>
                <w:szCs w:val="20"/>
              </w:rPr>
              <w:t>T</w:t>
            </w:r>
            <w:r w:rsidRPr="007C3841">
              <w:rPr>
                <w:rFonts w:ascii="Arial" w:hAnsi="Arial" w:cs="Arial"/>
                <w:b/>
                <w:bCs/>
                <w:sz w:val="20"/>
                <w:szCs w:val="20"/>
              </w:rPr>
              <w:t xml:space="preserve">hree to </w:t>
            </w:r>
            <w:r w:rsidR="007C3841" w:rsidRPr="007C3841">
              <w:rPr>
                <w:rFonts w:ascii="Arial" w:hAnsi="Arial" w:cs="Arial"/>
                <w:b/>
                <w:bCs/>
                <w:sz w:val="20"/>
                <w:szCs w:val="20"/>
              </w:rPr>
              <w:t>S</w:t>
            </w:r>
            <w:r w:rsidRPr="007C3841">
              <w:rPr>
                <w:rFonts w:ascii="Arial" w:hAnsi="Arial" w:cs="Arial"/>
                <w:b/>
                <w:bCs/>
                <w:sz w:val="20"/>
                <w:szCs w:val="20"/>
              </w:rPr>
              <w:t xml:space="preserve">ix </w:t>
            </w:r>
            <w:r w:rsidR="007C3841" w:rsidRPr="007C3841">
              <w:rPr>
                <w:rFonts w:ascii="Arial" w:hAnsi="Arial" w:cs="Arial"/>
                <w:b/>
                <w:bCs/>
                <w:sz w:val="20"/>
                <w:szCs w:val="20"/>
              </w:rPr>
              <w:t>M</w:t>
            </w:r>
            <w:r w:rsidRPr="007C3841">
              <w:rPr>
                <w:rFonts w:ascii="Arial" w:hAnsi="Arial" w:cs="Arial"/>
                <w:b/>
                <w:bCs/>
                <w:sz w:val="20"/>
                <w:szCs w:val="20"/>
              </w:rPr>
              <w:t>onths (Fund is not required for video production)</w:t>
            </w:r>
          </w:p>
        </w:tc>
      </w:tr>
      <w:tr w:rsidR="005D7AD9" w:rsidRPr="007C3841" w:rsidTr="00C21FB3">
        <w:trPr>
          <w:jc w:val="center"/>
        </w:trPr>
        <w:tc>
          <w:tcPr>
            <w:tcW w:w="1526" w:type="dxa"/>
            <w:shd w:val="clear" w:color="auto" w:fill="auto"/>
          </w:tcPr>
          <w:p w:rsidR="005D7AD9" w:rsidRPr="007C3841" w:rsidRDefault="005D7AD9" w:rsidP="00C21FB3">
            <w:pPr>
              <w:spacing w:after="0" w:line="240" w:lineRule="auto"/>
              <w:jc w:val="both"/>
              <w:rPr>
                <w:rFonts w:ascii="Arial" w:hAnsi="Arial" w:cs="Arial"/>
                <w:b/>
                <w:bCs/>
                <w:sz w:val="20"/>
                <w:szCs w:val="20"/>
              </w:rPr>
            </w:pPr>
            <w:r w:rsidRPr="007C3841">
              <w:rPr>
                <w:rFonts w:ascii="Arial" w:hAnsi="Arial" w:cs="Arial"/>
                <w:b/>
                <w:bCs/>
                <w:sz w:val="20"/>
                <w:szCs w:val="20"/>
              </w:rPr>
              <w:t>No of Hours</w:t>
            </w:r>
          </w:p>
        </w:tc>
        <w:tc>
          <w:tcPr>
            <w:tcW w:w="4852" w:type="dxa"/>
            <w:shd w:val="clear" w:color="auto" w:fill="auto"/>
          </w:tcPr>
          <w:p w:rsidR="005D7AD9" w:rsidRPr="007C3841" w:rsidRDefault="005D7AD9" w:rsidP="00C21FB3">
            <w:pPr>
              <w:spacing w:after="0" w:line="240" w:lineRule="auto"/>
              <w:jc w:val="both"/>
              <w:rPr>
                <w:rFonts w:ascii="Arial" w:hAnsi="Arial" w:cs="Arial"/>
                <w:b/>
                <w:bCs/>
                <w:sz w:val="20"/>
                <w:szCs w:val="20"/>
              </w:rPr>
            </w:pPr>
            <w:r w:rsidRPr="007C3841">
              <w:rPr>
                <w:rFonts w:ascii="Arial" w:hAnsi="Arial" w:cs="Arial"/>
                <w:b/>
                <w:bCs/>
                <w:sz w:val="20"/>
                <w:szCs w:val="20"/>
              </w:rPr>
              <w:t>Nature of Content</w:t>
            </w:r>
          </w:p>
        </w:tc>
        <w:tc>
          <w:tcPr>
            <w:tcW w:w="4279" w:type="dxa"/>
            <w:shd w:val="clear" w:color="auto" w:fill="auto"/>
          </w:tcPr>
          <w:p w:rsidR="005D7AD9" w:rsidRPr="007C3841" w:rsidRDefault="005D7AD9" w:rsidP="00C21FB3">
            <w:pPr>
              <w:spacing w:after="0" w:line="240" w:lineRule="auto"/>
              <w:jc w:val="both"/>
              <w:rPr>
                <w:rFonts w:ascii="Arial" w:hAnsi="Arial" w:cs="Arial"/>
                <w:b/>
                <w:bCs/>
                <w:sz w:val="20"/>
                <w:szCs w:val="20"/>
              </w:rPr>
            </w:pPr>
            <w:r w:rsidRPr="007C3841">
              <w:rPr>
                <w:rFonts w:ascii="Arial" w:hAnsi="Arial" w:cs="Arial"/>
                <w:b/>
                <w:bCs/>
                <w:sz w:val="20"/>
                <w:szCs w:val="20"/>
              </w:rPr>
              <w:t>Remarks</w:t>
            </w:r>
          </w:p>
        </w:tc>
      </w:tr>
      <w:tr w:rsidR="005D7AD9" w:rsidRPr="007C3841" w:rsidTr="00C21FB3">
        <w:trPr>
          <w:jc w:val="center"/>
        </w:trPr>
        <w:tc>
          <w:tcPr>
            <w:tcW w:w="1526"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1 to 3 H</w:t>
            </w:r>
            <w:r w:rsidR="00F55B1C" w:rsidRPr="007C3841">
              <w:rPr>
                <w:rFonts w:ascii="Arial" w:hAnsi="Arial" w:cs="Arial"/>
                <w:bCs/>
                <w:sz w:val="20"/>
                <w:szCs w:val="20"/>
              </w:rPr>
              <w:t>ours</w:t>
            </w:r>
          </w:p>
          <w:p w:rsidR="005D7AD9" w:rsidRPr="007C3841" w:rsidRDefault="005D7AD9" w:rsidP="00F55B1C">
            <w:pPr>
              <w:ind w:left="360"/>
              <w:jc w:val="both"/>
              <w:rPr>
                <w:rFonts w:ascii="Arial" w:hAnsi="Arial" w:cs="Arial"/>
                <w:bCs/>
                <w:sz w:val="20"/>
                <w:szCs w:val="20"/>
              </w:rPr>
            </w:pPr>
          </w:p>
        </w:tc>
        <w:tc>
          <w:tcPr>
            <w:tcW w:w="4852" w:type="dxa"/>
            <w:shd w:val="clear" w:color="auto" w:fill="auto"/>
          </w:tcPr>
          <w:p w:rsidR="005D7AD9" w:rsidRPr="007C3841" w:rsidRDefault="005D7AD9" w:rsidP="00C21FB3">
            <w:pPr>
              <w:jc w:val="both"/>
              <w:rPr>
                <w:rFonts w:ascii="Arial" w:hAnsi="Arial" w:cs="Arial"/>
                <w:bCs/>
                <w:sz w:val="20"/>
                <w:szCs w:val="20"/>
              </w:rPr>
            </w:pPr>
            <w:r w:rsidRPr="007C3841">
              <w:rPr>
                <w:rFonts w:ascii="Arial" w:hAnsi="Arial" w:cs="Arial"/>
                <w:bCs/>
                <w:sz w:val="20"/>
                <w:szCs w:val="20"/>
              </w:rPr>
              <w:t>Post Graduate Courses (</w:t>
            </w:r>
            <w:r w:rsidR="00872EC3">
              <w:rPr>
                <w:rFonts w:ascii="Arial" w:hAnsi="Arial" w:cs="Arial"/>
                <w:bCs/>
                <w:sz w:val="20"/>
                <w:szCs w:val="20"/>
              </w:rPr>
              <w:t>N</w:t>
            </w:r>
            <w:r w:rsidRPr="007C3841">
              <w:rPr>
                <w:rFonts w:ascii="Arial" w:hAnsi="Arial" w:cs="Arial"/>
                <w:bCs/>
                <w:sz w:val="20"/>
                <w:szCs w:val="20"/>
              </w:rPr>
              <w:t>o</w:t>
            </w:r>
            <w:r w:rsidR="00872EC3">
              <w:rPr>
                <w:rFonts w:ascii="Arial" w:hAnsi="Arial" w:cs="Arial"/>
                <w:bCs/>
                <w:sz w:val="20"/>
                <w:szCs w:val="20"/>
              </w:rPr>
              <w:t xml:space="preserve">. </w:t>
            </w:r>
            <w:r w:rsidRPr="007C3841">
              <w:rPr>
                <w:rFonts w:ascii="Arial" w:hAnsi="Arial" w:cs="Arial"/>
                <w:bCs/>
                <w:sz w:val="20"/>
                <w:szCs w:val="20"/>
              </w:rPr>
              <w:t>of courses):</w:t>
            </w:r>
          </w:p>
          <w:p w:rsidR="005D7AD9" w:rsidRPr="007C3841" w:rsidRDefault="005D7AD9" w:rsidP="00C21FB3">
            <w:pPr>
              <w:jc w:val="both"/>
              <w:rPr>
                <w:rFonts w:ascii="Arial" w:hAnsi="Arial" w:cs="Arial"/>
                <w:bCs/>
                <w:sz w:val="20"/>
                <w:szCs w:val="20"/>
              </w:rPr>
            </w:pPr>
            <w:r w:rsidRPr="007C3841">
              <w:rPr>
                <w:rFonts w:ascii="Arial" w:hAnsi="Arial" w:cs="Arial"/>
                <w:bCs/>
                <w:sz w:val="20"/>
                <w:szCs w:val="20"/>
              </w:rPr>
              <w:t>Anthropology</w:t>
            </w:r>
            <w:r w:rsidR="00C21FB3">
              <w:rPr>
                <w:rFonts w:ascii="Arial" w:hAnsi="Arial" w:cs="Arial"/>
                <w:bCs/>
                <w:sz w:val="20"/>
                <w:szCs w:val="20"/>
              </w:rPr>
              <w:t xml:space="preserve"> </w:t>
            </w:r>
            <w:r w:rsidRPr="007C3841">
              <w:rPr>
                <w:rFonts w:ascii="Arial" w:hAnsi="Arial" w:cs="Arial"/>
                <w:bCs/>
                <w:sz w:val="20"/>
                <w:szCs w:val="20"/>
              </w:rPr>
              <w:t>(16),</w:t>
            </w:r>
            <w:r w:rsidR="00C21FB3">
              <w:rPr>
                <w:rFonts w:ascii="Arial" w:hAnsi="Arial" w:cs="Arial"/>
                <w:bCs/>
                <w:sz w:val="20"/>
                <w:szCs w:val="20"/>
              </w:rPr>
              <w:t xml:space="preserve"> </w:t>
            </w:r>
            <w:r w:rsidRPr="007C3841">
              <w:rPr>
                <w:rFonts w:ascii="Arial" w:hAnsi="Arial" w:cs="Arial"/>
                <w:bCs/>
                <w:sz w:val="20"/>
                <w:szCs w:val="20"/>
              </w:rPr>
              <w:t>Architecture</w:t>
            </w:r>
            <w:r w:rsidR="00C21FB3">
              <w:rPr>
                <w:rFonts w:ascii="Arial" w:hAnsi="Arial" w:cs="Arial"/>
                <w:bCs/>
                <w:sz w:val="20"/>
                <w:szCs w:val="20"/>
              </w:rPr>
              <w:t xml:space="preserve"> </w:t>
            </w:r>
            <w:r w:rsidRPr="007C3841">
              <w:rPr>
                <w:rFonts w:ascii="Arial" w:hAnsi="Arial" w:cs="Arial"/>
                <w:bCs/>
                <w:sz w:val="20"/>
                <w:szCs w:val="20"/>
              </w:rPr>
              <w:t>(6),</w:t>
            </w:r>
            <w:r w:rsidR="00F55B1C" w:rsidRPr="007C3841">
              <w:rPr>
                <w:rFonts w:ascii="Arial" w:hAnsi="Arial" w:cs="Arial"/>
                <w:bCs/>
                <w:sz w:val="20"/>
                <w:szCs w:val="20"/>
              </w:rPr>
              <w:t xml:space="preserve"> Buddhist </w:t>
            </w:r>
            <w:r w:rsidRPr="007C3841">
              <w:rPr>
                <w:rFonts w:ascii="Arial" w:hAnsi="Arial" w:cs="Arial"/>
                <w:bCs/>
                <w:sz w:val="20"/>
                <w:szCs w:val="20"/>
              </w:rPr>
              <w:t>Studies</w:t>
            </w:r>
            <w:r w:rsidR="00C21FB3">
              <w:rPr>
                <w:rFonts w:ascii="Arial" w:hAnsi="Arial" w:cs="Arial"/>
                <w:bCs/>
                <w:sz w:val="20"/>
                <w:szCs w:val="20"/>
              </w:rPr>
              <w:t xml:space="preserve"> </w:t>
            </w:r>
            <w:r w:rsidRPr="007C3841">
              <w:rPr>
                <w:rFonts w:ascii="Arial" w:hAnsi="Arial" w:cs="Arial"/>
                <w:bCs/>
                <w:sz w:val="20"/>
                <w:szCs w:val="20"/>
              </w:rPr>
              <w:t>(1),</w:t>
            </w:r>
            <w:r w:rsidR="00C21FB3">
              <w:rPr>
                <w:rFonts w:ascii="Arial" w:hAnsi="Arial" w:cs="Arial"/>
                <w:bCs/>
                <w:sz w:val="20"/>
                <w:szCs w:val="20"/>
              </w:rPr>
              <w:t xml:space="preserve"> </w:t>
            </w:r>
            <w:r w:rsidRPr="007C3841">
              <w:rPr>
                <w:rFonts w:ascii="Arial" w:hAnsi="Arial" w:cs="Arial"/>
                <w:bCs/>
                <w:sz w:val="20"/>
                <w:szCs w:val="20"/>
              </w:rPr>
              <w:t>Criminology</w:t>
            </w:r>
            <w:r w:rsidR="00C21FB3">
              <w:rPr>
                <w:rFonts w:ascii="Arial" w:hAnsi="Arial" w:cs="Arial"/>
                <w:bCs/>
                <w:sz w:val="20"/>
                <w:szCs w:val="20"/>
              </w:rPr>
              <w:t xml:space="preserve"> </w:t>
            </w:r>
            <w:r w:rsidRPr="007C3841">
              <w:rPr>
                <w:rFonts w:ascii="Arial" w:hAnsi="Arial" w:cs="Arial"/>
                <w:bCs/>
                <w:sz w:val="20"/>
                <w:szCs w:val="20"/>
              </w:rPr>
              <w:t>(14),</w:t>
            </w:r>
            <w:r w:rsidR="00C21FB3">
              <w:rPr>
                <w:rFonts w:ascii="Arial" w:hAnsi="Arial" w:cs="Arial"/>
                <w:bCs/>
                <w:sz w:val="20"/>
                <w:szCs w:val="20"/>
              </w:rPr>
              <w:t xml:space="preserve"> </w:t>
            </w:r>
            <w:r w:rsidRPr="007C3841">
              <w:rPr>
                <w:rFonts w:ascii="Arial" w:hAnsi="Arial" w:cs="Arial"/>
                <w:bCs/>
                <w:sz w:val="20"/>
                <w:szCs w:val="20"/>
              </w:rPr>
              <w:t>Human Resource Management</w:t>
            </w:r>
            <w:r w:rsidR="00C21FB3">
              <w:rPr>
                <w:rFonts w:ascii="Arial" w:hAnsi="Arial" w:cs="Arial"/>
                <w:bCs/>
                <w:sz w:val="20"/>
                <w:szCs w:val="20"/>
              </w:rPr>
              <w:t xml:space="preserve"> </w:t>
            </w:r>
            <w:r w:rsidRPr="007C3841">
              <w:rPr>
                <w:rFonts w:ascii="Arial" w:hAnsi="Arial" w:cs="Arial"/>
                <w:bCs/>
                <w:sz w:val="20"/>
                <w:szCs w:val="20"/>
              </w:rPr>
              <w:t>(16),</w:t>
            </w:r>
            <w:r w:rsidR="00C21FB3">
              <w:rPr>
                <w:rFonts w:ascii="Arial" w:hAnsi="Arial" w:cs="Arial"/>
                <w:bCs/>
                <w:sz w:val="20"/>
                <w:szCs w:val="20"/>
              </w:rPr>
              <w:t xml:space="preserve"> </w:t>
            </w:r>
            <w:r w:rsidRPr="007C3841">
              <w:rPr>
                <w:rFonts w:ascii="Arial" w:hAnsi="Arial" w:cs="Arial"/>
                <w:bCs/>
                <w:sz w:val="20"/>
                <w:szCs w:val="20"/>
              </w:rPr>
              <w:t>Jyotish-ganit</w:t>
            </w:r>
            <w:r w:rsidR="00C21FB3">
              <w:rPr>
                <w:rFonts w:ascii="Arial" w:hAnsi="Arial" w:cs="Arial"/>
                <w:bCs/>
                <w:sz w:val="20"/>
                <w:szCs w:val="20"/>
              </w:rPr>
              <w:t xml:space="preserve"> </w:t>
            </w:r>
            <w:r w:rsidRPr="007C3841">
              <w:rPr>
                <w:rFonts w:ascii="Arial" w:hAnsi="Arial" w:cs="Arial"/>
                <w:bCs/>
                <w:sz w:val="20"/>
                <w:szCs w:val="20"/>
              </w:rPr>
              <w:t>(16),</w:t>
            </w:r>
            <w:r w:rsidR="00C21FB3">
              <w:rPr>
                <w:rFonts w:ascii="Arial" w:hAnsi="Arial" w:cs="Arial"/>
                <w:bCs/>
                <w:sz w:val="20"/>
                <w:szCs w:val="20"/>
              </w:rPr>
              <w:t xml:space="preserve"> </w:t>
            </w:r>
            <w:r w:rsidRPr="007C3841">
              <w:rPr>
                <w:rFonts w:ascii="Arial" w:hAnsi="Arial" w:cs="Arial"/>
                <w:bCs/>
                <w:sz w:val="20"/>
                <w:szCs w:val="20"/>
              </w:rPr>
              <w:t>Performing Arts</w:t>
            </w:r>
            <w:r w:rsidR="00C21FB3">
              <w:rPr>
                <w:rFonts w:ascii="Arial" w:hAnsi="Arial" w:cs="Arial"/>
                <w:bCs/>
                <w:sz w:val="20"/>
                <w:szCs w:val="20"/>
              </w:rPr>
              <w:t xml:space="preserve"> </w:t>
            </w:r>
            <w:r w:rsidRPr="007C3841">
              <w:rPr>
                <w:rFonts w:ascii="Arial" w:hAnsi="Arial" w:cs="Arial"/>
                <w:bCs/>
                <w:sz w:val="20"/>
                <w:szCs w:val="20"/>
              </w:rPr>
              <w:t>(16),</w:t>
            </w:r>
            <w:r w:rsidR="00C21FB3">
              <w:rPr>
                <w:rFonts w:ascii="Arial" w:hAnsi="Arial" w:cs="Arial"/>
                <w:bCs/>
                <w:sz w:val="20"/>
                <w:szCs w:val="20"/>
              </w:rPr>
              <w:t xml:space="preserve"> </w:t>
            </w:r>
            <w:r w:rsidRPr="007C3841">
              <w:rPr>
                <w:rFonts w:ascii="Arial" w:hAnsi="Arial" w:cs="Arial"/>
                <w:bCs/>
                <w:sz w:val="20"/>
                <w:szCs w:val="20"/>
              </w:rPr>
              <w:t>Public Administration</w:t>
            </w:r>
            <w:r w:rsidR="00C21FB3">
              <w:rPr>
                <w:rFonts w:ascii="Arial" w:hAnsi="Arial" w:cs="Arial"/>
                <w:bCs/>
                <w:sz w:val="20"/>
                <w:szCs w:val="20"/>
              </w:rPr>
              <w:t xml:space="preserve"> </w:t>
            </w:r>
            <w:r w:rsidRPr="007C3841">
              <w:rPr>
                <w:rFonts w:ascii="Arial" w:hAnsi="Arial" w:cs="Arial"/>
                <w:bCs/>
                <w:sz w:val="20"/>
                <w:szCs w:val="20"/>
              </w:rPr>
              <w:t>(5),</w:t>
            </w:r>
            <w:r w:rsidR="00C21FB3">
              <w:rPr>
                <w:rFonts w:ascii="Arial" w:hAnsi="Arial" w:cs="Arial"/>
                <w:bCs/>
                <w:sz w:val="20"/>
                <w:szCs w:val="20"/>
              </w:rPr>
              <w:t xml:space="preserve"> </w:t>
            </w:r>
            <w:r w:rsidRPr="007C3841">
              <w:rPr>
                <w:rFonts w:ascii="Arial" w:hAnsi="Arial" w:cs="Arial"/>
                <w:bCs/>
                <w:sz w:val="20"/>
                <w:szCs w:val="20"/>
              </w:rPr>
              <w:t>Sanskrit (M.A)</w:t>
            </w:r>
            <w:r w:rsidR="00C21FB3">
              <w:rPr>
                <w:rFonts w:ascii="Arial" w:hAnsi="Arial" w:cs="Arial"/>
                <w:bCs/>
                <w:sz w:val="20"/>
                <w:szCs w:val="20"/>
              </w:rPr>
              <w:t xml:space="preserve"> </w:t>
            </w:r>
            <w:r w:rsidRPr="007C3841">
              <w:rPr>
                <w:rFonts w:ascii="Arial" w:hAnsi="Arial" w:cs="Arial"/>
                <w:bCs/>
                <w:sz w:val="20"/>
                <w:szCs w:val="20"/>
              </w:rPr>
              <w:t>(16), Sanskrit (Vyakarana)</w:t>
            </w:r>
            <w:r w:rsidR="00C21FB3">
              <w:rPr>
                <w:rFonts w:ascii="Arial" w:hAnsi="Arial" w:cs="Arial"/>
                <w:bCs/>
                <w:sz w:val="20"/>
                <w:szCs w:val="20"/>
              </w:rPr>
              <w:t xml:space="preserve"> </w:t>
            </w:r>
            <w:r w:rsidRPr="007C3841">
              <w:rPr>
                <w:rFonts w:ascii="Arial" w:hAnsi="Arial" w:cs="Arial"/>
                <w:bCs/>
                <w:sz w:val="20"/>
                <w:szCs w:val="20"/>
              </w:rPr>
              <w:t>(16), Social Work Education</w:t>
            </w:r>
            <w:r w:rsidR="00C21FB3">
              <w:rPr>
                <w:rFonts w:ascii="Arial" w:hAnsi="Arial" w:cs="Arial"/>
                <w:bCs/>
                <w:sz w:val="20"/>
                <w:szCs w:val="20"/>
              </w:rPr>
              <w:t xml:space="preserve"> </w:t>
            </w:r>
            <w:r w:rsidRPr="007C3841">
              <w:rPr>
                <w:rFonts w:ascii="Arial" w:hAnsi="Arial" w:cs="Arial"/>
                <w:bCs/>
                <w:sz w:val="20"/>
                <w:szCs w:val="20"/>
              </w:rPr>
              <w:t>(12),</w:t>
            </w:r>
            <w:r w:rsidR="00C21FB3">
              <w:rPr>
                <w:rFonts w:ascii="Arial" w:hAnsi="Arial" w:cs="Arial"/>
                <w:bCs/>
                <w:sz w:val="20"/>
                <w:szCs w:val="20"/>
              </w:rPr>
              <w:t xml:space="preserve"> </w:t>
            </w:r>
            <w:r w:rsidRPr="007C3841">
              <w:rPr>
                <w:rFonts w:ascii="Arial" w:hAnsi="Arial" w:cs="Arial"/>
                <w:bCs/>
                <w:sz w:val="20"/>
                <w:szCs w:val="20"/>
              </w:rPr>
              <w:t>Statistics</w:t>
            </w:r>
            <w:r w:rsidR="00C21FB3">
              <w:rPr>
                <w:rFonts w:ascii="Arial" w:hAnsi="Arial" w:cs="Arial"/>
                <w:bCs/>
                <w:sz w:val="20"/>
                <w:szCs w:val="20"/>
              </w:rPr>
              <w:t xml:space="preserve"> </w:t>
            </w:r>
            <w:r w:rsidRPr="007C3841">
              <w:rPr>
                <w:rFonts w:ascii="Arial" w:hAnsi="Arial" w:cs="Arial"/>
                <w:bCs/>
                <w:sz w:val="20"/>
                <w:szCs w:val="20"/>
              </w:rPr>
              <w:t>(16),</w:t>
            </w:r>
            <w:r w:rsidR="00C21FB3">
              <w:rPr>
                <w:rFonts w:ascii="Arial" w:hAnsi="Arial" w:cs="Arial"/>
                <w:bCs/>
                <w:sz w:val="20"/>
                <w:szCs w:val="20"/>
              </w:rPr>
              <w:t xml:space="preserve"> </w:t>
            </w:r>
            <w:r w:rsidRPr="007C3841">
              <w:rPr>
                <w:rFonts w:ascii="Arial" w:hAnsi="Arial" w:cs="Arial"/>
                <w:bCs/>
                <w:sz w:val="20"/>
                <w:szCs w:val="20"/>
              </w:rPr>
              <w:t>Visual Arts</w:t>
            </w:r>
            <w:r w:rsidR="00C21FB3">
              <w:rPr>
                <w:rFonts w:ascii="Arial" w:hAnsi="Arial" w:cs="Arial"/>
                <w:bCs/>
                <w:sz w:val="20"/>
                <w:szCs w:val="20"/>
              </w:rPr>
              <w:t xml:space="preserve"> </w:t>
            </w:r>
            <w:r w:rsidRPr="007C3841">
              <w:rPr>
                <w:rFonts w:ascii="Arial" w:hAnsi="Arial" w:cs="Arial"/>
                <w:bCs/>
                <w:sz w:val="20"/>
                <w:szCs w:val="20"/>
              </w:rPr>
              <w:t>(14)</w:t>
            </w:r>
          </w:p>
        </w:tc>
        <w:tc>
          <w:tcPr>
            <w:tcW w:w="4279"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All video content is syllabus-based and available. </w:t>
            </w:r>
          </w:p>
          <w:p w:rsidR="005D7AD9" w:rsidRPr="007C3841" w:rsidRDefault="005D7AD9" w:rsidP="00F55B1C">
            <w:pPr>
              <w:jc w:val="both"/>
              <w:rPr>
                <w:rFonts w:ascii="Arial" w:hAnsi="Arial" w:cs="Arial"/>
                <w:b/>
                <w:bCs/>
                <w:sz w:val="20"/>
                <w:szCs w:val="20"/>
              </w:rPr>
            </w:pPr>
            <w:r w:rsidRPr="007C3841">
              <w:rPr>
                <w:rFonts w:ascii="Arial" w:hAnsi="Arial" w:cs="Arial"/>
                <w:b/>
                <w:bCs/>
                <w:sz w:val="20"/>
                <w:szCs w:val="20"/>
              </w:rPr>
              <w:t>Such courses (PG) are not being telecasted</w:t>
            </w:r>
            <w:r w:rsidR="006740F8" w:rsidRPr="007C3841">
              <w:rPr>
                <w:rFonts w:ascii="Arial" w:hAnsi="Arial" w:cs="Arial"/>
                <w:b/>
                <w:bCs/>
                <w:sz w:val="20"/>
                <w:szCs w:val="20"/>
              </w:rPr>
              <w:t xml:space="preserve"> on SWAYAM Prabha</w:t>
            </w:r>
            <w:r w:rsidRPr="007C3841">
              <w:rPr>
                <w:rFonts w:ascii="Arial" w:hAnsi="Arial" w:cs="Arial"/>
                <w:b/>
                <w:bCs/>
                <w:sz w:val="20"/>
                <w:szCs w:val="20"/>
              </w:rPr>
              <w:t xml:space="preserve">. </w:t>
            </w:r>
          </w:p>
          <w:p w:rsidR="005D7AD9" w:rsidRPr="007C3841" w:rsidRDefault="005D7AD9" w:rsidP="00F55B1C">
            <w:pPr>
              <w:jc w:val="both"/>
              <w:rPr>
                <w:rFonts w:ascii="Arial" w:hAnsi="Arial" w:cs="Arial"/>
                <w:bCs/>
                <w:sz w:val="20"/>
                <w:szCs w:val="20"/>
              </w:rPr>
            </w:pPr>
          </w:p>
        </w:tc>
      </w:tr>
      <w:tr w:rsidR="005D7AD9" w:rsidRPr="007C3841" w:rsidTr="00C21FB3">
        <w:trPr>
          <w:jc w:val="center"/>
        </w:trPr>
        <w:tc>
          <w:tcPr>
            <w:tcW w:w="1526"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Fourth Hour</w:t>
            </w:r>
          </w:p>
        </w:tc>
        <w:tc>
          <w:tcPr>
            <w:tcW w:w="4852" w:type="dxa"/>
            <w:shd w:val="clear" w:color="auto" w:fill="auto"/>
          </w:tcPr>
          <w:p w:rsidR="005D7AD9" w:rsidRPr="007C3841" w:rsidRDefault="005D7AD9" w:rsidP="00FB5EDE">
            <w:pPr>
              <w:rPr>
                <w:rFonts w:ascii="Arial" w:hAnsi="Arial" w:cs="Arial"/>
                <w:bCs/>
                <w:sz w:val="20"/>
                <w:szCs w:val="20"/>
              </w:rPr>
            </w:pPr>
            <w:r w:rsidRPr="007C3841">
              <w:rPr>
                <w:rFonts w:ascii="Arial" w:hAnsi="Arial" w:cs="Arial"/>
                <w:bCs/>
                <w:sz w:val="20"/>
                <w:szCs w:val="20"/>
              </w:rPr>
              <w:t xml:space="preserve">Yoga </w:t>
            </w:r>
          </w:p>
        </w:tc>
        <w:tc>
          <w:tcPr>
            <w:tcW w:w="4279" w:type="dxa"/>
            <w:shd w:val="clear" w:color="auto" w:fill="auto"/>
          </w:tcPr>
          <w:p w:rsidR="005D7AD9" w:rsidRPr="007C3841" w:rsidRDefault="005D7AD9" w:rsidP="00C21FB3">
            <w:pPr>
              <w:jc w:val="both"/>
              <w:rPr>
                <w:rFonts w:ascii="Arial" w:hAnsi="Arial" w:cs="Arial"/>
                <w:bCs/>
                <w:sz w:val="20"/>
                <w:szCs w:val="20"/>
              </w:rPr>
            </w:pPr>
            <w:r w:rsidRPr="007C3841">
              <w:rPr>
                <w:rFonts w:ascii="Arial" w:hAnsi="Arial" w:cs="Arial"/>
                <w:bCs/>
                <w:sz w:val="20"/>
                <w:szCs w:val="20"/>
              </w:rPr>
              <w:t>In collaborat</w:t>
            </w:r>
            <w:r w:rsidR="00C21FB3">
              <w:rPr>
                <w:rFonts w:ascii="Arial" w:hAnsi="Arial" w:cs="Arial"/>
                <w:bCs/>
                <w:sz w:val="20"/>
                <w:szCs w:val="20"/>
              </w:rPr>
              <w:t xml:space="preserve">ion with Swami Vivekananda Yoga </w:t>
            </w:r>
            <w:r w:rsidRPr="007C3841">
              <w:rPr>
                <w:rFonts w:ascii="Arial" w:hAnsi="Arial" w:cs="Arial"/>
                <w:bCs/>
                <w:sz w:val="20"/>
                <w:szCs w:val="20"/>
              </w:rPr>
              <w:t>Anusandana</w:t>
            </w:r>
            <w:r w:rsidR="00C21FB3">
              <w:rPr>
                <w:rFonts w:ascii="Arial" w:hAnsi="Arial" w:cs="Arial"/>
                <w:bCs/>
                <w:sz w:val="20"/>
                <w:szCs w:val="20"/>
              </w:rPr>
              <w:t xml:space="preserve"> </w:t>
            </w:r>
            <w:r w:rsidRPr="007C3841">
              <w:rPr>
                <w:rFonts w:ascii="Arial" w:hAnsi="Arial" w:cs="Arial"/>
                <w:bCs/>
                <w:sz w:val="20"/>
                <w:szCs w:val="20"/>
              </w:rPr>
              <w:t>Sansthana (SVYAS).</w:t>
            </w:r>
          </w:p>
        </w:tc>
      </w:tr>
      <w:tr w:rsidR="00F55B1C" w:rsidRPr="007C3841" w:rsidTr="00C21FB3">
        <w:trPr>
          <w:trHeight w:val="215"/>
          <w:jc w:val="center"/>
        </w:trPr>
        <w:tc>
          <w:tcPr>
            <w:tcW w:w="10657" w:type="dxa"/>
            <w:gridSpan w:val="3"/>
            <w:shd w:val="clear" w:color="auto" w:fill="auto"/>
          </w:tcPr>
          <w:p w:rsidR="00F55B1C" w:rsidRPr="007C3841" w:rsidRDefault="00F55B1C" w:rsidP="00C21FB3">
            <w:pPr>
              <w:spacing w:after="0" w:line="240" w:lineRule="auto"/>
              <w:jc w:val="both"/>
              <w:rPr>
                <w:rFonts w:ascii="Arial" w:hAnsi="Arial" w:cs="Arial"/>
                <w:b/>
                <w:bCs/>
                <w:sz w:val="20"/>
                <w:szCs w:val="20"/>
              </w:rPr>
            </w:pPr>
          </w:p>
        </w:tc>
      </w:tr>
      <w:tr w:rsidR="005D7AD9" w:rsidRPr="007C3841" w:rsidTr="00F25728">
        <w:trPr>
          <w:jc w:val="center"/>
        </w:trPr>
        <w:tc>
          <w:tcPr>
            <w:tcW w:w="10657" w:type="dxa"/>
            <w:gridSpan w:val="3"/>
            <w:shd w:val="clear" w:color="auto" w:fill="auto"/>
            <w:vAlign w:val="center"/>
          </w:tcPr>
          <w:p w:rsidR="005D7AD9" w:rsidRPr="007C3841" w:rsidRDefault="005D7AD9" w:rsidP="00F25728">
            <w:pPr>
              <w:rPr>
                <w:rFonts w:ascii="Arial" w:hAnsi="Arial" w:cs="Arial"/>
                <w:b/>
                <w:bCs/>
                <w:sz w:val="20"/>
                <w:szCs w:val="20"/>
              </w:rPr>
            </w:pPr>
            <w:r w:rsidRPr="007C3841">
              <w:rPr>
                <w:rFonts w:ascii="Arial" w:hAnsi="Arial" w:cs="Arial"/>
                <w:b/>
                <w:bCs/>
                <w:sz w:val="20"/>
                <w:szCs w:val="20"/>
              </w:rPr>
              <w:t xml:space="preserve">Duration: After </w:t>
            </w:r>
            <w:r w:rsidR="00C21FB3">
              <w:rPr>
                <w:rFonts w:ascii="Arial" w:hAnsi="Arial" w:cs="Arial"/>
                <w:b/>
                <w:bCs/>
                <w:sz w:val="20"/>
                <w:szCs w:val="20"/>
              </w:rPr>
              <w:t>S</w:t>
            </w:r>
            <w:r w:rsidRPr="007C3841">
              <w:rPr>
                <w:rFonts w:ascii="Arial" w:hAnsi="Arial" w:cs="Arial"/>
                <w:b/>
                <w:bCs/>
                <w:sz w:val="20"/>
                <w:szCs w:val="20"/>
              </w:rPr>
              <w:t xml:space="preserve">ix </w:t>
            </w:r>
            <w:r w:rsidR="00C21FB3">
              <w:rPr>
                <w:rFonts w:ascii="Arial" w:hAnsi="Arial" w:cs="Arial"/>
                <w:b/>
                <w:bCs/>
                <w:sz w:val="20"/>
                <w:szCs w:val="20"/>
              </w:rPr>
              <w:t>M</w:t>
            </w:r>
            <w:r w:rsidRPr="007C3841">
              <w:rPr>
                <w:rFonts w:ascii="Arial" w:hAnsi="Arial" w:cs="Arial"/>
                <w:b/>
                <w:bCs/>
                <w:sz w:val="20"/>
                <w:szCs w:val="20"/>
              </w:rPr>
              <w:t xml:space="preserve">onths </w:t>
            </w:r>
            <w:r w:rsidR="00C21FB3">
              <w:rPr>
                <w:rFonts w:ascii="Arial" w:hAnsi="Arial" w:cs="Arial"/>
                <w:b/>
                <w:bCs/>
                <w:sz w:val="20"/>
                <w:szCs w:val="20"/>
              </w:rPr>
              <w:t>O</w:t>
            </w:r>
            <w:r w:rsidRPr="007C3841">
              <w:rPr>
                <w:rFonts w:ascii="Arial" w:hAnsi="Arial" w:cs="Arial"/>
                <w:b/>
                <w:bCs/>
                <w:sz w:val="20"/>
                <w:szCs w:val="20"/>
              </w:rPr>
              <w:t xml:space="preserve">nwards (Fund </w:t>
            </w:r>
            <w:r w:rsidR="00FB5EDE" w:rsidRPr="007C3841">
              <w:rPr>
                <w:rFonts w:ascii="Arial" w:hAnsi="Arial" w:cs="Arial"/>
                <w:b/>
                <w:bCs/>
                <w:sz w:val="20"/>
                <w:szCs w:val="20"/>
              </w:rPr>
              <w:t xml:space="preserve">will be </w:t>
            </w:r>
            <w:r w:rsidRPr="007C3841">
              <w:rPr>
                <w:rFonts w:ascii="Arial" w:hAnsi="Arial" w:cs="Arial"/>
                <w:b/>
                <w:bCs/>
                <w:sz w:val="20"/>
                <w:szCs w:val="20"/>
              </w:rPr>
              <w:t>required as per SWAYAM</w:t>
            </w:r>
            <w:r w:rsidR="00C21FB3" w:rsidRPr="007C3841">
              <w:rPr>
                <w:rFonts w:ascii="Arial" w:hAnsi="Arial" w:cs="Arial"/>
                <w:b/>
                <w:bCs/>
                <w:sz w:val="20"/>
                <w:szCs w:val="20"/>
              </w:rPr>
              <w:t>-PRABHA</w:t>
            </w:r>
            <w:r w:rsidR="00C21FB3">
              <w:rPr>
                <w:rFonts w:ascii="Arial" w:hAnsi="Arial" w:cs="Arial"/>
                <w:b/>
                <w:bCs/>
                <w:sz w:val="20"/>
                <w:szCs w:val="20"/>
              </w:rPr>
              <w:t xml:space="preserve"> N</w:t>
            </w:r>
            <w:r w:rsidRPr="007C3841">
              <w:rPr>
                <w:rFonts w:ascii="Arial" w:hAnsi="Arial" w:cs="Arial"/>
                <w:b/>
                <w:bCs/>
                <w:sz w:val="20"/>
                <w:szCs w:val="20"/>
              </w:rPr>
              <w:t>orms)</w:t>
            </w:r>
          </w:p>
        </w:tc>
      </w:tr>
      <w:tr w:rsidR="005D7AD9" w:rsidRPr="007C3841" w:rsidTr="00C21FB3">
        <w:trPr>
          <w:jc w:val="center"/>
        </w:trPr>
        <w:tc>
          <w:tcPr>
            <w:tcW w:w="1526"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First Hour</w:t>
            </w:r>
          </w:p>
        </w:tc>
        <w:tc>
          <w:tcPr>
            <w:tcW w:w="4852"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Post Graduate Courses</w:t>
            </w:r>
          </w:p>
        </w:tc>
        <w:tc>
          <w:tcPr>
            <w:tcW w:w="4279"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All video content is syllabus-based and available. </w:t>
            </w:r>
          </w:p>
        </w:tc>
      </w:tr>
      <w:tr w:rsidR="005D7AD9" w:rsidRPr="007C3841" w:rsidTr="00C21FB3">
        <w:trPr>
          <w:jc w:val="center"/>
        </w:trPr>
        <w:tc>
          <w:tcPr>
            <w:tcW w:w="1526" w:type="dxa"/>
            <w:shd w:val="clear" w:color="auto" w:fill="auto"/>
          </w:tcPr>
          <w:p w:rsidR="005D7AD9" w:rsidRPr="007C3841" w:rsidRDefault="005D7AD9" w:rsidP="00872EC3">
            <w:pPr>
              <w:jc w:val="both"/>
              <w:rPr>
                <w:rFonts w:ascii="Arial" w:hAnsi="Arial" w:cs="Arial"/>
                <w:bCs/>
                <w:sz w:val="20"/>
                <w:szCs w:val="20"/>
              </w:rPr>
            </w:pPr>
            <w:r w:rsidRPr="007C3841">
              <w:rPr>
                <w:rFonts w:ascii="Arial" w:hAnsi="Arial" w:cs="Arial"/>
                <w:bCs/>
                <w:sz w:val="20"/>
                <w:szCs w:val="20"/>
              </w:rPr>
              <w:t xml:space="preserve">Second </w:t>
            </w:r>
            <w:r w:rsidR="00872EC3">
              <w:rPr>
                <w:rFonts w:ascii="Arial" w:hAnsi="Arial" w:cs="Arial"/>
                <w:bCs/>
                <w:sz w:val="20"/>
                <w:szCs w:val="20"/>
              </w:rPr>
              <w:t>H</w:t>
            </w:r>
            <w:r w:rsidRPr="007C3841">
              <w:rPr>
                <w:rFonts w:ascii="Arial" w:hAnsi="Arial" w:cs="Arial"/>
                <w:bCs/>
                <w:sz w:val="20"/>
                <w:szCs w:val="20"/>
              </w:rPr>
              <w:t>our</w:t>
            </w:r>
          </w:p>
        </w:tc>
        <w:tc>
          <w:tcPr>
            <w:tcW w:w="4852"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English Spoken </w:t>
            </w:r>
          </w:p>
        </w:tc>
        <w:tc>
          <w:tcPr>
            <w:tcW w:w="4279"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Content would be available through SCOPE# teachers. Cambridge and Pearson is also</w:t>
            </w:r>
            <w:r w:rsidR="00C21FB3">
              <w:rPr>
                <w:rFonts w:ascii="Arial" w:hAnsi="Arial" w:cs="Arial"/>
                <w:bCs/>
                <w:sz w:val="20"/>
                <w:szCs w:val="20"/>
              </w:rPr>
              <w:t xml:space="preserve"> </w:t>
            </w:r>
            <w:r w:rsidR="00C21FB3" w:rsidRPr="007C3841">
              <w:rPr>
                <w:rFonts w:ascii="Arial" w:hAnsi="Arial" w:cs="Arial"/>
                <w:bCs/>
                <w:sz w:val="20"/>
                <w:szCs w:val="20"/>
              </w:rPr>
              <w:t>involved</w:t>
            </w:r>
            <w:r w:rsidRPr="007C3841">
              <w:rPr>
                <w:rFonts w:ascii="Arial" w:hAnsi="Arial" w:cs="Arial"/>
                <w:bCs/>
                <w:sz w:val="20"/>
                <w:szCs w:val="20"/>
              </w:rPr>
              <w:t xml:space="preserve"> in this activity.</w:t>
            </w:r>
          </w:p>
          <w:p w:rsidR="005D7AD9" w:rsidRPr="007C3841" w:rsidRDefault="005D7AD9" w:rsidP="00F55B1C">
            <w:pPr>
              <w:jc w:val="both"/>
              <w:rPr>
                <w:rFonts w:ascii="Arial" w:hAnsi="Arial" w:cs="Arial"/>
                <w:bCs/>
                <w:sz w:val="20"/>
                <w:szCs w:val="20"/>
              </w:rPr>
            </w:pPr>
            <w:r w:rsidRPr="007C3841">
              <w:rPr>
                <w:rFonts w:ascii="Arial" w:hAnsi="Arial" w:cs="Arial"/>
                <w:bCs/>
                <w:sz w:val="20"/>
                <w:szCs w:val="20"/>
              </w:rPr>
              <w:t>Discussion is being done in this regard.</w:t>
            </w:r>
          </w:p>
        </w:tc>
      </w:tr>
      <w:tr w:rsidR="005D7AD9" w:rsidRPr="007C3841" w:rsidTr="00C21FB3">
        <w:trPr>
          <w:jc w:val="center"/>
        </w:trPr>
        <w:tc>
          <w:tcPr>
            <w:tcW w:w="1526"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Third Hour</w:t>
            </w:r>
          </w:p>
        </w:tc>
        <w:tc>
          <w:tcPr>
            <w:tcW w:w="4852"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1 week ICT training-oriented content for PG / research scholar.  </w:t>
            </w:r>
          </w:p>
        </w:tc>
        <w:tc>
          <w:tcPr>
            <w:tcW w:w="4279"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20 </w:t>
            </w:r>
            <w:r w:rsidR="00C21FB3">
              <w:rPr>
                <w:rFonts w:ascii="Arial" w:hAnsi="Arial" w:cs="Arial"/>
                <w:bCs/>
                <w:sz w:val="20"/>
                <w:szCs w:val="20"/>
              </w:rPr>
              <w:t>T</w:t>
            </w:r>
            <w:r w:rsidRPr="007C3841">
              <w:rPr>
                <w:rFonts w:ascii="Arial" w:hAnsi="Arial" w:cs="Arial"/>
                <w:bCs/>
                <w:sz w:val="20"/>
                <w:szCs w:val="20"/>
              </w:rPr>
              <w:t xml:space="preserve">raining </w:t>
            </w:r>
            <w:r w:rsidR="00C21FB3">
              <w:rPr>
                <w:rFonts w:ascii="Arial" w:hAnsi="Arial" w:cs="Arial"/>
                <w:bCs/>
                <w:sz w:val="20"/>
                <w:szCs w:val="20"/>
              </w:rPr>
              <w:t>P</w:t>
            </w:r>
            <w:r w:rsidRPr="007C3841">
              <w:rPr>
                <w:rFonts w:ascii="Arial" w:hAnsi="Arial" w:cs="Arial"/>
                <w:bCs/>
                <w:sz w:val="20"/>
                <w:szCs w:val="20"/>
              </w:rPr>
              <w:t xml:space="preserve">rogram (400 </w:t>
            </w:r>
            <w:r w:rsidR="00C21FB3">
              <w:rPr>
                <w:rFonts w:ascii="Arial" w:hAnsi="Arial" w:cs="Arial"/>
                <w:bCs/>
                <w:sz w:val="20"/>
                <w:szCs w:val="20"/>
              </w:rPr>
              <w:t>H</w:t>
            </w:r>
            <w:r w:rsidRPr="007C3841">
              <w:rPr>
                <w:rFonts w:ascii="Arial" w:hAnsi="Arial" w:cs="Arial"/>
                <w:bCs/>
                <w:sz w:val="20"/>
                <w:szCs w:val="20"/>
              </w:rPr>
              <w:t>r</w:t>
            </w:r>
            <w:r w:rsidR="00C21FB3">
              <w:rPr>
                <w:rFonts w:ascii="Arial" w:hAnsi="Arial" w:cs="Arial"/>
                <w:bCs/>
                <w:sz w:val="20"/>
                <w:szCs w:val="20"/>
              </w:rPr>
              <w:t>s.</w:t>
            </w:r>
            <w:r w:rsidRPr="007C3841">
              <w:rPr>
                <w:rFonts w:ascii="Arial" w:hAnsi="Arial" w:cs="Arial"/>
                <w:bCs/>
                <w:sz w:val="20"/>
                <w:szCs w:val="20"/>
              </w:rPr>
              <w:t>) where participants interest are more.</w:t>
            </w:r>
          </w:p>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Textual Content is available. Video content to be recorded.  </w:t>
            </w:r>
          </w:p>
        </w:tc>
      </w:tr>
      <w:tr w:rsidR="005D7AD9" w:rsidRPr="007C3841" w:rsidTr="00C21FB3">
        <w:trPr>
          <w:jc w:val="center"/>
        </w:trPr>
        <w:tc>
          <w:tcPr>
            <w:tcW w:w="1526"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Fourth Hour</w:t>
            </w:r>
          </w:p>
        </w:tc>
        <w:tc>
          <w:tcPr>
            <w:tcW w:w="4852" w:type="dxa"/>
            <w:shd w:val="clear" w:color="auto" w:fill="auto"/>
          </w:tcPr>
          <w:p w:rsidR="005D7AD9" w:rsidRPr="007C3841" w:rsidRDefault="005D7AD9" w:rsidP="00F55B1C">
            <w:pPr>
              <w:jc w:val="both"/>
              <w:rPr>
                <w:rFonts w:ascii="Arial" w:hAnsi="Arial" w:cs="Arial"/>
                <w:bCs/>
                <w:sz w:val="20"/>
                <w:szCs w:val="20"/>
              </w:rPr>
            </w:pPr>
            <w:r w:rsidRPr="007C3841">
              <w:rPr>
                <w:rFonts w:ascii="Arial" w:hAnsi="Arial" w:cs="Arial"/>
                <w:bCs/>
                <w:sz w:val="20"/>
                <w:szCs w:val="20"/>
              </w:rPr>
              <w:t xml:space="preserve">Yoga </w:t>
            </w:r>
          </w:p>
        </w:tc>
        <w:tc>
          <w:tcPr>
            <w:tcW w:w="4279" w:type="dxa"/>
            <w:shd w:val="clear" w:color="auto" w:fill="auto"/>
          </w:tcPr>
          <w:p w:rsidR="005D7AD9" w:rsidRPr="007C3841" w:rsidRDefault="005D7AD9" w:rsidP="00C21FB3">
            <w:pPr>
              <w:jc w:val="both"/>
              <w:rPr>
                <w:rFonts w:ascii="Arial" w:hAnsi="Arial" w:cs="Arial"/>
                <w:bCs/>
                <w:sz w:val="20"/>
                <w:szCs w:val="20"/>
              </w:rPr>
            </w:pPr>
            <w:r w:rsidRPr="007C3841">
              <w:rPr>
                <w:rFonts w:ascii="Arial" w:hAnsi="Arial" w:cs="Arial"/>
                <w:bCs/>
                <w:sz w:val="20"/>
                <w:szCs w:val="20"/>
              </w:rPr>
              <w:t>In collaboration with Swami Vivekananda Yoga</w:t>
            </w:r>
            <w:r w:rsidR="00C21FB3">
              <w:rPr>
                <w:rFonts w:ascii="Arial" w:hAnsi="Arial" w:cs="Arial"/>
                <w:bCs/>
                <w:sz w:val="20"/>
                <w:szCs w:val="20"/>
              </w:rPr>
              <w:t xml:space="preserve"> Anusandana </w:t>
            </w:r>
            <w:r w:rsidRPr="007C3841">
              <w:rPr>
                <w:rFonts w:ascii="Arial" w:hAnsi="Arial" w:cs="Arial"/>
                <w:bCs/>
                <w:sz w:val="20"/>
                <w:szCs w:val="20"/>
              </w:rPr>
              <w:t>Sansthana</w:t>
            </w:r>
            <w:r w:rsidR="00C21FB3">
              <w:rPr>
                <w:rFonts w:ascii="Arial" w:hAnsi="Arial" w:cs="Arial"/>
                <w:bCs/>
                <w:sz w:val="20"/>
                <w:szCs w:val="20"/>
              </w:rPr>
              <w:t xml:space="preserve"> </w:t>
            </w:r>
            <w:r w:rsidRPr="007C3841">
              <w:rPr>
                <w:rFonts w:ascii="Arial" w:hAnsi="Arial" w:cs="Arial"/>
                <w:bCs/>
                <w:sz w:val="20"/>
                <w:szCs w:val="20"/>
              </w:rPr>
              <w:t>(SVYAS).</w:t>
            </w:r>
          </w:p>
        </w:tc>
      </w:tr>
    </w:tbl>
    <w:p w:rsidR="005D7AD9" w:rsidRDefault="005D7AD9" w:rsidP="006664F3">
      <w:pPr>
        <w:jc w:val="both"/>
        <w:rPr>
          <w:rFonts w:ascii="Arial" w:hAnsi="Arial" w:cs="Arial"/>
          <w:bCs/>
        </w:rPr>
      </w:pPr>
    </w:p>
    <w:p w:rsidR="005D7AD9" w:rsidRPr="00F55B1C" w:rsidRDefault="005D7AD9" w:rsidP="005D7AD9">
      <w:pPr>
        <w:jc w:val="both"/>
        <w:rPr>
          <w:rFonts w:ascii="Arial" w:hAnsi="Arial" w:cs="Arial"/>
          <w:bCs/>
        </w:rPr>
      </w:pPr>
      <w:r w:rsidRPr="00F55B1C">
        <w:rPr>
          <w:rFonts w:ascii="Arial" w:hAnsi="Arial" w:cs="Arial"/>
          <w:bCs/>
        </w:rPr>
        <w:t>#SCOPE (Society for Creation of Opportunity through Proficiency in English), established in 2007 by the Government of Gujarat to build English language proficiency and thereby create employment opportunities for them, has been the most successful PPP model in the state.</w:t>
      </w:r>
    </w:p>
    <w:p w:rsidR="005D7AD9" w:rsidRPr="00F55B1C" w:rsidRDefault="005D7AD9" w:rsidP="005D7AD9">
      <w:pPr>
        <w:jc w:val="both"/>
        <w:rPr>
          <w:rFonts w:ascii="Arial" w:hAnsi="Arial" w:cs="Arial"/>
          <w:bCs/>
        </w:rPr>
      </w:pPr>
    </w:p>
    <w:p w:rsidR="005D7AD9" w:rsidRPr="00F55B1C" w:rsidRDefault="005D7AD9" w:rsidP="005D7AD9">
      <w:pPr>
        <w:jc w:val="both"/>
        <w:rPr>
          <w:rFonts w:ascii="Arial" w:hAnsi="Arial" w:cs="Arial"/>
          <w:bCs/>
        </w:rPr>
      </w:pPr>
      <w:r w:rsidRPr="00F55B1C">
        <w:rPr>
          <w:rFonts w:ascii="Arial" w:hAnsi="Arial" w:cs="Arial"/>
          <w:b/>
          <w:bCs/>
        </w:rPr>
        <w:t>Availability of Content:</w:t>
      </w:r>
      <w:r w:rsidRPr="00F55B1C">
        <w:rPr>
          <w:rFonts w:ascii="Arial" w:hAnsi="Arial" w:cs="Arial"/>
          <w:bCs/>
        </w:rPr>
        <w:t xml:space="preserve"> The Centre has content of PG courses on below mentioned subject. Such </w:t>
      </w:r>
      <w:r w:rsidR="006740F8">
        <w:rPr>
          <w:rFonts w:ascii="Arial" w:hAnsi="Arial" w:cs="Arial"/>
          <w:bCs/>
        </w:rPr>
        <w:t xml:space="preserve">PG </w:t>
      </w:r>
      <w:r w:rsidRPr="00F55B1C">
        <w:rPr>
          <w:rFonts w:ascii="Arial" w:hAnsi="Arial" w:cs="Arial"/>
          <w:bCs/>
        </w:rPr>
        <w:t xml:space="preserve">courses are not being telecasted at SWAYAM-PRABHA. However, UG level courses are being telecasted through CEC channels. </w:t>
      </w:r>
    </w:p>
    <w:p w:rsidR="005D7AD9" w:rsidRDefault="005D7AD9" w:rsidP="005D7AD9">
      <w:pPr>
        <w:jc w:val="both"/>
        <w:rPr>
          <w:rFonts w:ascii="Garamond" w:hAnsi="Garamond"/>
          <w:b/>
          <w:bCs/>
        </w:rPr>
      </w:pPr>
    </w:p>
    <w:p w:rsidR="005D7AD9" w:rsidRPr="00F55B1C" w:rsidRDefault="005D7AD9" w:rsidP="005D7AD9">
      <w:pPr>
        <w:jc w:val="both"/>
        <w:rPr>
          <w:rFonts w:ascii="Arial" w:hAnsi="Arial" w:cs="Arial"/>
          <w:bCs/>
        </w:rPr>
      </w:pPr>
      <w:r w:rsidRPr="00F55B1C">
        <w:rPr>
          <w:rFonts w:ascii="Arial" w:hAnsi="Arial" w:cs="Arial"/>
          <w:b/>
          <w:bCs/>
        </w:rPr>
        <w:t>At a Glance: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851"/>
      </w:tblGrid>
      <w:tr w:rsidR="005D7AD9" w:rsidRPr="00F55B1C" w:rsidTr="00C21FB3">
        <w:trPr>
          <w:jc w:val="center"/>
        </w:trPr>
        <w:tc>
          <w:tcPr>
            <w:tcW w:w="2991" w:type="dxa"/>
            <w:shd w:val="clear" w:color="auto" w:fill="auto"/>
          </w:tcPr>
          <w:p w:rsidR="005D7AD9" w:rsidRPr="00F55B1C" w:rsidRDefault="005D7AD9" w:rsidP="00F55B1C">
            <w:pPr>
              <w:jc w:val="both"/>
              <w:rPr>
                <w:rFonts w:ascii="Arial" w:hAnsi="Arial" w:cs="Arial"/>
                <w:bCs/>
              </w:rPr>
            </w:pPr>
            <w:r w:rsidRPr="00F55B1C">
              <w:rPr>
                <w:rFonts w:ascii="Arial" w:hAnsi="Arial" w:cs="Arial"/>
                <w:bCs/>
              </w:rPr>
              <w:t>No</w:t>
            </w:r>
            <w:r w:rsidR="00E952A5">
              <w:rPr>
                <w:rFonts w:ascii="Arial" w:hAnsi="Arial" w:cs="Arial"/>
                <w:bCs/>
              </w:rPr>
              <w:t>.</w:t>
            </w:r>
            <w:r w:rsidRPr="00F55B1C">
              <w:rPr>
                <w:rFonts w:ascii="Arial" w:hAnsi="Arial" w:cs="Arial"/>
                <w:bCs/>
              </w:rPr>
              <w:t xml:space="preserve"> of subject</w:t>
            </w:r>
          </w:p>
        </w:tc>
        <w:tc>
          <w:tcPr>
            <w:tcW w:w="851" w:type="dxa"/>
            <w:shd w:val="clear" w:color="auto" w:fill="auto"/>
          </w:tcPr>
          <w:p w:rsidR="005D7AD9" w:rsidRPr="00F55B1C" w:rsidRDefault="005D7AD9" w:rsidP="00F55B1C">
            <w:pPr>
              <w:jc w:val="both"/>
              <w:rPr>
                <w:rFonts w:ascii="Arial" w:hAnsi="Arial" w:cs="Arial"/>
                <w:bCs/>
              </w:rPr>
            </w:pPr>
            <w:r w:rsidRPr="00F55B1C">
              <w:rPr>
                <w:rFonts w:ascii="Arial" w:hAnsi="Arial" w:cs="Arial"/>
                <w:bCs/>
              </w:rPr>
              <w:t>59</w:t>
            </w:r>
          </w:p>
        </w:tc>
      </w:tr>
      <w:tr w:rsidR="005D7AD9" w:rsidRPr="00F55B1C" w:rsidTr="00C21FB3">
        <w:trPr>
          <w:jc w:val="center"/>
        </w:trPr>
        <w:tc>
          <w:tcPr>
            <w:tcW w:w="2991" w:type="dxa"/>
            <w:shd w:val="clear" w:color="auto" w:fill="auto"/>
          </w:tcPr>
          <w:p w:rsidR="005D7AD9" w:rsidRPr="00F55B1C" w:rsidRDefault="005D7AD9" w:rsidP="00F55B1C">
            <w:pPr>
              <w:jc w:val="both"/>
              <w:rPr>
                <w:rFonts w:ascii="Arial" w:hAnsi="Arial" w:cs="Arial"/>
                <w:bCs/>
              </w:rPr>
            </w:pPr>
            <w:r w:rsidRPr="00F55B1C">
              <w:rPr>
                <w:rFonts w:ascii="Arial" w:hAnsi="Arial" w:cs="Arial"/>
                <w:bCs/>
              </w:rPr>
              <w:t>No</w:t>
            </w:r>
            <w:r w:rsidR="00E952A5">
              <w:rPr>
                <w:rFonts w:ascii="Arial" w:hAnsi="Arial" w:cs="Arial"/>
                <w:bCs/>
              </w:rPr>
              <w:t>.</w:t>
            </w:r>
            <w:r w:rsidRPr="00F55B1C">
              <w:rPr>
                <w:rFonts w:ascii="Arial" w:hAnsi="Arial" w:cs="Arial"/>
                <w:bCs/>
              </w:rPr>
              <w:t xml:space="preserve"> of Courses</w:t>
            </w:r>
          </w:p>
        </w:tc>
        <w:tc>
          <w:tcPr>
            <w:tcW w:w="851" w:type="dxa"/>
            <w:shd w:val="clear" w:color="auto" w:fill="auto"/>
          </w:tcPr>
          <w:p w:rsidR="005D7AD9" w:rsidRPr="00F55B1C" w:rsidRDefault="005D7AD9" w:rsidP="00F55B1C">
            <w:pPr>
              <w:jc w:val="both"/>
              <w:rPr>
                <w:rFonts w:ascii="Arial" w:hAnsi="Arial" w:cs="Arial"/>
                <w:bCs/>
              </w:rPr>
            </w:pPr>
            <w:r w:rsidRPr="00F55B1C">
              <w:rPr>
                <w:rFonts w:ascii="Arial" w:hAnsi="Arial" w:cs="Arial"/>
                <w:bCs/>
              </w:rPr>
              <w:t>641</w:t>
            </w:r>
          </w:p>
        </w:tc>
      </w:tr>
      <w:tr w:rsidR="005D7AD9" w:rsidRPr="00F55B1C" w:rsidTr="00C21FB3">
        <w:trPr>
          <w:jc w:val="center"/>
        </w:trPr>
        <w:tc>
          <w:tcPr>
            <w:tcW w:w="2991" w:type="dxa"/>
            <w:shd w:val="clear" w:color="auto" w:fill="auto"/>
          </w:tcPr>
          <w:p w:rsidR="005D7AD9" w:rsidRPr="00F55B1C" w:rsidRDefault="005D7AD9" w:rsidP="00E952A5">
            <w:pPr>
              <w:jc w:val="both"/>
              <w:rPr>
                <w:rFonts w:ascii="Arial" w:hAnsi="Arial" w:cs="Arial"/>
                <w:bCs/>
              </w:rPr>
            </w:pPr>
            <w:r w:rsidRPr="00F55B1C">
              <w:rPr>
                <w:rFonts w:ascii="Arial" w:hAnsi="Arial" w:cs="Arial"/>
                <w:bCs/>
              </w:rPr>
              <w:t>No</w:t>
            </w:r>
            <w:r w:rsidR="00E952A5">
              <w:rPr>
                <w:rFonts w:ascii="Arial" w:hAnsi="Arial" w:cs="Arial"/>
                <w:bCs/>
              </w:rPr>
              <w:t xml:space="preserve">. </w:t>
            </w:r>
            <w:r w:rsidRPr="00F55B1C">
              <w:rPr>
                <w:rFonts w:ascii="Arial" w:hAnsi="Arial" w:cs="Arial"/>
                <w:bCs/>
              </w:rPr>
              <w:t xml:space="preserve">of Hour (Video </w:t>
            </w:r>
            <w:r w:rsidR="00E952A5">
              <w:rPr>
                <w:rFonts w:ascii="Arial" w:hAnsi="Arial" w:cs="Arial"/>
                <w:bCs/>
              </w:rPr>
              <w:t>C</w:t>
            </w:r>
            <w:r w:rsidRPr="00F55B1C">
              <w:rPr>
                <w:rFonts w:ascii="Arial" w:hAnsi="Arial" w:cs="Arial"/>
                <w:bCs/>
              </w:rPr>
              <w:t>ontent)</w:t>
            </w:r>
          </w:p>
        </w:tc>
        <w:tc>
          <w:tcPr>
            <w:tcW w:w="851" w:type="dxa"/>
            <w:shd w:val="clear" w:color="auto" w:fill="auto"/>
          </w:tcPr>
          <w:p w:rsidR="005D7AD9" w:rsidRPr="00F55B1C" w:rsidRDefault="005D7AD9" w:rsidP="00F55B1C">
            <w:pPr>
              <w:jc w:val="both"/>
              <w:rPr>
                <w:rFonts w:ascii="Arial" w:hAnsi="Arial" w:cs="Arial"/>
                <w:bCs/>
              </w:rPr>
            </w:pPr>
            <w:r w:rsidRPr="00F55B1C">
              <w:rPr>
                <w:rFonts w:ascii="Arial" w:hAnsi="Arial" w:cs="Arial"/>
                <w:bCs/>
              </w:rPr>
              <w:t>1143</w:t>
            </w:r>
          </w:p>
        </w:tc>
      </w:tr>
    </w:tbl>
    <w:p w:rsidR="005D7AD9" w:rsidRPr="00F55B1C" w:rsidRDefault="005D7AD9" w:rsidP="005D7AD9">
      <w:pPr>
        <w:jc w:val="both"/>
        <w:rPr>
          <w:rFonts w:ascii="Arial" w:hAnsi="Arial" w:cs="Arial"/>
          <w:bCs/>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763"/>
        <w:gridCol w:w="2360"/>
      </w:tblGrid>
      <w:tr w:rsidR="005D7AD9" w:rsidRPr="00F55B1C" w:rsidTr="00C21FB3">
        <w:trPr>
          <w:trHeight w:val="20"/>
          <w:jc w:val="center"/>
        </w:trPr>
        <w:tc>
          <w:tcPr>
            <w:tcW w:w="4405" w:type="dxa"/>
            <w:shd w:val="clear" w:color="000000" w:fill="FFFFFF"/>
            <w:hideMark/>
          </w:tcPr>
          <w:p w:rsidR="005D7AD9" w:rsidRPr="00F55B1C" w:rsidRDefault="005D7AD9" w:rsidP="00F55B1C">
            <w:pPr>
              <w:jc w:val="both"/>
              <w:rPr>
                <w:rFonts w:ascii="Arial" w:hAnsi="Arial" w:cs="Arial"/>
                <w:b/>
                <w:bCs/>
              </w:rPr>
            </w:pPr>
            <w:r w:rsidRPr="00F55B1C">
              <w:rPr>
                <w:rFonts w:ascii="Arial" w:hAnsi="Arial" w:cs="Arial"/>
                <w:b/>
                <w:bCs/>
              </w:rPr>
              <w:t>Subjects</w:t>
            </w:r>
          </w:p>
        </w:tc>
        <w:tc>
          <w:tcPr>
            <w:tcW w:w="1763" w:type="dxa"/>
            <w:shd w:val="clear" w:color="000000" w:fill="FFFFFF"/>
            <w:hideMark/>
          </w:tcPr>
          <w:p w:rsidR="005D7AD9" w:rsidRPr="00F55B1C" w:rsidRDefault="005D7AD9" w:rsidP="00C21FB3">
            <w:pPr>
              <w:jc w:val="center"/>
              <w:rPr>
                <w:rFonts w:ascii="Arial" w:hAnsi="Arial" w:cs="Arial"/>
                <w:b/>
                <w:bCs/>
              </w:rPr>
            </w:pPr>
            <w:r w:rsidRPr="00F55B1C">
              <w:rPr>
                <w:rFonts w:ascii="Arial" w:hAnsi="Arial" w:cs="Arial"/>
                <w:b/>
                <w:bCs/>
              </w:rPr>
              <w:t>No of Courses</w:t>
            </w:r>
          </w:p>
        </w:tc>
        <w:tc>
          <w:tcPr>
            <w:tcW w:w="2360" w:type="dxa"/>
            <w:shd w:val="clear" w:color="000000" w:fill="FFFFFF"/>
            <w:hideMark/>
          </w:tcPr>
          <w:p w:rsidR="005D7AD9" w:rsidRPr="00F55B1C" w:rsidRDefault="005D7AD9" w:rsidP="00C21FB3">
            <w:pPr>
              <w:jc w:val="center"/>
              <w:rPr>
                <w:rFonts w:ascii="Arial" w:hAnsi="Arial" w:cs="Arial"/>
                <w:b/>
                <w:bCs/>
              </w:rPr>
            </w:pPr>
            <w:r w:rsidRPr="00F55B1C">
              <w:rPr>
                <w:rFonts w:ascii="Arial" w:hAnsi="Arial" w:cs="Arial"/>
                <w:b/>
                <w:bCs/>
              </w:rPr>
              <w:t>No. Hours (Content)</w:t>
            </w:r>
          </w:p>
        </w:tc>
      </w:tr>
      <w:tr w:rsidR="005D7AD9" w:rsidRPr="00F55B1C" w:rsidTr="00C21FB3">
        <w:trPr>
          <w:trHeight w:val="188"/>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Adult Education</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55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Analytical Chemistry/Instrumentation</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7</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120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Anthropology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290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Architecture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Biochemistry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8</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125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Biotechnology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7</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132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Botany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52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Buddhist Studies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14</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Business Economics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227</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Chemistry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280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Commerce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332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Comparative Study of Religions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Computer Science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17</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282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Criminology</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14</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202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Economics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270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Education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18</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Electronic Science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54</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English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183</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Environmental Sciences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8</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Food &amp; Nutrition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285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Food Technology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4</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98</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Forensic Science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230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Geography</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10</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168</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Geology</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75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Hindi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290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Home Science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320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Hotel &amp; Tourism Management</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365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Human Resource Management</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300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Human Rights and Duties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10</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180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Indian Culture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265</w:t>
            </w:r>
          </w:p>
        </w:tc>
      </w:tr>
      <w:tr w:rsidR="005D7AD9" w:rsidRPr="00F55B1C" w:rsidTr="00C21FB3">
        <w:trPr>
          <w:trHeight w:val="20"/>
          <w:jc w:val="center"/>
        </w:trPr>
        <w:tc>
          <w:tcPr>
            <w:tcW w:w="4405" w:type="dxa"/>
            <w:shd w:val="clear" w:color="000000" w:fill="FFFFFF"/>
            <w:hideMark/>
          </w:tcPr>
          <w:p w:rsidR="005D7AD9" w:rsidRPr="00F55B1C" w:rsidRDefault="005D7AD9" w:rsidP="00F55B1C">
            <w:pPr>
              <w:jc w:val="both"/>
              <w:rPr>
                <w:rFonts w:ascii="Arial" w:hAnsi="Arial" w:cs="Arial"/>
                <w:bCs/>
              </w:rPr>
            </w:pPr>
            <w:r w:rsidRPr="00F55B1C">
              <w:rPr>
                <w:rFonts w:ascii="Arial" w:hAnsi="Arial" w:cs="Arial"/>
                <w:bCs/>
              </w:rPr>
              <w:t>Japanese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7</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118</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Jyotish Ganit</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230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Law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210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Library and Information Science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190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Linguistics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203</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Management</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255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Material Science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214</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Mathematics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290</w:t>
            </w:r>
          </w:p>
        </w:tc>
      </w:tr>
      <w:tr w:rsidR="005D7AD9" w:rsidRPr="00F55B1C" w:rsidTr="00C21FB3">
        <w:trPr>
          <w:trHeight w:val="20"/>
          <w:jc w:val="center"/>
        </w:trPr>
        <w:tc>
          <w:tcPr>
            <w:tcW w:w="4405" w:type="dxa"/>
            <w:shd w:val="clear" w:color="000000" w:fill="FFFFFF"/>
            <w:noWrap/>
            <w:hideMark/>
          </w:tcPr>
          <w:p w:rsidR="005D7AD9" w:rsidRPr="00F55B1C" w:rsidRDefault="005D7AD9" w:rsidP="00A46975">
            <w:pPr>
              <w:jc w:val="both"/>
              <w:rPr>
                <w:rFonts w:ascii="Arial" w:hAnsi="Arial" w:cs="Arial"/>
                <w:bCs/>
              </w:rPr>
            </w:pPr>
            <w:r w:rsidRPr="00F55B1C">
              <w:rPr>
                <w:rFonts w:ascii="Arial" w:hAnsi="Arial" w:cs="Arial"/>
                <w:bCs/>
              </w:rPr>
              <w:t xml:space="preserve">Media and </w:t>
            </w:r>
            <w:r w:rsidR="00A46975">
              <w:rPr>
                <w:rFonts w:ascii="Arial" w:hAnsi="Arial" w:cs="Arial"/>
                <w:bCs/>
              </w:rPr>
              <w:t>C</w:t>
            </w:r>
            <w:r w:rsidRPr="00F55B1C">
              <w:rPr>
                <w:rFonts w:ascii="Arial" w:hAnsi="Arial" w:cs="Arial"/>
                <w:bCs/>
              </w:rPr>
              <w:t xml:space="preserve">ommunication </w:t>
            </w:r>
            <w:r w:rsidR="00A46975">
              <w:rPr>
                <w:rFonts w:ascii="Arial" w:hAnsi="Arial" w:cs="Arial"/>
                <w:bCs/>
              </w:rPr>
              <w:t>S</w:t>
            </w:r>
            <w:r w:rsidRPr="00F55B1C">
              <w:rPr>
                <w:rFonts w:ascii="Arial" w:hAnsi="Arial" w:cs="Arial"/>
                <w:bCs/>
              </w:rPr>
              <w:t>tudies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10</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190</w:t>
            </w:r>
          </w:p>
        </w:tc>
      </w:tr>
      <w:tr w:rsidR="005D7AD9" w:rsidRPr="00F55B1C" w:rsidTr="00C21FB3">
        <w:trPr>
          <w:trHeight w:val="20"/>
          <w:jc w:val="center"/>
        </w:trPr>
        <w:tc>
          <w:tcPr>
            <w:tcW w:w="4405" w:type="dxa"/>
            <w:shd w:val="clear" w:color="000000" w:fill="FFFFFF"/>
            <w:hideMark/>
          </w:tcPr>
          <w:p w:rsidR="005D7AD9" w:rsidRPr="00F55B1C" w:rsidRDefault="005D7AD9" w:rsidP="00A46975">
            <w:pPr>
              <w:jc w:val="both"/>
              <w:rPr>
                <w:rFonts w:ascii="Arial" w:hAnsi="Arial" w:cs="Arial"/>
                <w:bCs/>
              </w:rPr>
            </w:pPr>
            <w:r w:rsidRPr="00F55B1C">
              <w:rPr>
                <w:rFonts w:ascii="Arial" w:hAnsi="Arial" w:cs="Arial"/>
                <w:bCs/>
              </w:rPr>
              <w:t xml:space="preserve">Performing Arts </w:t>
            </w:r>
            <w:r w:rsidR="00A46975">
              <w:rPr>
                <w:rFonts w:ascii="Arial" w:hAnsi="Arial" w:cs="Arial"/>
                <w:bCs/>
              </w:rPr>
              <w:t>-</w:t>
            </w:r>
            <w:r w:rsidRPr="00F55B1C">
              <w:rPr>
                <w:rFonts w:ascii="Arial" w:hAnsi="Arial" w:cs="Arial"/>
                <w:bCs/>
              </w:rPr>
              <w:t xml:space="preserve"> Dance/Drama/Theatre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380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Pharmaceutical Science</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105</w:t>
            </w:r>
          </w:p>
        </w:tc>
      </w:tr>
      <w:tr w:rsidR="005D7AD9" w:rsidRPr="00F55B1C" w:rsidTr="00C21FB3">
        <w:trPr>
          <w:trHeight w:val="20"/>
          <w:jc w:val="center"/>
        </w:trPr>
        <w:tc>
          <w:tcPr>
            <w:tcW w:w="4405" w:type="dxa"/>
            <w:shd w:val="clear" w:color="000000" w:fill="FFFFFF"/>
            <w:hideMark/>
          </w:tcPr>
          <w:p w:rsidR="005D7AD9" w:rsidRPr="00F55B1C" w:rsidRDefault="005D7AD9" w:rsidP="00F55B1C">
            <w:pPr>
              <w:jc w:val="both"/>
              <w:rPr>
                <w:rFonts w:ascii="Arial" w:hAnsi="Arial" w:cs="Arial"/>
                <w:bCs/>
              </w:rPr>
            </w:pPr>
            <w:r w:rsidRPr="00F55B1C">
              <w:rPr>
                <w:rFonts w:ascii="Arial" w:hAnsi="Arial" w:cs="Arial"/>
                <w:bCs/>
              </w:rPr>
              <w:t xml:space="preserve">Philosophy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48</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Physics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10</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180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Political Science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7</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210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Population Studies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12</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178</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Psychology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300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Public Administration</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30</w:t>
            </w:r>
          </w:p>
        </w:tc>
      </w:tr>
      <w:tr w:rsidR="005D7AD9" w:rsidRPr="00F55B1C" w:rsidTr="00C21FB3">
        <w:trPr>
          <w:trHeight w:val="20"/>
          <w:jc w:val="center"/>
        </w:trPr>
        <w:tc>
          <w:tcPr>
            <w:tcW w:w="4405" w:type="dxa"/>
            <w:shd w:val="clear" w:color="000000" w:fill="FFFFFF"/>
            <w:hideMark/>
          </w:tcPr>
          <w:p w:rsidR="005D7AD9" w:rsidRPr="00F55B1C" w:rsidRDefault="005D7AD9" w:rsidP="00A46975">
            <w:pPr>
              <w:jc w:val="both"/>
              <w:rPr>
                <w:rFonts w:ascii="Arial" w:hAnsi="Arial" w:cs="Arial"/>
                <w:bCs/>
              </w:rPr>
            </w:pPr>
            <w:r w:rsidRPr="00F55B1C">
              <w:rPr>
                <w:rFonts w:ascii="Arial" w:hAnsi="Arial" w:cs="Arial"/>
                <w:bCs/>
              </w:rPr>
              <w:t xml:space="preserve">Russian </w:t>
            </w:r>
            <w:r w:rsidR="00A46975">
              <w:rPr>
                <w:rFonts w:ascii="Arial" w:hAnsi="Arial" w:cs="Arial"/>
                <w:bCs/>
              </w:rPr>
              <w:t>S</w:t>
            </w:r>
            <w:r w:rsidRPr="00F55B1C">
              <w:rPr>
                <w:rFonts w:ascii="Arial" w:hAnsi="Arial" w:cs="Arial"/>
                <w:bCs/>
              </w:rPr>
              <w:t>tudy</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192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Sanskrit MA</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420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Sanskrit VAYAKRAN</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280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Social Medicine &amp; Community Health</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52</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 xml:space="preserve">Social Work Education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190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Sociology</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202</w:t>
            </w:r>
          </w:p>
        </w:tc>
      </w:tr>
      <w:tr w:rsidR="005D7AD9" w:rsidRPr="00F55B1C" w:rsidTr="00C21FB3">
        <w:trPr>
          <w:trHeight w:val="20"/>
          <w:jc w:val="center"/>
        </w:trPr>
        <w:tc>
          <w:tcPr>
            <w:tcW w:w="4405" w:type="dxa"/>
            <w:shd w:val="clear" w:color="000000" w:fill="FFFFFF"/>
            <w:hideMark/>
          </w:tcPr>
          <w:p w:rsidR="005D7AD9" w:rsidRPr="00F55B1C" w:rsidRDefault="005D7AD9" w:rsidP="00F55B1C">
            <w:pPr>
              <w:jc w:val="both"/>
              <w:rPr>
                <w:rFonts w:ascii="Arial" w:hAnsi="Arial" w:cs="Arial"/>
                <w:bCs/>
              </w:rPr>
            </w:pPr>
            <w:r w:rsidRPr="00F55B1C">
              <w:rPr>
                <w:rFonts w:ascii="Arial" w:hAnsi="Arial" w:cs="Arial"/>
                <w:bCs/>
              </w:rPr>
              <w:t>Spanish</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280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Statistics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260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Urdu</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11</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162</w:t>
            </w:r>
          </w:p>
        </w:tc>
      </w:tr>
      <w:tr w:rsidR="005D7AD9" w:rsidRPr="00F55B1C" w:rsidTr="00C21FB3">
        <w:trPr>
          <w:trHeight w:val="20"/>
          <w:jc w:val="center"/>
        </w:trPr>
        <w:tc>
          <w:tcPr>
            <w:tcW w:w="4405" w:type="dxa"/>
            <w:shd w:val="clear" w:color="000000" w:fill="FFFFFF"/>
            <w:hideMark/>
          </w:tcPr>
          <w:p w:rsidR="005D7AD9" w:rsidRPr="00F55B1C" w:rsidRDefault="005D7AD9" w:rsidP="00F55B1C">
            <w:pPr>
              <w:jc w:val="both"/>
              <w:rPr>
                <w:rFonts w:ascii="Arial" w:hAnsi="Arial" w:cs="Arial"/>
                <w:bCs/>
              </w:rPr>
            </w:pPr>
            <w:r w:rsidRPr="00F55B1C">
              <w:rPr>
                <w:rFonts w:ascii="Arial" w:hAnsi="Arial" w:cs="Arial"/>
                <w:bCs/>
              </w:rPr>
              <w:t xml:space="preserve">Visual Arts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14</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210</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Women Studies/Gender Studies</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3</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45</w:t>
            </w:r>
          </w:p>
        </w:tc>
      </w:tr>
      <w:tr w:rsidR="005D7AD9" w:rsidRPr="00F55B1C" w:rsidTr="00C21FB3">
        <w:trPr>
          <w:trHeight w:val="20"/>
          <w:jc w:val="center"/>
        </w:trPr>
        <w:tc>
          <w:tcPr>
            <w:tcW w:w="4405" w:type="dxa"/>
            <w:shd w:val="clear" w:color="000000" w:fill="FFFFFF"/>
            <w:noWrap/>
            <w:hideMark/>
          </w:tcPr>
          <w:p w:rsidR="005D7AD9" w:rsidRPr="00F55B1C" w:rsidRDefault="005D7AD9" w:rsidP="00F55B1C">
            <w:pPr>
              <w:jc w:val="both"/>
              <w:rPr>
                <w:rFonts w:ascii="Arial" w:hAnsi="Arial" w:cs="Arial"/>
                <w:bCs/>
              </w:rPr>
            </w:pPr>
            <w:r w:rsidRPr="00F55B1C">
              <w:rPr>
                <w:rFonts w:ascii="Arial" w:hAnsi="Arial" w:cs="Arial"/>
                <w:bCs/>
              </w:rPr>
              <w:t>Zoology </w:t>
            </w:r>
          </w:p>
        </w:tc>
        <w:tc>
          <w:tcPr>
            <w:tcW w:w="1763"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5</w:t>
            </w:r>
          </w:p>
        </w:tc>
        <w:tc>
          <w:tcPr>
            <w:tcW w:w="2360" w:type="dxa"/>
            <w:shd w:val="clear" w:color="000000" w:fill="FFFFFF"/>
            <w:noWrap/>
            <w:hideMark/>
          </w:tcPr>
          <w:p w:rsidR="005D7AD9" w:rsidRPr="00F55B1C" w:rsidRDefault="005D7AD9" w:rsidP="00C21FB3">
            <w:pPr>
              <w:jc w:val="center"/>
              <w:rPr>
                <w:rFonts w:ascii="Arial" w:hAnsi="Arial" w:cs="Arial"/>
                <w:bCs/>
              </w:rPr>
            </w:pPr>
            <w:r w:rsidRPr="00F55B1C">
              <w:rPr>
                <w:rFonts w:ascii="Arial" w:hAnsi="Arial" w:cs="Arial"/>
                <w:bCs/>
              </w:rPr>
              <w:t>85</w:t>
            </w:r>
          </w:p>
        </w:tc>
      </w:tr>
    </w:tbl>
    <w:p w:rsidR="005D7AD9" w:rsidRPr="007D74A2" w:rsidRDefault="005D7AD9" w:rsidP="005D7AD9">
      <w:pPr>
        <w:jc w:val="both"/>
        <w:rPr>
          <w:rFonts w:ascii="Garamond" w:hAnsi="Garamond"/>
          <w:bCs/>
        </w:rPr>
      </w:pPr>
    </w:p>
    <w:p w:rsidR="006664F3" w:rsidRPr="00952997" w:rsidRDefault="006664F3" w:rsidP="006664F3">
      <w:pPr>
        <w:spacing w:after="0" w:line="240" w:lineRule="auto"/>
        <w:jc w:val="both"/>
        <w:rPr>
          <w:rFonts w:ascii="Arial" w:hAnsi="Arial" w:cs="Arial"/>
          <w:bCs/>
        </w:rPr>
      </w:pPr>
    </w:p>
    <w:p w:rsidR="006664F3" w:rsidRPr="00E5203A" w:rsidRDefault="00E47776" w:rsidP="006664F3">
      <w:pPr>
        <w:jc w:val="both"/>
        <w:rPr>
          <w:rFonts w:ascii="Arial" w:hAnsi="Arial" w:cs="Arial"/>
          <w:b/>
          <w:bCs/>
        </w:rPr>
      </w:pPr>
      <w:r>
        <w:rPr>
          <w:rFonts w:ascii="Arial" w:hAnsi="Arial" w:cs="Arial"/>
          <w:b/>
          <w:bCs/>
        </w:rPr>
        <w:t xml:space="preserve">Approval </w:t>
      </w:r>
      <w:r w:rsidR="006664F3" w:rsidRPr="00E5203A">
        <w:rPr>
          <w:rFonts w:ascii="Arial" w:hAnsi="Arial" w:cs="Arial"/>
          <w:b/>
          <w:bCs/>
        </w:rPr>
        <w:t xml:space="preserve">Sought </w:t>
      </w:r>
    </w:p>
    <w:p w:rsidR="00AD5B49" w:rsidRDefault="00E47776" w:rsidP="00FB5EDE">
      <w:pPr>
        <w:jc w:val="both"/>
        <w:rPr>
          <w:rFonts w:ascii="Arial" w:hAnsi="Arial" w:cs="Arial"/>
          <w:b/>
          <w:sz w:val="86"/>
          <w:szCs w:val="24"/>
        </w:rPr>
      </w:pPr>
      <w:r>
        <w:rPr>
          <w:rFonts w:ascii="Arial" w:hAnsi="Arial" w:cs="Arial"/>
          <w:bCs/>
        </w:rPr>
        <w:t xml:space="preserve">The </w:t>
      </w:r>
      <w:r w:rsidR="006664F3" w:rsidRPr="00E5203A">
        <w:rPr>
          <w:rFonts w:ascii="Arial" w:hAnsi="Arial" w:cs="Arial"/>
          <w:bCs/>
        </w:rPr>
        <w:t xml:space="preserve">Board is </w:t>
      </w:r>
      <w:r w:rsidR="005D7AD9">
        <w:rPr>
          <w:rFonts w:ascii="Arial" w:hAnsi="Arial" w:cs="Arial"/>
          <w:bCs/>
        </w:rPr>
        <w:t>r</w:t>
      </w:r>
      <w:r w:rsidR="006664F3" w:rsidRPr="00E5203A">
        <w:rPr>
          <w:rFonts w:ascii="Arial" w:hAnsi="Arial" w:cs="Arial"/>
          <w:bCs/>
        </w:rPr>
        <w:t xml:space="preserve">equested to </w:t>
      </w:r>
      <w:r w:rsidR="006664F3">
        <w:rPr>
          <w:rFonts w:ascii="Arial" w:hAnsi="Arial" w:cs="Arial"/>
          <w:bCs/>
        </w:rPr>
        <w:t>kindly</w:t>
      </w:r>
      <w:r>
        <w:rPr>
          <w:rFonts w:ascii="Arial" w:hAnsi="Arial" w:cs="Arial"/>
          <w:bCs/>
        </w:rPr>
        <w:t xml:space="preserve"> consider and approve the above proposal of INFLIBNET Centre for Channel Schedule and the Strategy </w:t>
      </w:r>
      <w:r w:rsidR="00D36C20">
        <w:rPr>
          <w:rFonts w:ascii="Arial" w:hAnsi="Arial" w:cs="Arial"/>
          <w:bCs/>
        </w:rPr>
        <w:t xml:space="preserve">for </w:t>
      </w:r>
      <w:r>
        <w:rPr>
          <w:rFonts w:ascii="Arial" w:hAnsi="Arial" w:cs="Arial"/>
          <w:bCs/>
        </w:rPr>
        <w:t>delivery</w:t>
      </w:r>
      <w:r w:rsidR="00D36C20">
        <w:rPr>
          <w:rFonts w:ascii="Arial" w:hAnsi="Arial" w:cs="Arial"/>
          <w:bCs/>
        </w:rPr>
        <w:t xml:space="preserve"> of</w:t>
      </w:r>
      <w:r w:rsidR="006664F3">
        <w:rPr>
          <w:rFonts w:ascii="Arial" w:hAnsi="Arial" w:cs="Arial"/>
          <w:bCs/>
        </w:rPr>
        <w:t xml:space="preserve"> </w:t>
      </w:r>
      <w:r w:rsidR="00D36C20">
        <w:rPr>
          <w:rFonts w:ascii="Arial" w:hAnsi="Arial" w:cs="Arial"/>
          <w:bCs/>
        </w:rPr>
        <w:t xml:space="preserve">SWAYAM Prabha </w:t>
      </w:r>
      <w:r w:rsidR="005D7AD9" w:rsidRPr="005D7AD9">
        <w:rPr>
          <w:rFonts w:ascii="Arial" w:hAnsi="Arial" w:cs="Arial"/>
          <w:bCs/>
        </w:rPr>
        <w:t>Channel No. 29.</w:t>
      </w:r>
    </w:p>
    <w:p w:rsidR="00C21FB3" w:rsidRDefault="00C21FB3">
      <w:pPr>
        <w:rPr>
          <w:rFonts w:ascii="Arial" w:hAnsi="Arial" w:cs="Arial"/>
          <w:bCs/>
        </w:rPr>
      </w:pPr>
      <w:r>
        <w:rPr>
          <w:rFonts w:ascii="Arial" w:hAnsi="Arial" w:cs="Arial"/>
          <w:bCs/>
        </w:rPr>
        <w:br w:type="page"/>
      </w:r>
    </w:p>
    <w:p w:rsidR="002172C0" w:rsidRDefault="002172C0" w:rsidP="00C21FB3">
      <w:pPr>
        <w:spacing w:after="0" w:line="240" w:lineRule="auto"/>
        <w:rPr>
          <w:rFonts w:ascii="Arial" w:hAnsi="Arial" w:cs="Arial"/>
          <w:bCs/>
        </w:rPr>
      </w:pPr>
    </w:p>
    <w:p w:rsidR="00C21FB3" w:rsidRPr="00C21FB3" w:rsidRDefault="00C21FB3" w:rsidP="00C21FB3">
      <w:pPr>
        <w:spacing w:after="0" w:line="240" w:lineRule="auto"/>
        <w:rPr>
          <w:rFonts w:ascii="Arial" w:hAnsi="Arial" w:cs="Arial"/>
          <w:bCs/>
        </w:rPr>
      </w:pPr>
    </w:p>
    <w:p w:rsidR="00D66D6C" w:rsidRDefault="00D66D6C" w:rsidP="00D66D6C">
      <w:pPr>
        <w:ind w:left="7920" w:firstLine="720"/>
        <w:rPr>
          <w:rFonts w:ascii="Arial" w:hAnsi="Arial" w:cs="Arial"/>
          <w:b/>
          <w:bCs/>
          <w:u w:val="single"/>
        </w:rPr>
      </w:pPr>
      <w:r w:rsidRPr="00E5203A">
        <w:rPr>
          <w:rFonts w:ascii="Arial" w:hAnsi="Arial" w:cs="Arial"/>
          <w:b/>
          <w:bCs/>
          <w:u w:val="single"/>
        </w:rPr>
        <w:t xml:space="preserve">Agenda Item No. </w:t>
      </w:r>
      <w:r>
        <w:rPr>
          <w:rFonts w:ascii="Arial" w:hAnsi="Arial" w:cs="Arial"/>
          <w:b/>
          <w:bCs/>
          <w:u w:val="single"/>
        </w:rPr>
        <w:t>1</w:t>
      </w:r>
      <w:r w:rsidR="00952595">
        <w:rPr>
          <w:rFonts w:ascii="Arial" w:hAnsi="Arial" w:cs="Arial"/>
          <w:b/>
          <w:bCs/>
          <w:u w:val="single"/>
        </w:rPr>
        <w:t>1</w:t>
      </w:r>
    </w:p>
    <w:p w:rsidR="00D66D6C" w:rsidRPr="00E5203A" w:rsidRDefault="00D36C20" w:rsidP="00D66D6C">
      <w:pPr>
        <w:jc w:val="center"/>
        <w:rPr>
          <w:rFonts w:ascii="Arial" w:hAnsi="Arial" w:cs="Arial"/>
          <w:bCs/>
        </w:rPr>
      </w:pPr>
      <w:r>
        <w:rPr>
          <w:rFonts w:ascii="Arial" w:hAnsi="Arial" w:cs="Arial"/>
          <w:b/>
          <w:bCs/>
          <w:u w:val="single"/>
        </w:rPr>
        <w:t xml:space="preserve">Telecasting of </w:t>
      </w:r>
      <w:r w:rsidR="00D66D6C" w:rsidRPr="008D439A">
        <w:rPr>
          <w:rFonts w:ascii="Arial" w:hAnsi="Arial" w:cs="Arial"/>
          <w:b/>
          <w:bCs/>
          <w:u w:val="single"/>
        </w:rPr>
        <w:t xml:space="preserve">Health </w:t>
      </w:r>
      <w:r w:rsidR="004F3F3A">
        <w:rPr>
          <w:rFonts w:ascii="Arial" w:hAnsi="Arial" w:cs="Arial"/>
          <w:b/>
          <w:bCs/>
          <w:u w:val="single"/>
        </w:rPr>
        <w:t>S</w:t>
      </w:r>
      <w:r w:rsidR="00D66D6C" w:rsidRPr="008D439A">
        <w:rPr>
          <w:rFonts w:ascii="Arial" w:hAnsi="Arial" w:cs="Arial"/>
          <w:b/>
          <w:bCs/>
          <w:u w:val="single"/>
        </w:rPr>
        <w:t xml:space="preserve">cience </w:t>
      </w:r>
      <w:r w:rsidR="004F3F3A">
        <w:rPr>
          <w:rFonts w:ascii="Arial" w:hAnsi="Arial" w:cs="Arial"/>
          <w:b/>
          <w:bCs/>
          <w:u w:val="single"/>
        </w:rPr>
        <w:t>E</w:t>
      </w:r>
      <w:r w:rsidR="00D66D6C" w:rsidRPr="008D439A">
        <w:rPr>
          <w:rFonts w:ascii="Arial" w:hAnsi="Arial" w:cs="Arial"/>
          <w:b/>
          <w:bCs/>
          <w:u w:val="single"/>
        </w:rPr>
        <w:t xml:space="preserve">ducation </w:t>
      </w:r>
      <w:r w:rsidR="004F3F3A">
        <w:rPr>
          <w:rFonts w:ascii="Arial" w:hAnsi="Arial" w:cs="Arial"/>
          <w:b/>
          <w:bCs/>
          <w:u w:val="single"/>
        </w:rPr>
        <w:t>V</w:t>
      </w:r>
      <w:r w:rsidR="008D439A" w:rsidRPr="008D439A">
        <w:rPr>
          <w:rFonts w:ascii="Arial" w:hAnsi="Arial" w:cs="Arial"/>
          <w:b/>
          <w:bCs/>
          <w:u w:val="single"/>
        </w:rPr>
        <w:t xml:space="preserve">ideos </w:t>
      </w:r>
      <w:r>
        <w:rPr>
          <w:rFonts w:ascii="Arial" w:hAnsi="Arial" w:cs="Arial"/>
          <w:b/>
          <w:bCs/>
          <w:u w:val="single"/>
        </w:rPr>
        <w:t xml:space="preserve">through </w:t>
      </w:r>
      <w:r w:rsidR="008D439A" w:rsidRPr="008D439A">
        <w:rPr>
          <w:rFonts w:ascii="Arial" w:hAnsi="Arial" w:cs="Arial"/>
          <w:b/>
          <w:bCs/>
          <w:u w:val="single"/>
        </w:rPr>
        <w:t>SWAYAM Prabha</w:t>
      </w:r>
    </w:p>
    <w:p w:rsidR="00D66D6C" w:rsidRDefault="00D66D6C" w:rsidP="00D66D6C">
      <w:pPr>
        <w:jc w:val="both"/>
        <w:rPr>
          <w:rFonts w:ascii="Arial" w:hAnsi="Arial" w:cs="Arial"/>
          <w:b/>
          <w:bCs/>
        </w:rPr>
      </w:pPr>
      <w:r w:rsidRPr="00723B35">
        <w:rPr>
          <w:rFonts w:ascii="Arial" w:hAnsi="Arial" w:cs="Arial"/>
          <w:b/>
          <w:bCs/>
        </w:rPr>
        <w:t xml:space="preserve">Purport </w:t>
      </w:r>
    </w:p>
    <w:p w:rsidR="00D66D6C" w:rsidRPr="00723B35" w:rsidRDefault="00D66D6C" w:rsidP="00D66D6C">
      <w:pPr>
        <w:spacing w:after="0"/>
        <w:jc w:val="both"/>
        <w:rPr>
          <w:rFonts w:ascii="Arial" w:hAnsi="Arial" w:cs="Arial"/>
          <w:b/>
          <w:bCs/>
        </w:rPr>
      </w:pPr>
      <w:r>
        <w:rPr>
          <w:rFonts w:ascii="Arial" w:hAnsi="Arial" w:cs="Arial"/>
          <w:bCs/>
        </w:rPr>
        <w:t>The objective of this Note is to</w:t>
      </w:r>
      <w:r w:rsidR="00D36C20">
        <w:rPr>
          <w:rFonts w:ascii="Arial" w:hAnsi="Arial" w:cs="Arial"/>
          <w:bCs/>
        </w:rPr>
        <w:t xml:space="preserve"> take approval of the Board for T</w:t>
      </w:r>
      <w:r w:rsidR="008D439A">
        <w:rPr>
          <w:rFonts w:ascii="Arial" w:hAnsi="Arial" w:cs="Arial"/>
          <w:bCs/>
        </w:rPr>
        <w:t xml:space="preserve">elecasting of </w:t>
      </w:r>
      <w:r w:rsidR="008D439A" w:rsidRPr="008D439A">
        <w:rPr>
          <w:rFonts w:ascii="Arial" w:hAnsi="Arial" w:cs="Arial"/>
          <w:bCs/>
        </w:rPr>
        <w:t xml:space="preserve">Health </w:t>
      </w:r>
      <w:r w:rsidR="004F3F3A">
        <w:rPr>
          <w:rFonts w:ascii="Arial" w:hAnsi="Arial" w:cs="Arial"/>
          <w:bCs/>
        </w:rPr>
        <w:t>S</w:t>
      </w:r>
      <w:r w:rsidR="008D439A" w:rsidRPr="008D439A">
        <w:rPr>
          <w:rFonts w:ascii="Arial" w:hAnsi="Arial" w:cs="Arial"/>
          <w:bCs/>
        </w:rPr>
        <w:t xml:space="preserve">cience </w:t>
      </w:r>
      <w:r w:rsidR="004F3F3A">
        <w:rPr>
          <w:rFonts w:ascii="Arial" w:hAnsi="Arial" w:cs="Arial"/>
          <w:bCs/>
        </w:rPr>
        <w:t>E</w:t>
      </w:r>
      <w:r w:rsidR="008D439A" w:rsidRPr="008D439A">
        <w:rPr>
          <w:rFonts w:ascii="Arial" w:hAnsi="Arial" w:cs="Arial"/>
          <w:bCs/>
        </w:rPr>
        <w:t>ducation</w:t>
      </w:r>
      <w:r w:rsidR="008D439A">
        <w:rPr>
          <w:rFonts w:ascii="Arial" w:hAnsi="Arial" w:cs="Arial"/>
          <w:bCs/>
        </w:rPr>
        <w:t xml:space="preserve"> </w:t>
      </w:r>
      <w:r w:rsidR="004F3F3A">
        <w:rPr>
          <w:rFonts w:ascii="Arial" w:hAnsi="Arial" w:cs="Arial"/>
          <w:bCs/>
        </w:rPr>
        <w:t>C</w:t>
      </w:r>
      <w:r w:rsidR="008D439A">
        <w:rPr>
          <w:rFonts w:ascii="Arial" w:hAnsi="Arial" w:cs="Arial"/>
          <w:bCs/>
        </w:rPr>
        <w:t xml:space="preserve">ourses on SWAYAM Prabha and </w:t>
      </w:r>
      <w:r w:rsidR="00D36C20">
        <w:rPr>
          <w:rFonts w:ascii="Arial" w:hAnsi="Arial" w:cs="Arial"/>
          <w:bCs/>
        </w:rPr>
        <w:t xml:space="preserve">recording of the </w:t>
      </w:r>
      <w:r w:rsidR="008D439A">
        <w:rPr>
          <w:rFonts w:ascii="Arial" w:hAnsi="Arial" w:cs="Arial"/>
          <w:bCs/>
        </w:rPr>
        <w:t>same by NPTEL.</w:t>
      </w:r>
    </w:p>
    <w:p w:rsidR="00D66D6C" w:rsidRPr="00723B35" w:rsidRDefault="00D66D6C" w:rsidP="00D66D6C">
      <w:pPr>
        <w:spacing w:after="0" w:line="240" w:lineRule="auto"/>
        <w:rPr>
          <w:rFonts w:ascii="Arial" w:hAnsi="Arial" w:cs="Arial"/>
          <w:b/>
          <w:bCs/>
          <w:u w:val="single"/>
        </w:rPr>
      </w:pPr>
    </w:p>
    <w:p w:rsidR="00D66D6C" w:rsidRDefault="00D66D6C" w:rsidP="00D66D6C">
      <w:pPr>
        <w:jc w:val="both"/>
        <w:rPr>
          <w:rFonts w:ascii="Arial" w:hAnsi="Arial" w:cs="Arial"/>
          <w:b/>
          <w:bCs/>
        </w:rPr>
      </w:pPr>
      <w:r w:rsidRPr="00723B35">
        <w:rPr>
          <w:rFonts w:ascii="Arial" w:hAnsi="Arial" w:cs="Arial"/>
          <w:b/>
          <w:bCs/>
        </w:rPr>
        <w:t>Background</w:t>
      </w:r>
    </w:p>
    <w:p w:rsidR="00CD0228" w:rsidRDefault="00CD0228" w:rsidP="008D439A">
      <w:pPr>
        <w:jc w:val="both"/>
        <w:rPr>
          <w:rFonts w:ascii="Arial" w:hAnsi="Arial" w:cs="Arial"/>
          <w:bCs/>
        </w:rPr>
      </w:pPr>
      <w:r>
        <w:rPr>
          <w:rFonts w:ascii="Arial" w:hAnsi="Arial" w:cs="Arial"/>
          <w:bCs/>
        </w:rPr>
        <w:t>The Chief Coordinator of SWAYAM Prabha has made the following proposal for recording of Health Science Education Videos by NPTEL for Telecasting through SWAYAM Prabha DTH Channel.</w:t>
      </w:r>
    </w:p>
    <w:p w:rsidR="008D439A" w:rsidRPr="008D439A" w:rsidRDefault="008D439A" w:rsidP="008D439A">
      <w:pPr>
        <w:jc w:val="both"/>
        <w:rPr>
          <w:rFonts w:ascii="Arial" w:hAnsi="Arial" w:cs="Arial"/>
          <w:bCs/>
        </w:rPr>
      </w:pPr>
      <w:r w:rsidRPr="008D439A">
        <w:rPr>
          <w:rFonts w:ascii="Arial" w:hAnsi="Arial" w:cs="Arial"/>
          <w:bCs/>
        </w:rPr>
        <w:t>Following six d</w:t>
      </w:r>
      <w:r w:rsidR="00CD0228">
        <w:rPr>
          <w:rFonts w:ascii="Arial" w:hAnsi="Arial" w:cs="Arial"/>
          <w:bCs/>
        </w:rPr>
        <w:t>isciplines have been identified:</w:t>
      </w:r>
    </w:p>
    <w:p w:rsidR="008D439A" w:rsidRPr="008D439A" w:rsidRDefault="008D439A" w:rsidP="00274B69">
      <w:pPr>
        <w:pStyle w:val="ListParagraph"/>
        <w:numPr>
          <w:ilvl w:val="0"/>
          <w:numId w:val="24"/>
        </w:numPr>
        <w:jc w:val="both"/>
        <w:rPr>
          <w:rFonts w:ascii="Arial" w:hAnsi="Arial" w:cs="Arial"/>
          <w:bCs/>
        </w:rPr>
      </w:pPr>
      <w:r w:rsidRPr="008D439A">
        <w:rPr>
          <w:rFonts w:ascii="Arial" w:hAnsi="Arial" w:cs="Arial"/>
          <w:bCs/>
        </w:rPr>
        <w:t>Physiology</w:t>
      </w:r>
    </w:p>
    <w:p w:rsidR="008D439A" w:rsidRPr="008D439A" w:rsidRDefault="008D439A" w:rsidP="00274B69">
      <w:pPr>
        <w:pStyle w:val="ListParagraph"/>
        <w:numPr>
          <w:ilvl w:val="0"/>
          <w:numId w:val="24"/>
        </w:numPr>
        <w:jc w:val="both"/>
        <w:rPr>
          <w:rFonts w:ascii="Arial" w:hAnsi="Arial" w:cs="Arial"/>
          <w:bCs/>
        </w:rPr>
      </w:pPr>
      <w:r w:rsidRPr="008D439A">
        <w:rPr>
          <w:rFonts w:ascii="Arial" w:hAnsi="Arial" w:cs="Arial"/>
          <w:bCs/>
        </w:rPr>
        <w:t>Anatomy</w:t>
      </w:r>
    </w:p>
    <w:p w:rsidR="008D439A" w:rsidRPr="008D439A" w:rsidRDefault="008D439A" w:rsidP="00274B69">
      <w:pPr>
        <w:pStyle w:val="ListParagraph"/>
        <w:numPr>
          <w:ilvl w:val="0"/>
          <w:numId w:val="24"/>
        </w:numPr>
        <w:jc w:val="both"/>
        <w:rPr>
          <w:rFonts w:ascii="Arial" w:hAnsi="Arial" w:cs="Arial"/>
          <w:bCs/>
        </w:rPr>
      </w:pPr>
      <w:r w:rsidRPr="008D439A">
        <w:rPr>
          <w:rFonts w:ascii="Arial" w:hAnsi="Arial" w:cs="Arial"/>
          <w:bCs/>
        </w:rPr>
        <w:t>Pharmacology</w:t>
      </w:r>
    </w:p>
    <w:p w:rsidR="008D439A" w:rsidRPr="008D439A" w:rsidRDefault="008D439A" w:rsidP="00274B69">
      <w:pPr>
        <w:pStyle w:val="ListParagraph"/>
        <w:numPr>
          <w:ilvl w:val="0"/>
          <w:numId w:val="24"/>
        </w:numPr>
        <w:jc w:val="both"/>
        <w:rPr>
          <w:rFonts w:ascii="Arial" w:hAnsi="Arial" w:cs="Arial"/>
          <w:bCs/>
        </w:rPr>
      </w:pPr>
      <w:r w:rsidRPr="008D439A">
        <w:rPr>
          <w:rFonts w:ascii="Arial" w:hAnsi="Arial" w:cs="Arial"/>
          <w:bCs/>
        </w:rPr>
        <w:t>Pathology</w:t>
      </w:r>
    </w:p>
    <w:p w:rsidR="008D439A" w:rsidRPr="008D439A" w:rsidRDefault="008D439A" w:rsidP="00274B69">
      <w:pPr>
        <w:pStyle w:val="ListParagraph"/>
        <w:numPr>
          <w:ilvl w:val="0"/>
          <w:numId w:val="24"/>
        </w:numPr>
        <w:jc w:val="both"/>
        <w:rPr>
          <w:rFonts w:ascii="Arial" w:hAnsi="Arial" w:cs="Arial"/>
          <w:bCs/>
        </w:rPr>
      </w:pPr>
      <w:r w:rsidRPr="008D439A">
        <w:rPr>
          <w:rFonts w:ascii="Arial" w:hAnsi="Arial" w:cs="Arial"/>
          <w:bCs/>
        </w:rPr>
        <w:t>Bio-chemistry</w:t>
      </w:r>
    </w:p>
    <w:p w:rsidR="008D439A" w:rsidRPr="008D439A" w:rsidRDefault="008D439A" w:rsidP="00274B69">
      <w:pPr>
        <w:pStyle w:val="ListParagraph"/>
        <w:numPr>
          <w:ilvl w:val="0"/>
          <w:numId w:val="24"/>
        </w:numPr>
        <w:jc w:val="both"/>
        <w:rPr>
          <w:rFonts w:ascii="Arial" w:hAnsi="Arial" w:cs="Arial"/>
          <w:bCs/>
        </w:rPr>
      </w:pPr>
      <w:r w:rsidRPr="008D439A">
        <w:rPr>
          <w:rFonts w:ascii="Arial" w:hAnsi="Arial" w:cs="Arial"/>
          <w:bCs/>
        </w:rPr>
        <w:t>Microbiology).</w:t>
      </w:r>
    </w:p>
    <w:p w:rsidR="00CD0228" w:rsidRDefault="00CD0228" w:rsidP="008D439A">
      <w:pPr>
        <w:jc w:val="both"/>
        <w:rPr>
          <w:rFonts w:ascii="Arial" w:hAnsi="Arial" w:cs="Arial"/>
          <w:bCs/>
        </w:rPr>
      </w:pPr>
      <w:r w:rsidRPr="008D439A">
        <w:rPr>
          <w:rFonts w:ascii="Arial" w:hAnsi="Arial" w:cs="Arial"/>
          <w:bCs/>
        </w:rPr>
        <w:t xml:space="preserve">Recording of </w:t>
      </w:r>
      <w:r>
        <w:rPr>
          <w:rFonts w:ascii="Arial" w:hAnsi="Arial" w:cs="Arial"/>
          <w:bCs/>
        </w:rPr>
        <w:t>L</w:t>
      </w:r>
      <w:r w:rsidRPr="008D439A">
        <w:rPr>
          <w:rFonts w:ascii="Arial" w:hAnsi="Arial" w:cs="Arial"/>
          <w:bCs/>
        </w:rPr>
        <w:t>ectures already in progress in the field of HEALTH SCIENCES, pre-clinical medical program, post graduate program in allied health and research in Biological Sciences</w:t>
      </w:r>
      <w:r>
        <w:rPr>
          <w:rFonts w:ascii="Arial" w:hAnsi="Arial" w:cs="Arial"/>
          <w:bCs/>
        </w:rPr>
        <w:t xml:space="preserve">. </w:t>
      </w:r>
      <w:r w:rsidR="008D439A" w:rsidRPr="008D439A">
        <w:rPr>
          <w:rFonts w:ascii="Arial" w:hAnsi="Arial" w:cs="Arial"/>
          <w:bCs/>
        </w:rPr>
        <w:t xml:space="preserve">It is hoped that 150 to 200 </w:t>
      </w:r>
      <w:r w:rsidR="004F3F3A">
        <w:rPr>
          <w:rFonts w:ascii="Arial" w:hAnsi="Arial" w:cs="Arial"/>
          <w:bCs/>
        </w:rPr>
        <w:t>L</w:t>
      </w:r>
      <w:r w:rsidR="008D439A" w:rsidRPr="008D439A">
        <w:rPr>
          <w:rFonts w:ascii="Arial" w:hAnsi="Arial" w:cs="Arial"/>
          <w:bCs/>
        </w:rPr>
        <w:t>ectures would be ready by the end of December</w:t>
      </w:r>
      <w:r w:rsidR="00411161">
        <w:rPr>
          <w:rFonts w:ascii="Arial" w:hAnsi="Arial" w:cs="Arial"/>
          <w:bCs/>
        </w:rPr>
        <w:t xml:space="preserve">, </w:t>
      </w:r>
      <w:r w:rsidR="008D439A" w:rsidRPr="008D439A">
        <w:rPr>
          <w:rFonts w:ascii="Arial" w:hAnsi="Arial" w:cs="Arial"/>
          <w:bCs/>
        </w:rPr>
        <w:t>2018 for f</w:t>
      </w:r>
      <w:r>
        <w:rPr>
          <w:rFonts w:ascii="Arial" w:hAnsi="Arial" w:cs="Arial"/>
          <w:bCs/>
        </w:rPr>
        <w:t>ormal launch.</w:t>
      </w:r>
    </w:p>
    <w:p w:rsidR="008D439A" w:rsidRPr="008D439A" w:rsidRDefault="00CD0228" w:rsidP="008D439A">
      <w:pPr>
        <w:jc w:val="both"/>
        <w:rPr>
          <w:rFonts w:ascii="Arial" w:hAnsi="Arial" w:cs="Arial"/>
          <w:bCs/>
        </w:rPr>
      </w:pPr>
      <w:r>
        <w:rPr>
          <w:rFonts w:ascii="Arial" w:hAnsi="Arial" w:cs="Arial"/>
          <w:bCs/>
        </w:rPr>
        <w:t xml:space="preserve">The </w:t>
      </w:r>
      <w:r w:rsidR="008D439A" w:rsidRPr="008D439A">
        <w:rPr>
          <w:rFonts w:ascii="Arial" w:hAnsi="Arial" w:cs="Arial"/>
          <w:bCs/>
        </w:rPr>
        <w:t xml:space="preserve">Program </w:t>
      </w:r>
      <w:r>
        <w:rPr>
          <w:rFonts w:ascii="Arial" w:hAnsi="Arial" w:cs="Arial"/>
          <w:bCs/>
        </w:rPr>
        <w:t>C</w:t>
      </w:r>
      <w:r w:rsidR="008D439A" w:rsidRPr="008D439A">
        <w:rPr>
          <w:rFonts w:ascii="Arial" w:hAnsi="Arial" w:cs="Arial"/>
          <w:bCs/>
        </w:rPr>
        <w:t>oordinators are</w:t>
      </w:r>
      <w:r>
        <w:rPr>
          <w:rFonts w:ascii="Arial" w:hAnsi="Arial" w:cs="Arial"/>
          <w:bCs/>
        </w:rPr>
        <w:t>:</w:t>
      </w:r>
    </w:p>
    <w:p w:rsidR="008D439A" w:rsidRPr="008D439A" w:rsidRDefault="008D439A" w:rsidP="00274B69">
      <w:pPr>
        <w:pStyle w:val="ListParagraph"/>
        <w:numPr>
          <w:ilvl w:val="0"/>
          <w:numId w:val="25"/>
        </w:numPr>
        <w:jc w:val="both"/>
        <w:rPr>
          <w:rFonts w:ascii="Arial" w:hAnsi="Arial" w:cs="Arial"/>
          <w:bCs/>
        </w:rPr>
      </w:pPr>
      <w:r w:rsidRPr="008D439A">
        <w:rPr>
          <w:rFonts w:ascii="Arial" w:hAnsi="Arial" w:cs="Arial"/>
          <w:bCs/>
        </w:rPr>
        <w:t xml:space="preserve">Padma Vibhushan Dr. M. S. Valiathan, </w:t>
      </w:r>
    </w:p>
    <w:p w:rsidR="008D439A" w:rsidRPr="008D439A" w:rsidRDefault="008D439A" w:rsidP="00274B69">
      <w:pPr>
        <w:pStyle w:val="ListParagraph"/>
        <w:numPr>
          <w:ilvl w:val="0"/>
          <w:numId w:val="25"/>
        </w:numPr>
        <w:jc w:val="both"/>
        <w:rPr>
          <w:rFonts w:ascii="Arial" w:hAnsi="Arial" w:cs="Arial"/>
          <w:bCs/>
        </w:rPr>
      </w:pPr>
      <w:r w:rsidRPr="008D439A">
        <w:rPr>
          <w:rFonts w:ascii="Arial" w:hAnsi="Arial" w:cs="Arial"/>
          <w:bCs/>
        </w:rPr>
        <w:t>Kasturba Medical College, Manipal.</w:t>
      </w:r>
    </w:p>
    <w:p w:rsidR="008D439A" w:rsidRPr="008D439A" w:rsidRDefault="008D439A" w:rsidP="00274B69">
      <w:pPr>
        <w:pStyle w:val="ListParagraph"/>
        <w:numPr>
          <w:ilvl w:val="0"/>
          <w:numId w:val="25"/>
        </w:numPr>
        <w:jc w:val="both"/>
        <w:rPr>
          <w:rFonts w:ascii="Arial" w:hAnsi="Arial" w:cs="Arial"/>
          <w:bCs/>
        </w:rPr>
      </w:pPr>
      <w:r w:rsidRPr="008D439A">
        <w:rPr>
          <w:rFonts w:ascii="Arial" w:hAnsi="Arial" w:cs="Arial"/>
          <w:bCs/>
        </w:rPr>
        <w:t>Prof. Dr. Manoj Kumar Singh, Department of Pathology, All India Institute of Medical Sciences, New Delhi (National Knowledge Network Coordinator for Medicine, funded by the Ministry of Electronics and Information Technology).</w:t>
      </w:r>
    </w:p>
    <w:p w:rsidR="00D66D6C" w:rsidRPr="00E5203A" w:rsidRDefault="00D66D6C" w:rsidP="00D66D6C">
      <w:pPr>
        <w:jc w:val="both"/>
        <w:rPr>
          <w:rFonts w:ascii="Arial" w:hAnsi="Arial" w:cs="Arial"/>
          <w:b/>
          <w:bCs/>
        </w:rPr>
      </w:pPr>
      <w:r w:rsidRPr="00E5203A">
        <w:rPr>
          <w:rFonts w:ascii="Arial" w:hAnsi="Arial" w:cs="Arial"/>
          <w:b/>
          <w:bCs/>
        </w:rPr>
        <w:t>Proposal</w:t>
      </w:r>
    </w:p>
    <w:p w:rsidR="00EE180A" w:rsidRPr="00EE180A" w:rsidRDefault="002E0D49" w:rsidP="00B97B85">
      <w:pPr>
        <w:spacing w:after="0"/>
        <w:jc w:val="both"/>
        <w:rPr>
          <w:rFonts w:ascii="Arial" w:hAnsi="Arial" w:cs="Arial"/>
          <w:bCs/>
        </w:rPr>
      </w:pPr>
      <w:r>
        <w:rPr>
          <w:rFonts w:ascii="Arial" w:hAnsi="Arial" w:cs="Arial"/>
          <w:bCs/>
        </w:rPr>
        <w:t xml:space="preserve">NPTEL will record the videos on Health Science Education. The </w:t>
      </w:r>
      <w:r w:rsidR="00EE180A" w:rsidRPr="00EE180A">
        <w:rPr>
          <w:rFonts w:ascii="Arial" w:hAnsi="Arial" w:cs="Arial"/>
          <w:bCs/>
        </w:rPr>
        <w:t xml:space="preserve">DTH </w:t>
      </w:r>
      <w:r w:rsidR="00B97B85" w:rsidRPr="00EE180A">
        <w:rPr>
          <w:rFonts w:ascii="Arial" w:hAnsi="Arial" w:cs="Arial"/>
          <w:bCs/>
        </w:rPr>
        <w:t>SWAYAM</w:t>
      </w:r>
      <w:r w:rsidR="00B97B85">
        <w:rPr>
          <w:rFonts w:ascii="Arial" w:hAnsi="Arial" w:cs="Arial"/>
          <w:bCs/>
        </w:rPr>
        <w:t xml:space="preserve"> P</w:t>
      </w:r>
      <w:r w:rsidR="00EE180A" w:rsidRPr="00EE180A">
        <w:rPr>
          <w:rFonts w:ascii="Arial" w:hAnsi="Arial" w:cs="Arial"/>
          <w:bCs/>
        </w:rPr>
        <w:t xml:space="preserve">rabha </w:t>
      </w:r>
      <w:r w:rsidR="00EE180A">
        <w:rPr>
          <w:rFonts w:ascii="Arial" w:hAnsi="Arial" w:cs="Arial"/>
          <w:bCs/>
        </w:rPr>
        <w:t>can</w:t>
      </w:r>
      <w:r w:rsidR="00EE180A" w:rsidRPr="00EE180A">
        <w:rPr>
          <w:rFonts w:ascii="Arial" w:hAnsi="Arial" w:cs="Arial"/>
          <w:bCs/>
        </w:rPr>
        <w:t xml:space="preserve"> host the </w:t>
      </w:r>
      <w:r w:rsidR="00B97B85">
        <w:rPr>
          <w:rFonts w:ascii="Arial" w:hAnsi="Arial" w:cs="Arial"/>
          <w:bCs/>
        </w:rPr>
        <w:t>L</w:t>
      </w:r>
      <w:r w:rsidR="00EE180A" w:rsidRPr="00EE180A">
        <w:rPr>
          <w:rFonts w:ascii="Arial" w:hAnsi="Arial" w:cs="Arial"/>
          <w:bCs/>
        </w:rPr>
        <w:t xml:space="preserve">ectures in Channel </w:t>
      </w:r>
      <w:r>
        <w:rPr>
          <w:rFonts w:ascii="Arial" w:hAnsi="Arial" w:cs="Arial"/>
          <w:bCs/>
        </w:rPr>
        <w:t xml:space="preserve">No. </w:t>
      </w:r>
      <w:r w:rsidR="00EE180A" w:rsidRPr="00EE180A">
        <w:rPr>
          <w:rFonts w:ascii="Arial" w:hAnsi="Arial" w:cs="Arial"/>
          <w:bCs/>
        </w:rPr>
        <w:t xml:space="preserve">15 (General Engineering and </w:t>
      </w:r>
      <w:r w:rsidR="00B97B85">
        <w:rPr>
          <w:rFonts w:ascii="Arial" w:hAnsi="Arial" w:cs="Arial"/>
          <w:bCs/>
        </w:rPr>
        <w:t>S</w:t>
      </w:r>
      <w:r w:rsidR="00EE180A" w:rsidRPr="00EE180A">
        <w:rPr>
          <w:rFonts w:ascii="Arial" w:hAnsi="Arial" w:cs="Arial"/>
          <w:bCs/>
        </w:rPr>
        <w:t xml:space="preserve">ciences) as well as the </w:t>
      </w:r>
      <w:r w:rsidR="00B97B85">
        <w:rPr>
          <w:rFonts w:ascii="Arial" w:hAnsi="Arial" w:cs="Arial"/>
          <w:bCs/>
        </w:rPr>
        <w:t>C</w:t>
      </w:r>
      <w:r w:rsidR="00EE180A" w:rsidRPr="00EE180A">
        <w:rPr>
          <w:rFonts w:ascii="Arial" w:hAnsi="Arial" w:cs="Arial"/>
          <w:bCs/>
        </w:rPr>
        <w:t xml:space="preserve">hannels identified by IGNOU on </w:t>
      </w:r>
      <w:r w:rsidR="00B97B85">
        <w:rPr>
          <w:rFonts w:ascii="Arial" w:hAnsi="Arial" w:cs="Arial"/>
          <w:bCs/>
        </w:rPr>
        <w:t>H</w:t>
      </w:r>
      <w:r w:rsidR="00EE180A" w:rsidRPr="00EE180A">
        <w:rPr>
          <w:rFonts w:ascii="Arial" w:hAnsi="Arial" w:cs="Arial"/>
          <w:bCs/>
        </w:rPr>
        <w:t xml:space="preserve">ealth </w:t>
      </w:r>
      <w:r w:rsidR="00B97B85">
        <w:rPr>
          <w:rFonts w:ascii="Arial" w:hAnsi="Arial" w:cs="Arial"/>
          <w:bCs/>
        </w:rPr>
        <w:t>S</w:t>
      </w:r>
      <w:r w:rsidR="00EE180A" w:rsidRPr="00EE180A">
        <w:rPr>
          <w:rFonts w:ascii="Arial" w:hAnsi="Arial" w:cs="Arial"/>
          <w:bCs/>
        </w:rPr>
        <w:t xml:space="preserve">ciences. </w:t>
      </w:r>
    </w:p>
    <w:p w:rsidR="00EE180A" w:rsidRDefault="00EE180A" w:rsidP="00D66D6C">
      <w:pPr>
        <w:jc w:val="both"/>
        <w:rPr>
          <w:rFonts w:ascii="Arial" w:hAnsi="Arial" w:cs="Arial"/>
          <w:b/>
          <w:bCs/>
        </w:rPr>
      </w:pPr>
    </w:p>
    <w:p w:rsidR="00D66D6C" w:rsidRPr="00E5203A" w:rsidRDefault="00B67AB9" w:rsidP="00D66D6C">
      <w:pPr>
        <w:jc w:val="both"/>
        <w:rPr>
          <w:rFonts w:ascii="Arial" w:hAnsi="Arial" w:cs="Arial"/>
          <w:b/>
          <w:bCs/>
        </w:rPr>
      </w:pPr>
      <w:r>
        <w:rPr>
          <w:rFonts w:ascii="Arial" w:hAnsi="Arial" w:cs="Arial"/>
          <w:b/>
          <w:bCs/>
        </w:rPr>
        <w:t xml:space="preserve">Approval </w:t>
      </w:r>
      <w:r w:rsidR="00D66D6C" w:rsidRPr="00E5203A">
        <w:rPr>
          <w:rFonts w:ascii="Arial" w:hAnsi="Arial" w:cs="Arial"/>
          <w:b/>
          <w:bCs/>
        </w:rPr>
        <w:t xml:space="preserve">Sought </w:t>
      </w:r>
    </w:p>
    <w:p w:rsidR="00B97B85" w:rsidRDefault="00B67AB9" w:rsidP="00D66D6C">
      <w:pPr>
        <w:jc w:val="both"/>
        <w:rPr>
          <w:rFonts w:ascii="Arial" w:hAnsi="Arial" w:cs="Arial"/>
          <w:bCs/>
        </w:rPr>
      </w:pPr>
      <w:r>
        <w:rPr>
          <w:rFonts w:ascii="Arial" w:hAnsi="Arial" w:cs="Arial"/>
          <w:bCs/>
        </w:rPr>
        <w:t xml:space="preserve">The </w:t>
      </w:r>
      <w:r w:rsidR="00D66D6C" w:rsidRPr="00E5203A">
        <w:rPr>
          <w:rFonts w:ascii="Arial" w:hAnsi="Arial" w:cs="Arial"/>
          <w:bCs/>
        </w:rPr>
        <w:t xml:space="preserve">Board is </w:t>
      </w:r>
      <w:r w:rsidR="00D66D6C">
        <w:rPr>
          <w:rFonts w:ascii="Arial" w:hAnsi="Arial" w:cs="Arial"/>
          <w:bCs/>
        </w:rPr>
        <w:t>r</w:t>
      </w:r>
      <w:r w:rsidR="00D66D6C" w:rsidRPr="00E5203A">
        <w:rPr>
          <w:rFonts w:ascii="Arial" w:hAnsi="Arial" w:cs="Arial"/>
          <w:bCs/>
        </w:rPr>
        <w:t xml:space="preserve">equested to </w:t>
      </w:r>
      <w:r w:rsidR="00D66D6C">
        <w:rPr>
          <w:rFonts w:ascii="Arial" w:hAnsi="Arial" w:cs="Arial"/>
          <w:bCs/>
        </w:rPr>
        <w:t xml:space="preserve">kindly </w:t>
      </w:r>
      <w:r>
        <w:rPr>
          <w:rFonts w:ascii="Arial" w:hAnsi="Arial" w:cs="Arial"/>
          <w:bCs/>
        </w:rPr>
        <w:t xml:space="preserve">approve </w:t>
      </w:r>
      <w:r w:rsidR="00EE180A">
        <w:rPr>
          <w:rFonts w:ascii="Arial" w:hAnsi="Arial" w:cs="Arial"/>
          <w:bCs/>
        </w:rPr>
        <w:t xml:space="preserve">the recording and telecasting of </w:t>
      </w:r>
      <w:r w:rsidR="00EE180A" w:rsidRPr="00EE180A">
        <w:rPr>
          <w:rFonts w:ascii="Arial" w:hAnsi="Arial" w:cs="Arial"/>
          <w:bCs/>
        </w:rPr>
        <w:t xml:space="preserve">Health </w:t>
      </w:r>
      <w:r w:rsidR="00B97B85">
        <w:rPr>
          <w:rFonts w:ascii="Arial" w:hAnsi="Arial" w:cs="Arial"/>
          <w:bCs/>
        </w:rPr>
        <w:t>S</w:t>
      </w:r>
      <w:r w:rsidR="00EE180A" w:rsidRPr="00EE180A">
        <w:rPr>
          <w:rFonts w:ascii="Arial" w:hAnsi="Arial" w:cs="Arial"/>
          <w:bCs/>
        </w:rPr>
        <w:t xml:space="preserve">cience </w:t>
      </w:r>
      <w:r w:rsidR="00B97B85">
        <w:rPr>
          <w:rFonts w:ascii="Arial" w:hAnsi="Arial" w:cs="Arial"/>
          <w:bCs/>
        </w:rPr>
        <w:t>E</w:t>
      </w:r>
      <w:r w:rsidR="00EE180A" w:rsidRPr="00EE180A">
        <w:rPr>
          <w:rFonts w:ascii="Arial" w:hAnsi="Arial" w:cs="Arial"/>
          <w:bCs/>
        </w:rPr>
        <w:t>ducation</w:t>
      </w:r>
      <w:r w:rsidR="00EE180A">
        <w:rPr>
          <w:rFonts w:ascii="Arial" w:hAnsi="Arial" w:cs="Arial"/>
          <w:bCs/>
        </w:rPr>
        <w:t xml:space="preserve"> </w:t>
      </w:r>
      <w:r w:rsidR="00B97B85">
        <w:rPr>
          <w:rFonts w:ascii="Arial" w:hAnsi="Arial" w:cs="Arial"/>
          <w:bCs/>
        </w:rPr>
        <w:t>V</w:t>
      </w:r>
      <w:r w:rsidR="00EE180A">
        <w:rPr>
          <w:rFonts w:ascii="Arial" w:hAnsi="Arial" w:cs="Arial"/>
          <w:bCs/>
        </w:rPr>
        <w:t>ideos</w:t>
      </w:r>
      <w:r>
        <w:rPr>
          <w:rFonts w:ascii="Arial" w:hAnsi="Arial" w:cs="Arial"/>
          <w:bCs/>
        </w:rPr>
        <w:t xml:space="preserve"> in SWAYAM Prabha DTH Channel</w:t>
      </w:r>
      <w:r w:rsidR="00EE180A">
        <w:rPr>
          <w:rFonts w:ascii="Arial" w:hAnsi="Arial" w:cs="Arial"/>
          <w:bCs/>
        </w:rPr>
        <w:t>.</w:t>
      </w:r>
    </w:p>
    <w:p w:rsidR="002E0D49" w:rsidRDefault="002E0D49">
      <w:pPr>
        <w:rPr>
          <w:rFonts w:ascii="Arial" w:hAnsi="Arial" w:cs="Arial"/>
          <w:bCs/>
        </w:rPr>
      </w:pPr>
      <w:r>
        <w:rPr>
          <w:rFonts w:ascii="Arial" w:hAnsi="Arial" w:cs="Arial"/>
          <w:bCs/>
        </w:rPr>
        <w:br w:type="page"/>
      </w:r>
    </w:p>
    <w:p w:rsidR="00BB005E" w:rsidRDefault="00BB005E" w:rsidP="003D78CB">
      <w:pPr>
        <w:spacing w:after="0" w:line="240" w:lineRule="auto"/>
        <w:rPr>
          <w:rFonts w:ascii="Arial" w:hAnsi="Arial" w:cs="Arial"/>
          <w:b/>
          <w:bCs/>
          <w:u w:val="single"/>
        </w:rPr>
      </w:pPr>
    </w:p>
    <w:p w:rsidR="003D78CB" w:rsidRDefault="003D78CB" w:rsidP="003D78CB">
      <w:pPr>
        <w:spacing w:after="0" w:line="240" w:lineRule="auto"/>
        <w:rPr>
          <w:rFonts w:ascii="Arial" w:hAnsi="Arial" w:cs="Arial"/>
          <w:b/>
          <w:bCs/>
          <w:u w:val="single"/>
        </w:rPr>
      </w:pPr>
    </w:p>
    <w:p w:rsidR="00BB005E" w:rsidRPr="003D78CB" w:rsidRDefault="00BB005E" w:rsidP="003D78CB">
      <w:pPr>
        <w:spacing w:after="0" w:line="240" w:lineRule="auto"/>
        <w:ind w:left="7920" w:firstLine="720"/>
        <w:rPr>
          <w:rFonts w:ascii="Arial" w:hAnsi="Arial" w:cs="Arial"/>
          <w:b/>
          <w:bCs/>
          <w:u w:val="single"/>
        </w:rPr>
      </w:pPr>
      <w:r w:rsidRPr="003D78CB">
        <w:rPr>
          <w:rFonts w:ascii="Arial" w:hAnsi="Arial" w:cs="Arial"/>
          <w:b/>
          <w:bCs/>
          <w:u w:val="single"/>
        </w:rPr>
        <w:t>Agenda Item No. 12</w:t>
      </w:r>
    </w:p>
    <w:p w:rsidR="003D78CB" w:rsidRDefault="003D78CB" w:rsidP="003D78CB">
      <w:pPr>
        <w:spacing w:after="0" w:line="240" w:lineRule="auto"/>
        <w:rPr>
          <w:rFonts w:ascii="Arial" w:hAnsi="Arial" w:cs="Arial"/>
          <w:bCs/>
        </w:rPr>
      </w:pPr>
    </w:p>
    <w:p w:rsidR="003D78CB" w:rsidRPr="003D78CB" w:rsidRDefault="003D78CB" w:rsidP="003D78CB">
      <w:pPr>
        <w:spacing w:after="0" w:line="240" w:lineRule="auto"/>
        <w:rPr>
          <w:rFonts w:ascii="Arial" w:hAnsi="Arial" w:cs="Arial"/>
          <w:bCs/>
        </w:rPr>
      </w:pPr>
    </w:p>
    <w:p w:rsidR="00FD6F1C" w:rsidRDefault="00FD6F1C" w:rsidP="003D78CB">
      <w:pPr>
        <w:spacing w:after="0"/>
        <w:jc w:val="center"/>
        <w:rPr>
          <w:rFonts w:ascii="Arial" w:hAnsi="Arial" w:cs="Arial"/>
          <w:b/>
          <w:bCs/>
          <w:u w:val="single"/>
        </w:rPr>
      </w:pPr>
      <w:r w:rsidRPr="003D78CB">
        <w:rPr>
          <w:rFonts w:ascii="Arial" w:hAnsi="Arial" w:cs="Arial"/>
          <w:b/>
          <w:bCs/>
          <w:u w:val="single"/>
        </w:rPr>
        <w:t>Conduct of Yoga Programmes’ Examinations by Swami Vivekananda Yoga Aunsandhana Samsthana (S-Vyasa), Bangalore on 28</w:t>
      </w:r>
      <w:r w:rsidRPr="003D78CB">
        <w:rPr>
          <w:rFonts w:ascii="Arial" w:hAnsi="Arial" w:cs="Arial"/>
          <w:b/>
          <w:bCs/>
          <w:u w:val="single"/>
          <w:vertAlign w:val="superscript"/>
        </w:rPr>
        <w:t>th</w:t>
      </w:r>
      <w:r w:rsidR="003D78CB">
        <w:rPr>
          <w:rFonts w:ascii="Arial" w:hAnsi="Arial" w:cs="Arial"/>
          <w:b/>
          <w:bCs/>
          <w:u w:val="single"/>
        </w:rPr>
        <w:t xml:space="preserve"> </w:t>
      </w:r>
      <w:r w:rsidRPr="003D78CB">
        <w:rPr>
          <w:rFonts w:ascii="Arial" w:hAnsi="Arial" w:cs="Arial"/>
          <w:b/>
          <w:bCs/>
          <w:u w:val="single"/>
        </w:rPr>
        <w:t>&amp; 29</w:t>
      </w:r>
      <w:r w:rsidRPr="003D78CB">
        <w:rPr>
          <w:rFonts w:ascii="Arial" w:hAnsi="Arial" w:cs="Arial"/>
          <w:b/>
          <w:bCs/>
          <w:u w:val="single"/>
          <w:vertAlign w:val="superscript"/>
        </w:rPr>
        <w:t>th</w:t>
      </w:r>
      <w:r w:rsidR="003D78CB">
        <w:rPr>
          <w:rFonts w:ascii="Arial" w:hAnsi="Arial" w:cs="Arial"/>
          <w:b/>
          <w:bCs/>
          <w:u w:val="single"/>
        </w:rPr>
        <w:t xml:space="preserve"> </w:t>
      </w:r>
      <w:r w:rsidRPr="003D78CB">
        <w:rPr>
          <w:rFonts w:ascii="Arial" w:hAnsi="Arial" w:cs="Arial"/>
          <w:b/>
          <w:bCs/>
          <w:u w:val="single"/>
        </w:rPr>
        <w:t>December, 2018 at Bengaluru</w:t>
      </w:r>
    </w:p>
    <w:p w:rsidR="003D78CB" w:rsidRDefault="003D78CB" w:rsidP="003D78CB">
      <w:pPr>
        <w:spacing w:after="0" w:line="240" w:lineRule="auto"/>
        <w:rPr>
          <w:rFonts w:ascii="Arial" w:hAnsi="Arial" w:cs="Arial"/>
          <w:bCs/>
        </w:rPr>
      </w:pPr>
    </w:p>
    <w:p w:rsidR="003D78CB" w:rsidRPr="003D78CB" w:rsidRDefault="003D78CB" w:rsidP="003D78CB">
      <w:pPr>
        <w:spacing w:after="0" w:line="240" w:lineRule="auto"/>
        <w:rPr>
          <w:rFonts w:ascii="Arial" w:hAnsi="Arial" w:cs="Arial"/>
          <w:bCs/>
        </w:rPr>
      </w:pPr>
    </w:p>
    <w:p w:rsidR="00FD6F1C" w:rsidRPr="003D78CB" w:rsidRDefault="00FD6F1C" w:rsidP="003D78CB">
      <w:p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Swami Vivekananda Yoga Anusandhana Samsthana (S-VYASA), Bangalore</w:t>
      </w:r>
      <w:r w:rsidRPr="003D78CB">
        <w:rPr>
          <w:rFonts w:ascii="Arial" w:eastAsia="Times New Roman" w:hAnsi="Arial" w:cs="Arial"/>
          <w:b/>
          <w:bCs/>
          <w:color w:val="000000" w:themeColor="text1"/>
        </w:rPr>
        <w:t> </w:t>
      </w:r>
      <w:r w:rsidRPr="003D78CB">
        <w:rPr>
          <w:rFonts w:ascii="Arial" w:eastAsia="Times New Roman" w:hAnsi="Arial" w:cs="Arial"/>
          <w:color w:val="000000" w:themeColor="text1"/>
        </w:rPr>
        <w:t>has published the following Four</w:t>
      </w:r>
      <w:r w:rsidR="003D78CB">
        <w:rPr>
          <w:rFonts w:ascii="Arial" w:eastAsia="Times New Roman" w:hAnsi="Arial" w:cs="Arial"/>
          <w:color w:val="000000" w:themeColor="text1"/>
        </w:rPr>
        <w:t xml:space="preserve"> O</w:t>
      </w:r>
      <w:r w:rsidRPr="003D78CB">
        <w:rPr>
          <w:rFonts w:ascii="Arial" w:eastAsia="Times New Roman" w:hAnsi="Arial" w:cs="Arial"/>
          <w:color w:val="000000" w:themeColor="text1"/>
        </w:rPr>
        <w:t>nline Yoga Courses on SWAYAM, as Credit Courses, through AICTE, the 9</w:t>
      </w:r>
      <w:r w:rsidRPr="003D78CB">
        <w:rPr>
          <w:rFonts w:ascii="Arial" w:eastAsia="Times New Roman" w:hAnsi="Arial" w:cs="Arial"/>
          <w:color w:val="000000" w:themeColor="text1"/>
          <w:vertAlign w:val="superscript"/>
        </w:rPr>
        <w:t>th</w:t>
      </w:r>
      <w:r w:rsidRPr="003D78CB">
        <w:rPr>
          <w:rFonts w:ascii="Arial" w:eastAsia="Times New Roman" w:hAnsi="Arial" w:cs="Arial"/>
          <w:color w:val="000000" w:themeColor="text1"/>
        </w:rPr>
        <w:t xml:space="preserve"> National Coordinator appointed for the purpose:</w:t>
      </w:r>
    </w:p>
    <w:p w:rsidR="00FD6F1C" w:rsidRPr="003D78CB" w:rsidRDefault="00FD6F1C" w:rsidP="00FD6F1C">
      <w:pPr>
        <w:spacing w:after="0" w:line="240" w:lineRule="auto"/>
        <w:jc w:val="both"/>
        <w:rPr>
          <w:rFonts w:ascii="Arial" w:eastAsia="Times New Roman" w:hAnsi="Arial" w:cs="Arial"/>
          <w:color w:val="000000" w:themeColor="text1"/>
        </w:rPr>
      </w:pPr>
    </w:p>
    <w:p w:rsidR="00FD6F1C" w:rsidRPr="003D78CB" w:rsidRDefault="00FD6F1C" w:rsidP="003D78CB">
      <w:pPr>
        <w:pStyle w:val="ListParagraph"/>
        <w:numPr>
          <w:ilvl w:val="0"/>
          <w:numId w:val="29"/>
        </w:num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Introduction to Yoga and Applications of Yoga</w:t>
      </w:r>
    </w:p>
    <w:p w:rsidR="00FD6F1C" w:rsidRPr="003D78CB" w:rsidRDefault="00FD6F1C" w:rsidP="003D78CB">
      <w:pPr>
        <w:pStyle w:val="ListParagraph"/>
        <w:numPr>
          <w:ilvl w:val="0"/>
          <w:numId w:val="29"/>
        </w:num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Yoga Practices 1</w:t>
      </w:r>
    </w:p>
    <w:p w:rsidR="00FD6F1C" w:rsidRPr="003D78CB" w:rsidRDefault="00FD6F1C" w:rsidP="003D78CB">
      <w:pPr>
        <w:pStyle w:val="ListParagraph"/>
        <w:numPr>
          <w:ilvl w:val="0"/>
          <w:numId w:val="29"/>
        </w:num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Yoga Practices 2</w:t>
      </w:r>
    </w:p>
    <w:p w:rsidR="00FD6F1C" w:rsidRPr="003D78CB" w:rsidRDefault="00FD6F1C" w:rsidP="003D78CB">
      <w:pPr>
        <w:pStyle w:val="ListParagraph"/>
        <w:numPr>
          <w:ilvl w:val="0"/>
          <w:numId w:val="29"/>
        </w:num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Yoga Practices 3</w:t>
      </w:r>
    </w:p>
    <w:p w:rsidR="00FD6F1C" w:rsidRPr="003D78CB" w:rsidRDefault="00FD6F1C" w:rsidP="00FD6F1C">
      <w:pPr>
        <w:spacing w:after="0" w:line="240" w:lineRule="auto"/>
        <w:jc w:val="both"/>
        <w:rPr>
          <w:rFonts w:ascii="Arial" w:eastAsia="Times New Roman" w:hAnsi="Arial" w:cs="Arial"/>
          <w:b/>
          <w:bCs/>
          <w:color w:val="000000" w:themeColor="text1"/>
        </w:rPr>
      </w:pPr>
    </w:p>
    <w:p w:rsidR="00FD6F1C" w:rsidRPr="003D78CB" w:rsidRDefault="00FD6F1C" w:rsidP="003D78CB">
      <w:p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S-VY</w:t>
      </w:r>
      <w:r w:rsidR="003D78CB">
        <w:rPr>
          <w:rFonts w:ascii="Arial" w:eastAsia="Times New Roman" w:hAnsi="Arial" w:cs="Arial"/>
          <w:color w:val="000000" w:themeColor="text1"/>
        </w:rPr>
        <w:t>A</w:t>
      </w:r>
      <w:r w:rsidRPr="003D78CB">
        <w:rPr>
          <w:rFonts w:ascii="Arial" w:eastAsia="Times New Roman" w:hAnsi="Arial" w:cs="Arial"/>
          <w:color w:val="000000" w:themeColor="text1"/>
        </w:rPr>
        <w:t>SA vide their e-mail dated 4</w:t>
      </w:r>
      <w:r w:rsidRPr="003D78CB">
        <w:rPr>
          <w:rFonts w:ascii="Arial" w:eastAsia="Times New Roman" w:hAnsi="Arial" w:cs="Arial"/>
          <w:color w:val="000000" w:themeColor="text1"/>
          <w:vertAlign w:val="superscript"/>
        </w:rPr>
        <w:t>th</w:t>
      </w:r>
      <w:r w:rsidRPr="003D78CB">
        <w:rPr>
          <w:rFonts w:ascii="Arial" w:eastAsia="Times New Roman" w:hAnsi="Arial" w:cs="Arial"/>
          <w:color w:val="000000" w:themeColor="text1"/>
        </w:rPr>
        <w:t xml:space="preserve"> December, 2018 has proposed to conduct the final examinations in respect of the above courses as per the following Schedule:</w:t>
      </w:r>
    </w:p>
    <w:p w:rsidR="00FD6F1C" w:rsidRPr="003D78CB" w:rsidRDefault="00FD6F1C" w:rsidP="00FD6F1C">
      <w:pPr>
        <w:spacing w:after="0" w:line="240" w:lineRule="auto"/>
        <w:jc w:val="both"/>
        <w:rPr>
          <w:rFonts w:ascii="Arial" w:eastAsia="Times New Roman" w:hAnsi="Arial" w:cs="Arial"/>
          <w:color w:val="000000" w:themeColor="text1"/>
        </w:rPr>
      </w:pPr>
    </w:p>
    <w:tbl>
      <w:tblPr>
        <w:tblStyle w:val="TableGrid"/>
        <w:tblW w:w="0" w:type="auto"/>
        <w:jc w:val="center"/>
        <w:tblLook w:val="04A0"/>
      </w:tblPr>
      <w:tblGrid>
        <w:gridCol w:w="779"/>
        <w:gridCol w:w="4752"/>
        <w:gridCol w:w="1754"/>
        <w:gridCol w:w="2673"/>
      </w:tblGrid>
      <w:tr w:rsidR="00FD6F1C" w:rsidRPr="003D78CB" w:rsidTr="003D78CB">
        <w:trPr>
          <w:jc w:val="center"/>
        </w:trPr>
        <w:tc>
          <w:tcPr>
            <w:tcW w:w="779" w:type="dxa"/>
          </w:tcPr>
          <w:p w:rsidR="00FD6F1C" w:rsidRPr="003D78CB" w:rsidRDefault="00FD6F1C" w:rsidP="003D78CB">
            <w:pPr>
              <w:jc w:val="center"/>
              <w:rPr>
                <w:rFonts w:ascii="Arial" w:eastAsia="Times New Roman" w:hAnsi="Arial" w:cs="Arial"/>
                <w:b/>
                <w:bCs/>
                <w:color w:val="000000" w:themeColor="text1"/>
              </w:rPr>
            </w:pPr>
            <w:r w:rsidRPr="003D78CB">
              <w:rPr>
                <w:rFonts w:ascii="Arial" w:eastAsia="Times New Roman" w:hAnsi="Arial" w:cs="Arial"/>
                <w:b/>
                <w:bCs/>
                <w:color w:val="000000" w:themeColor="text1"/>
              </w:rPr>
              <w:t>S.No.</w:t>
            </w:r>
          </w:p>
        </w:tc>
        <w:tc>
          <w:tcPr>
            <w:tcW w:w="4752" w:type="dxa"/>
          </w:tcPr>
          <w:p w:rsidR="00FD6F1C" w:rsidRPr="003D78CB" w:rsidRDefault="00FD6F1C" w:rsidP="003D78CB">
            <w:pPr>
              <w:jc w:val="both"/>
              <w:rPr>
                <w:rFonts w:ascii="Arial" w:eastAsia="Times New Roman" w:hAnsi="Arial" w:cs="Arial"/>
                <w:b/>
                <w:bCs/>
                <w:color w:val="000000" w:themeColor="text1"/>
              </w:rPr>
            </w:pPr>
            <w:r w:rsidRPr="003D78CB">
              <w:rPr>
                <w:rFonts w:ascii="Arial" w:eastAsia="Times New Roman" w:hAnsi="Arial" w:cs="Arial"/>
                <w:b/>
                <w:bCs/>
                <w:color w:val="000000" w:themeColor="text1"/>
              </w:rPr>
              <w:t>Name of the Yoga Programme</w:t>
            </w:r>
          </w:p>
        </w:tc>
        <w:tc>
          <w:tcPr>
            <w:tcW w:w="1754" w:type="dxa"/>
          </w:tcPr>
          <w:p w:rsidR="00FD6F1C" w:rsidRPr="003D78CB" w:rsidRDefault="00FD6F1C" w:rsidP="003D78CB">
            <w:pPr>
              <w:jc w:val="center"/>
              <w:rPr>
                <w:rFonts w:ascii="Arial" w:eastAsia="Times New Roman" w:hAnsi="Arial" w:cs="Arial"/>
                <w:b/>
                <w:bCs/>
                <w:color w:val="000000" w:themeColor="text1"/>
              </w:rPr>
            </w:pPr>
            <w:r w:rsidRPr="003D78CB">
              <w:rPr>
                <w:rFonts w:ascii="Arial" w:eastAsia="Times New Roman" w:hAnsi="Arial" w:cs="Arial"/>
                <w:b/>
                <w:bCs/>
                <w:color w:val="000000" w:themeColor="text1"/>
              </w:rPr>
              <w:t>Date of Examination</w:t>
            </w:r>
          </w:p>
        </w:tc>
        <w:tc>
          <w:tcPr>
            <w:tcW w:w="2673" w:type="dxa"/>
          </w:tcPr>
          <w:p w:rsidR="00FD6F1C" w:rsidRPr="003D78CB" w:rsidRDefault="00FD6F1C" w:rsidP="003D78CB">
            <w:pPr>
              <w:jc w:val="center"/>
              <w:rPr>
                <w:rFonts w:ascii="Arial" w:eastAsia="Times New Roman" w:hAnsi="Arial" w:cs="Arial"/>
                <w:b/>
                <w:bCs/>
                <w:color w:val="000000" w:themeColor="text1"/>
              </w:rPr>
            </w:pPr>
            <w:r w:rsidRPr="003D78CB">
              <w:rPr>
                <w:rFonts w:ascii="Arial" w:eastAsia="Times New Roman" w:hAnsi="Arial" w:cs="Arial"/>
                <w:b/>
                <w:bCs/>
                <w:color w:val="000000" w:themeColor="text1"/>
              </w:rPr>
              <w:t>Time</w:t>
            </w:r>
          </w:p>
        </w:tc>
      </w:tr>
      <w:tr w:rsidR="00FD6F1C" w:rsidRPr="003D78CB" w:rsidTr="003D78CB">
        <w:trPr>
          <w:jc w:val="center"/>
        </w:trPr>
        <w:tc>
          <w:tcPr>
            <w:tcW w:w="779"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1.</w:t>
            </w:r>
          </w:p>
        </w:tc>
        <w:tc>
          <w:tcPr>
            <w:tcW w:w="4752" w:type="dxa"/>
          </w:tcPr>
          <w:p w:rsidR="00FD6F1C" w:rsidRPr="003D78CB" w:rsidRDefault="00FD6F1C" w:rsidP="003D78CB">
            <w:pPr>
              <w:jc w:val="both"/>
              <w:rPr>
                <w:rFonts w:ascii="Arial" w:eastAsia="Times New Roman" w:hAnsi="Arial" w:cs="Arial"/>
                <w:color w:val="000000" w:themeColor="text1"/>
              </w:rPr>
            </w:pPr>
            <w:r w:rsidRPr="003D78CB">
              <w:rPr>
                <w:rFonts w:ascii="Arial" w:eastAsia="Times New Roman" w:hAnsi="Arial" w:cs="Arial"/>
                <w:color w:val="000000" w:themeColor="text1"/>
              </w:rPr>
              <w:t>Introduction to Yoga and Applications of Yoga</w:t>
            </w:r>
          </w:p>
        </w:tc>
        <w:tc>
          <w:tcPr>
            <w:tcW w:w="1754"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28-12-2018</w:t>
            </w:r>
          </w:p>
        </w:tc>
        <w:tc>
          <w:tcPr>
            <w:tcW w:w="2673"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 xml:space="preserve">9.30 </w:t>
            </w:r>
            <w:r w:rsidR="003D78CB">
              <w:rPr>
                <w:rFonts w:ascii="Arial" w:eastAsia="Times New Roman" w:hAnsi="Arial" w:cs="Arial"/>
                <w:color w:val="000000" w:themeColor="text1"/>
              </w:rPr>
              <w:t xml:space="preserve">A.M. </w:t>
            </w:r>
            <w:r w:rsidRPr="003D78CB">
              <w:rPr>
                <w:rFonts w:ascii="Arial" w:eastAsia="Times New Roman" w:hAnsi="Arial" w:cs="Arial"/>
                <w:color w:val="000000" w:themeColor="text1"/>
              </w:rPr>
              <w:t xml:space="preserve">to 12.30 </w:t>
            </w:r>
            <w:r w:rsidR="003D78CB">
              <w:rPr>
                <w:rFonts w:ascii="Arial" w:eastAsia="Times New Roman" w:hAnsi="Arial" w:cs="Arial"/>
                <w:color w:val="000000" w:themeColor="text1"/>
              </w:rPr>
              <w:t>P.M.</w:t>
            </w:r>
          </w:p>
        </w:tc>
      </w:tr>
      <w:tr w:rsidR="00FD6F1C" w:rsidRPr="003D78CB" w:rsidTr="003D78CB">
        <w:trPr>
          <w:jc w:val="center"/>
        </w:trPr>
        <w:tc>
          <w:tcPr>
            <w:tcW w:w="779"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2.</w:t>
            </w:r>
          </w:p>
        </w:tc>
        <w:tc>
          <w:tcPr>
            <w:tcW w:w="4752" w:type="dxa"/>
          </w:tcPr>
          <w:p w:rsidR="00FD6F1C" w:rsidRPr="003D78CB" w:rsidRDefault="00FD6F1C" w:rsidP="003D78CB">
            <w:pPr>
              <w:jc w:val="both"/>
              <w:rPr>
                <w:rFonts w:ascii="Arial" w:eastAsia="Times New Roman" w:hAnsi="Arial" w:cs="Arial"/>
                <w:color w:val="000000" w:themeColor="text1"/>
              </w:rPr>
            </w:pPr>
            <w:r w:rsidRPr="003D78CB">
              <w:rPr>
                <w:rFonts w:ascii="Arial" w:eastAsia="Times New Roman" w:hAnsi="Arial" w:cs="Arial"/>
                <w:color w:val="000000" w:themeColor="text1"/>
              </w:rPr>
              <w:t>Yoga Practice 1</w:t>
            </w:r>
          </w:p>
        </w:tc>
        <w:tc>
          <w:tcPr>
            <w:tcW w:w="1754"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28-12-2018</w:t>
            </w:r>
          </w:p>
        </w:tc>
        <w:tc>
          <w:tcPr>
            <w:tcW w:w="2673"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 xml:space="preserve">2.30 </w:t>
            </w:r>
            <w:r w:rsidR="003D78CB">
              <w:rPr>
                <w:rFonts w:ascii="Arial" w:eastAsia="Times New Roman" w:hAnsi="Arial" w:cs="Arial"/>
                <w:color w:val="000000" w:themeColor="text1"/>
              </w:rPr>
              <w:t>P.M.</w:t>
            </w:r>
            <w:r w:rsidRPr="003D78CB">
              <w:rPr>
                <w:rFonts w:ascii="Arial" w:eastAsia="Times New Roman" w:hAnsi="Arial" w:cs="Arial"/>
                <w:color w:val="000000" w:themeColor="text1"/>
              </w:rPr>
              <w:t xml:space="preserve"> to 5.30 </w:t>
            </w:r>
            <w:r w:rsidR="003D78CB">
              <w:rPr>
                <w:rFonts w:ascii="Arial" w:eastAsia="Times New Roman" w:hAnsi="Arial" w:cs="Arial"/>
                <w:color w:val="000000" w:themeColor="text1"/>
              </w:rPr>
              <w:t>P.M.</w:t>
            </w:r>
          </w:p>
        </w:tc>
      </w:tr>
      <w:tr w:rsidR="00FD6F1C" w:rsidRPr="003D78CB" w:rsidTr="003D78CB">
        <w:trPr>
          <w:jc w:val="center"/>
        </w:trPr>
        <w:tc>
          <w:tcPr>
            <w:tcW w:w="779"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3.</w:t>
            </w:r>
          </w:p>
        </w:tc>
        <w:tc>
          <w:tcPr>
            <w:tcW w:w="4752" w:type="dxa"/>
          </w:tcPr>
          <w:p w:rsidR="00FD6F1C" w:rsidRPr="003D78CB" w:rsidRDefault="00FD6F1C" w:rsidP="003D78CB">
            <w:pPr>
              <w:jc w:val="both"/>
              <w:rPr>
                <w:rFonts w:ascii="Arial" w:eastAsia="Times New Roman" w:hAnsi="Arial" w:cs="Arial"/>
                <w:color w:val="000000" w:themeColor="text1"/>
              </w:rPr>
            </w:pPr>
            <w:r w:rsidRPr="003D78CB">
              <w:rPr>
                <w:rFonts w:ascii="Arial" w:eastAsia="Times New Roman" w:hAnsi="Arial" w:cs="Arial"/>
                <w:color w:val="000000" w:themeColor="text1"/>
              </w:rPr>
              <w:t>Yoga Practice 2</w:t>
            </w:r>
          </w:p>
        </w:tc>
        <w:tc>
          <w:tcPr>
            <w:tcW w:w="1754"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29-12-2018</w:t>
            </w:r>
          </w:p>
        </w:tc>
        <w:tc>
          <w:tcPr>
            <w:tcW w:w="2673"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 xml:space="preserve">7.00 </w:t>
            </w:r>
            <w:r w:rsidR="003D78CB">
              <w:rPr>
                <w:rFonts w:ascii="Arial" w:eastAsia="Times New Roman" w:hAnsi="Arial" w:cs="Arial"/>
                <w:color w:val="000000" w:themeColor="text1"/>
              </w:rPr>
              <w:t>A.M.</w:t>
            </w:r>
            <w:r w:rsidRPr="003D78CB">
              <w:rPr>
                <w:rFonts w:ascii="Arial" w:eastAsia="Times New Roman" w:hAnsi="Arial" w:cs="Arial"/>
                <w:color w:val="000000" w:themeColor="text1"/>
              </w:rPr>
              <w:t xml:space="preserve"> to 5.30 </w:t>
            </w:r>
            <w:r w:rsidR="003D78CB">
              <w:rPr>
                <w:rFonts w:ascii="Arial" w:eastAsia="Times New Roman" w:hAnsi="Arial" w:cs="Arial"/>
                <w:color w:val="000000" w:themeColor="text1"/>
              </w:rPr>
              <w:t>P.M.</w:t>
            </w:r>
          </w:p>
        </w:tc>
      </w:tr>
      <w:tr w:rsidR="00FD6F1C" w:rsidRPr="003D78CB" w:rsidTr="003D78CB">
        <w:trPr>
          <w:jc w:val="center"/>
        </w:trPr>
        <w:tc>
          <w:tcPr>
            <w:tcW w:w="779"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4.</w:t>
            </w:r>
          </w:p>
        </w:tc>
        <w:tc>
          <w:tcPr>
            <w:tcW w:w="4752" w:type="dxa"/>
          </w:tcPr>
          <w:p w:rsidR="00FD6F1C" w:rsidRPr="003D78CB" w:rsidRDefault="00FD6F1C" w:rsidP="003D78CB">
            <w:pPr>
              <w:jc w:val="both"/>
              <w:rPr>
                <w:rFonts w:ascii="Arial" w:eastAsia="Times New Roman" w:hAnsi="Arial" w:cs="Arial"/>
                <w:color w:val="000000" w:themeColor="text1"/>
              </w:rPr>
            </w:pPr>
            <w:r w:rsidRPr="003D78CB">
              <w:rPr>
                <w:rFonts w:ascii="Arial" w:eastAsia="Times New Roman" w:hAnsi="Arial" w:cs="Arial"/>
                <w:color w:val="000000" w:themeColor="text1"/>
              </w:rPr>
              <w:t>Yoga Practice 3</w:t>
            </w:r>
          </w:p>
        </w:tc>
        <w:tc>
          <w:tcPr>
            <w:tcW w:w="1754"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29-12-2018</w:t>
            </w:r>
          </w:p>
        </w:tc>
        <w:tc>
          <w:tcPr>
            <w:tcW w:w="2673" w:type="dxa"/>
          </w:tcPr>
          <w:p w:rsidR="00FD6F1C" w:rsidRPr="003D78CB" w:rsidRDefault="00FD6F1C" w:rsidP="003D78CB">
            <w:pPr>
              <w:jc w:val="center"/>
              <w:rPr>
                <w:rFonts w:ascii="Arial" w:eastAsia="Times New Roman" w:hAnsi="Arial" w:cs="Arial"/>
                <w:color w:val="000000" w:themeColor="text1"/>
              </w:rPr>
            </w:pPr>
            <w:r w:rsidRPr="003D78CB">
              <w:rPr>
                <w:rFonts w:ascii="Arial" w:eastAsia="Times New Roman" w:hAnsi="Arial" w:cs="Arial"/>
                <w:color w:val="000000" w:themeColor="text1"/>
              </w:rPr>
              <w:t xml:space="preserve">9.30 </w:t>
            </w:r>
            <w:r w:rsidR="003D78CB">
              <w:rPr>
                <w:rFonts w:ascii="Arial" w:eastAsia="Times New Roman" w:hAnsi="Arial" w:cs="Arial"/>
                <w:color w:val="000000" w:themeColor="text1"/>
              </w:rPr>
              <w:t>A.M.</w:t>
            </w:r>
            <w:r w:rsidRPr="003D78CB">
              <w:rPr>
                <w:rFonts w:ascii="Arial" w:eastAsia="Times New Roman" w:hAnsi="Arial" w:cs="Arial"/>
                <w:color w:val="000000" w:themeColor="text1"/>
              </w:rPr>
              <w:t xml:space="preserve"> to 5.30 </w:t>
            </w:r>
            <w:r w:rsidR="003D78CB">
              <w:rPr>
                <w:rFonts w:ascii="Arial" w:eastAsia="Times New Roman" w:hAnsi="Arial" w:cs="Arial"/>
                <w:color w:val="000000" w:themeColor="text1"/>
              </w:rPr>
              <w:t>P.M.</w:t>
            </w:r>
          </w:p>
        </w:tc>
      </w:tr>
    </w:tbl>
    <w:p w:rsidR="00FD6F1C" w:rsidRPr="003D78CB" w:rsidRDefault="00FD6F1C" w:rsidP="00FD6F1C">
      <w:pPr>
        <w:spacing w:after="0" w:line="240" w:lineRule="auto"/>
        <w:jc w:val="both"/>
        <w:rPr>
          <w:rFonts w:ascii="Arial" w:eastAsia="Times New Roman" w:hAnsi="Arial" w:cs="Arial"/>
          <w:color w:val="000000" w:themeColor="text1"/>
        </w:rPr>
      </w:pPr>
    </w:p>
    <w:p w:rsidR="00FD6F1C" w:rsidRPr="003D78CB" w:rsidRDefault="00FD6F1C" w:rsidP="00FD6F1C">
      <w:pPr>
        <w:rPr>
          <w:rFonts w:ascii="Arial" w:eastAsia="Times New Roman" w:hAnsi="Arial" w:cs="Arial"/>
          <w:b/>
          <w:bCs/>
          <w:color w:val="000000" w:themeColor="text1"/>
        </w:rPr>
      </w:pPr>
      <w:r w:rsidRPr="003D78CB">
        <w:rPr>
          <w:rFonts w:ascii="Arial" w:eastAsia="Times New Roman" w:hAnsi="Arial" w:cs="Arial"/>
          <w:b/>
          <w:bCs/>
          <w:color w:val="000000" w:themeColor="text1"/>
        </w:rPr>
        <w:t>Examination Venue: Prashanti</w:t>
      </w:r>
      <w:r w:rsidR="003D78CB">
        <w:rPr>
          <w:rFonts w:ascii="Arial" w:eastAsia="Times New Roman" w:hAnsi="Arial" w:cs="Arial"/>
          <w:b/>
          <w:bCs/>
          <w:color w:val="000000" w:themeColor="text1"/>
        </w:rPr>
        <w:t xml:space="preserve"> </w:t>
      </w:r>
      <w:r w:rsidRPr="003D78CB">
        <w:rPr>
          <w:rFonts w:ascii="Arial" w:eastAsia="Times New Roman" w:hAnsi="Arial" w:cs="Arial"/>
          <w:b/>
          <w:bCs/>
          <w:color w:val="000000" w:themeColor="text1"/>
        </w:rPr>
        <w:t>Kutiram Campus, Jigani, Bengaluru</w:t>
      </w:r>
    </w:p>
    <w:p w:rsidR="00FD6F1C" w:rsidRDefault="00FD6F1C" w:rsidP="003D78CB">
      <w:pPr>
        <w:spacing w:after="0"/>
        <w:jc w:val="both"/>
        <w:rPr>
          <w:rFonts w:ascii="Arial" w:eastAsia="Times New Roman" w:hAnsi="Arial" w:cs="Arial"/>
          <w:color w:val="000000" w:themeColor="text1"/>
        </w:rPr>
      </w:pPr>
      <w:r w:rsidRPr="003D78CB">
        <w:rPr>
          <w:rFonts w:ascii="Arial" w:eastAsia="Times New Roman" w:hAnsi="Arial" w:cs="Arial"/>
          <w:color w:val="000000" w:themeColor="text1"/>
        </w:rPr>
        <w:t xml:space="preserve">It has also been proposed in the e-mail that S-VYASA can organise examinations in other Centres also, like Agartala, Guwahati, Kolkata, Delhi, Bhopal, Pune, Hyderabad and Bangalore provided SWAYAM can direct more than 30 students per course. </w:t>
      </w:r>
    </w:p>
    <w:p w:rsidR="003D78CB" w:rsidRPr="003D78CB" w:rsidRDefault="003D78CB" w:rsidP="003D78CB">
      <w:pPr>
        <w:spacing w:after="0" w:line="240" w:lineRule="auto"/>
        <w:jc w:val="both"/>
        <w:rPr>
          <w:rFonts w:ascii="Arial" w:eastAsia="Times New Roman" w:hAnsi="Arial" w:cs="Arial"/>
          <w:color w:val="000000" w:themeColor="text1"/>
        </w:rPr>
      </w:pPr>
    </w:p>
    <w:p w:rsidR="00FD6F1C" w:rsidRPr="003D78CB" w:rsidRDefault="00FD6F1C" w:rsidP="00FD6F1C">
      <w:pPr>
        <w:spacing w:after="0" w:line="240" w:lineRule="auto"/>
        <w:jc w:val="both"/>
        <w:textAlignment w:val="baseline"/>
        <w:rPr>
          <w:rFonts w:ascii="Arial" w:eastAsia="Times New Roman" w:hAnsi="Arial" w:cs="Arial"/>
          <w:b/>
          <w:bCs/>
          <w:color w:val="000000" w:themeColor="text1"/>
        </w:rPr>
      </w:pPr>
      <w:r w:rsidRPr="003D78CB">
        <w:rPr>
          <w:rFonts w:ascii="Arial" w:eastAsia="Times New Roman" w:hAnsi="Arial" w:cs="Arial"/>
          <w:b/>
          <w:bCs/>
          <w:color w:val="000000" w:themeColor="text1"/>
        </w:rPr>
        <w:t>Examination Fee for Practical Courses</w:t>
      </w:r>
    </w:p>
    <w:p w:rsidR="00FD6F1C" w:rsidRPr="003D78CB" w:rsidRDefault="00FD6F1C" w:rsidP="00FD6F1C">
      <w:pPr>
        <w:spacing w:after="0" w:line="240" w:lineRule="auto"/>
        <w:jc w:val="both"/>
        <w:textAlignment w:val="baseline"/>
        <w:rPr>
          <w:rFonts w:ascii="Arial" w:eastAsia="Times New Roman" w:hAnsi="Arial" w:cs="Arial"/>
          <w:b/>
          <w:bCs/>
          <w:color w:val="000000" w:themeColor="text1"/>
        </w:rPr>
      </w:pPr>
    </w:p>
    <w:p w:rsidR="00FD6F1C" w:rsidRDefault="00FD6F1C" w:rsidP="003D78CB">
      <w:p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 xml:space="preserve">S-VYASA has proposed </w:t>
      </w:r>
      <w:r w:rsidR="003D78CB">
        <w:rPr>
          <w:rFonts w:ascii="Arial" w:eastAsia="Times New Roman" w:hAnsi="Arial" w:cs="Arial"/>
          <w:color w:val="000000" w:themeColor="text1"/>
        </w:rPr>
        <w:t>E</w:t>
      </w:r>
      <w:r w:rsidRPr="003D78CB">
        <w:rPr>
          <w:rFonts w:ascii="Arial" w:eastAsia="Times New Roman" w:hAnsi="Arial" w:cs="Arial"/>
          <w:color w:val="000000" w:themeColor="text1"/>
        </w:rPr>
        <w:t xml:space="preserve">xamination </w:t>
      </w:r>
      <w:r w:rsidR="003D78CB">
        <w:rPr>
          <w:rFonts w:ascii="Arial" w:eastAsia="Times New Roman" w:hAnsi="Arial" w:cs="Arial"/>
          <w:color w:val="000000" w:themeColor="text1"/>
        </w:rPr>
        <w:t>F</w:t>
      </w:r>
      <w:r w:rsidRPr="003D78CB">
        <w:rPr>
          <w:rFonts w:ascii="Arial" w:eastAsia="Times New Roman" w:hAnsi="Arial" w:cs="Arial"/>
          <w:color w:val="000000" w:themeColor="text1"/>
        </w:rPr>
        <w:t>ee @ Rs.2000/- + GST per student per course in respect of Yoga Practice 1, 2 and 3 Courses.  This will include:</w:t>
      </w:r>
    </w:p>
    <w:p w:rsidR="003D78CB" w:rsidRPr="003D78CB" w:rsidRDefault="003D78CB" w:rsidP="003D78CB">
      <w:pPr>
        <w:spacing w:after="0" w:line="240" w:lineRule="auto"/>
        <w:jc w:val="both"/>
        <w:textAlignment w:val="baseline"/>
        <w:rPr>
          <w:rFonts w:ascii="Arial" w:eastAsia="Times New Roman" w:hAnsi="Arial" w:cs="Arial"/>
          <w:color w:val="000000" w:themeColor="text1"/>
        </w:rPr>
      </w:pPr>
    </w:p>
    <w:p w:rsidR="00FD6F1C" w:rsidRPr="003D78CB" w:rsidRDefault="00FD6F1C" w:rsidP="003D78CB">
      <w:pPr>
        <w:numPr>
          <w:ilvl w:val="0"/>
          <w:numId w:val="30"/>
        </w:numPr>
        <w:spacing w:after="0" w:line="240" w:lineRule="auto"/>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Assessment using the EIGHT Step Methodology for Asanas</w:t>
      </w:r>
    </w:p>
    <w:p w:rsidR="00FD6F1C" w:rsidRPr="003D78CB" w:rsidRDefault="00FD6F1C" w:rsidP="003D78CB">
      <w:pPr>
        <w:numPr>
          <w:ilvl w:val="0"/>
          <w:numId w:val="30"/>
        </w:numPr>
        <w:spacing w:before="100" w:beforeAutospacing="1" w:after="100" w:afterAutospacing="1"/>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Assessment of</w:t>
      </w:r>
      <w:r w:rsidR="003D78CB">
        <w:rPr>
          <w:rFonts w:ascii="Arial" w:eastAsia="Times New Roman" w:hAnsi="Arial" w:cs="Arial"/>
          <w:color w:val="000000" w:themeColor="text1"/>
        </w:rPr>
        <w:t xml:space="preserve"> </w:t>
      </w:r>
      <w:r w:rsidRPr="003D78CB">
        <w:rPr>
          <w:rFonts w:ascii="Arial" w:eastAsia="Times New Roman" w:hAnsi="Arial" w:cs="Arial"/>
          <w:color w:val="000000" w:themeColor="text1"/>
        </w:rPr>
        <w:t>Kriyas, Pranayama, Meditation, Bandhas and Mudras</w:t>
      </w:r>
    </w:p>
    <w:p w:rsidR="00FD6F1C" w:rsidRPr="003D78CB" w:rsidRDefault="00FD6F1C" w:rsidP="003D78CB">
      <w:pPr>
        <w:numPr>
          <w:ilvl w:val="0"/>
          <w:numId w:val="30"/>
        </w:numPr>
        <w:spacing w:beforeAutospacing="1" w:after="0" w:afterAutospacing="1"/>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rPr>
        <w:t xml:space="preserve">Minimum </w:t>
      </w:r>
      <w:r w:rsidRPr="003D78CB">
        <w:rPr>
          <w:rFonts w:ascii="Arial" w:eastAsia="Times New Roman" w:hAnsi="Arial" w:cs="Arial"/>
          <w:color w:val="000000" w:themeColor="text1"/>
          <w:bdr w:val="none" w:sz="0" w:space="0" w:color="auto" w:frame="1"/>
        </w:rPr>
        <w:t>qualification of Examiner: Assessed by Qualified and Certified Post-graduate degree holder in Yoga(approved by S-VYASA) </w:t>
      </w:r>
    </w:p>
    <w:p w:rsidR="00FD6F1C" w:rsidRPr="003D78CB" w:rsidRDefault="00FD6F1C" w:rsidP="003D78CB">
      <w:pPr>
        <w:numPr>
          <w:ilvl w:val="0"/>
          <w:numId w:val="30"/>
        </w:numPr>
        <w:spacing w:before="100" w:beforeAutospacing="1" w:after="100" w:afterAutospacing="1"/>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bdr w:val="none" w:sz="0" w:space="0" w:color="auto" w:frame="1"/>
        </w:rPr>
        <w:t>Number of students per 2 Examiner: Not to exceed 30</w:t>
      </w:r>
    </w:p>
    <w:p w:rsidR="00FD6F1C" w:rsidRPr="003D78CB" w:rsidRDefault="00FD6F1C" w:rsidP="003D78CB">
      <w:pPr>
        <w:numPr>
          <w:ilvl w:val="0"/>
          <w:numId w:val="30"/>
        </w:numPr>
        <w:spacing w:beforeAutospacing="1" w:after="0" w:afterAutospacing="1"/>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bdr w:val="none" w:sz="0" w:space="0" w:color="auto" w:frame="1"/>
        </w:rPr>
        <w:t>Minimum qualification of Invigilator: Yoga Instructor Course (300-hour certificate course in Yoga approved by S-VYASA)</w:t>
      </w:r>
    </w:p>
    <w:p w:rsidR="00FD6F1C" w:rsidRPr="003D78CB" w:rsidRDefault="00FD6F1C" w:rsidP="003D78CB">
      <w:pPr>
        <w:numPr>
          <w:ilvl w:val="0"/>
          <w:numId w:val="30"/>
        </w:numPr>
        <w:spacing w:before="100" w:beforeAutospacing="1" w:after="100" w:afterAutospacing="1"/>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bdr w:val="none" w:sz="0" w:space="0" w:color="auto" w:frame="1"/>
        </w:rPr>
        <w:t>Video Recording of all assessments (where facilities are available)</w:t>
      </w:r>
    </w:p>
    <w:p w:rsidR="00FD6F1C" w:rsidRPr="003D78CB" w:rsidRDefault="00FD6F1C" w:rsidP="003D78CB">
      <w:pPr>
        <w:numPr>
          <w:ilvl w:val="0"/>
          <w:numId w:val="30"/>
        </w:numPr>
        <w:spacing w:before="100" w:beforeAutospacing="1" w:after="100" w:afterAutospacing="1"/>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bdr w:val="none" w:sz="0" w:space="0" w:color="auto" w:frame="1"/>
        </w:rPr>
        <w:t>Course Certificate</w:t>
      </w:r>
    </w:p>
    <w:p w:rsidR="00FD6F1C" w:rsidRPr="003D78CB" w:rsidRDefault="00FD6F1C" w:rsidP="003D78CB">
      <w:pPr>
        <w:numPr>
          <w:ilvl w:val="0"/>
          <w:numId w:val="30"/>
        </w:numPr>
        <w:spacing w:before="100" w:beforeAutospacing="1" w:after="100" w:afterAutospacing="1"/>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bdr w:val="none" w:sz="0" w:space="0" w:color="auto" w:frame="1"/>
        </w:rPr>
        <w:t>Administration of Guna Inventory (one per student for one or all courses) and providing a Guna score</w:t>
      </w:r>
    </w:p>
    <w:p w:rsidR="00FD6F1C" w:rsidRPr="003D78CB" w:rsidRDefault="00FD6F1C" w:rsidP="003D78CB">
      <w:pPr>
        <w:numPr>
          <w:ilvl w:val="0"/>
          <w:numId w:val="30"/>
        </w:numPr>
        <w:spacing w:beforeAutospacing="1" w:after="0" w:afterAutospacing="1"/>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bdr w:val="none" w:sz="0" w:space="0" w:color="auto" w:frame="1"/>
        </w:rPr>
        <w:t>Presentation on Yoga concepts e</w:t>
      </w:r>
      <w:r w:rsidR="003D78CB">
        <w:rPr>
          <w:rFonts w:ascii="Arial" w:eastAsia="Times New Roman" w:hAnsi="Arial" w:cs="Arial"/>
          <w:color w:val="000000" w:themeColor="text1"/>
          <w:bdr w:val="none" w:sz="0" w:space="0" w:color="auto" w:frame="1"/>
        </w:rPr>
        <w:t>.</w:t>
      </w:r>
      <w:r w:rsidRPr="003D78CB">
        <w:rPr>
          <w:rFonts w:ascii="Arial" w:eastAsia="Times New Roman" w:hAnsi="Arial" w:cs="Arial"/>
          <w:color w:val="000000" w:themeColor="text1"/>
          <w:bdr w:val="none" w:sz="0" w:space="0" w:color="auto" w:frame="1"/>
        </w:rPr>
        <w:t>g.</w:t>
      </w:r>
      <w:r w:rsidR="003D78CB">
        <w:rPr>
          <w:rFonts w:ascii="Arial" w:eastAsia="Times New Roman" w:hAnsi="Arial" w:cs="Arial"/>
          <w:color w:val="000000" w:themeColor="text1"/>
          <w:bdr w:val="none" w:sz="0" w:space="0" w:color="auto" w:frame="1"/>
        </w:rPr>
        <w:t xml:space="preserve"> </w:t>
      </w:r>
      <w:r w:rsidRPr="003D78CB">
        <w:rPr>
          <w:rFonts w:ascii="Arial" w:eastAsia="Times New Roman" w:hAnsi="Arial" w:cs="Arial"/>
          <w:color w:val="000000" w:themeColor="text1"/>
          <w:bdr w:val="none" w:sz="0" w:space="0" w:color="auto" w:frame="1"/>
        </w:rPr>
        <w:t xml:space="preserve">Shatkriyas, Patanjali, Jnana Yoga etc., </w:t>
      </w:r>
      <w:r w:rsidRPr="003D78CB">
        <w:rPr>
          <w:rFonts w:ascii="Arial" w:eastAsia="Times New Roman" w:hAnsi="Arial" w:cs="Arial"/>
          <w:color w:val="000000" w:themeColor="text1"/>
        </w:rPr>
        <w:t>by students</w:t>
      </w:r>
    </w:p>
    <w:p w:rsidR="003D78CB" w:rsidRPr="003D78CB" w:rsidRDefault="003D78CB" w:rsidP="00FD6F1C">
      <w:pPr>
        <w:spacing w:after="0" w:line="240" w:lineRule="auto"/>
        <w:jc w:val="both"/>
        <w:textAlignment w:val="baseline"/>
        <w:rPr>
          <w:rFonts w:ascii="Arial" w:eastAsia="Times New Roman" w:hAnsi="Arial" w:cs="Arial"/>
          <w:bCs/>
          <w:color w:val="000000" w:themeColor="text1"/>
        </w:rPr>
      </w:pPr>
    </w:p>
    <w:p w:rsidR="00FD6F1C" w:rsidRDefault="00FD6F1C" w:rsidP="00FD6F1C">
      <w:pPr>
        <w:spacing w:after="0" w:line="240" w:lineRule="auto"/>
        <w:jc w:val="both"/>
        <w:textAlignment w:val="baseline"/>
        <w:rPr>
          <w:rFonts w:ascii="Arial" w:eastAsia="Times New Roman" w:hAnsi="Arial" w:cs="Arial"/>
          <w:b/>
          <w:bCs/>
          <w:color w:val="000000" w:themeColor="text1"/>
        </w:rPr>
      </w:pPr>
      <w:r w:rsidRPr="003D78CB">
        <w:rPr>
          <w:rFonts w:ascii="Arial" w:eastAsia="Times New Roman" w:hAnsi="Arial" w:cs="Arial"/>
          <w:b/>
          <w:bCs/>
          <w:color w:val="000000" w:themeColor="text1"/>
        </w:rPr>
        <w:t>Examination Fee for Theory Courses</w:t>
      </w:r>
      <w:r w:rsidR="003D78CB">
        <w:rPr>
          <w:rFonts w:ascii="Arial" w:eastAsia="Times New Roman" w:hAnsi="Arial" w:cs="Arial"/>
          <w:b/>
          <w:bCs/>
          <w:color w:val="000000" w:themeColor="text1"/>
        </w:rPr>
        <w:t>:</w:t>
      </w:r>
    </w:p>
    <w:p w:rsidR="003D78CB" w:rsidRPr="003D78CB" w:rsidRDefault="003D78CB" w:rsidP="00FD6F1C">
      <w:pPr>
        <w:spacing w:after="0" w:line="240" w:lineRule="auto"/>
        <w:jc w:val="both"/>
        <w:textAlignment w:val="baseline"/>
        <w:rPr>
          <w:rFonts w:ascii="Arial" w:eastAsia="Times New Roman" w:hAnsi="Arial" w:cs="Arial"/>
          <w:b/>
          <w:bCs/>
          <w:color w:val="000000" w:themeColor="text1"/>
        </w:rPr>
      </w:pPr>
    </w:p>
    <w:p w:rsidR="00FD6F1C" w:rsidRPr="003D78CB" w:rsidRDefault="00FD6F1C" w:rsidP="003D78CB">
      <w:p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S-VYASA has proposed a fee of Rs.1000/- + GST per student per course for theory courses “Introduction to </w:t>
      </w:r>
      <w:r w:rsidRPr="003D78CB">
        <w:rPr>
          <w:rFonts w:ascii="Arial" w:eastAsia="Times New Roman" w:hAnsi="Arial" w:cs="Arial"/>
          <w:color w:val="000000" w:themeColor="text1"/>
          <w:bdr w:val="none" w:sz="0" w:space="0" w:color="auto" w:frame="1"/>
        </w:rPr>
        <w:t>Yoga and Applications of Yoga”.</w:t>
      </w:r>
      <w:r w:rsidRPr="003D78CB">
        <w:rPr>
          <w:rFonts w:ascii="Arial" w:eastAsia="Times New Roman" w:hAnsi="Arial" w:cs="Arial"/>
          <w:color w:val="000000" w:themeColor="text1"/>
        </w:rPr>
        <w:t xml:space="preserve"> </w:t>
      </w:r>
    </w:p>
    <w:p w:rsidR="00FD6F1C" w:rsidRPr="003D78CB" w:rsidRDefault="00FD6F1C" w:rsidP="00FD6F1C">
      <w:pPr>
        <w:spacing w:after="0" w:line="240" w:lineRule="auto"/>
        <w:jc w:val="both"/>
        <w:textAlignment w:val="baseline"/>
        <w:rPr>
          <w:rFonts w:ascii="Arial" w:eastAsia="Times New Roman" w:hAnsi="Arial" w:cs="Arial"/>
          <w:color w:val="000000" w:themeColor="text1"/>
        </w:rPr>
      </w:pPr>
    </w:p>
    <w:p w:rsidR="00FD6F1C" w:rsidRDefault="00FD6F1C" w:rsidP="00FD6F1C">
      <w:pPr>
        <w:spacing w:after="0" w:line="240" w:lineRule="auto"/>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This will include:</w:t>
      </w:r>
    </w:p>
    <w:p w:rsidR="003D78CB" w:rsidRPr="003D78CB" w:rsidRDefault="003D78CB" w:rsidP="00FD6F1C">
      <w:pPr>
        <w:spacing w:after="0" w:line="240" w:lineRule="auto"/>
        <w:jc w:val="both"/>
        <w:textAlignment w:val="baseline"/>
        <w:rPr>
          <w:rFonts w:ascii="Arial" w:eastAsia="Times New Roman" w:hAnsi="Arial" w:cs="Arial"/>
          <w:color w:val="000000" w:themeColor="text1"/>
        </w:rPr>
      </w:pPr>
    </w:p>
    <w:p w:rsidR="003D78CB" w:rsidRPr="003D78CB" w:rsidRDefault="00FD6F1C" w:rsidP="003D78CB">
      <w:pPr>
        <w:numPr>
          <w:ilvl w:val="0"/>
          <w:numId w:val="31"/>
        </w:numPr>
        <w:spacing w:after="0"/>
        <w:jc w:val="both"/>
        <w:textAlignment w:val="baseline"/>
        <w:rPr>
          <w:rFonts w:ascii="Arial" w:eastAsia="Times New Roman" w:hAnsi="Arial" w:cs="Arial"/>
          <w:color w:val="000000" w:themeColor="text1"/>
          <w:bdr w:val="none" w:sz="0" w:space="0" w:color="auto" w:frame="1"/>
        </w:rPr>
      </w:pPr>
      <w:r w:rsidRPr="003D78CB">
        <w:rPr>
          <w:rFonts w:ascii="Arial" w:eastAsia="Times New Roman" w:hAnsi="Arial" w:cs="Arial"/>
          <w:color w:val="000000" w:themeColor="text1"/>
        </w:rPr>
        <w:t xml:space="preserve">Minimum </w:t>
      </w:r>
      <w:r w:rsidR="003D78CB" w:rsidRPr="003D78CB">
        <w:rPr>
          <w:rFonts w:ascii="Arial" w:eastAsia="Times New Roman" w:hAnsi="Arial" w:cs="Arial"/>
          <w:color w:val="000000" w:themeColor="text1"/>
        </w:rPr>
        <w:t>Q</w:t>
      </w:r>
      <w:r w:rsidRPr="003D78CB">
        <w:rPr>
          <w:rFonts w:ascii="Arial" w:eastAsia="Times New Roman" w:hAnsi="Arial" w:cs="Arial"/>
          <w:color w:val="000000" w:themeColor="text1"/>
        </w:rPr>
        <w:t>ualification of Invigilator: </w:t>
      </w:r>
      <w:r w:rsidRPr="003D78CB">
        <w:rPr>
          <w:rFonts w:ascii="Arial" w:eastAsia="Times New Roman" w:hAnsi="Arial" w:cs="Arial"/>
          <w:color w:val="000000" w:themeColor="text1"/>
          <w:bdr w:val="none" w:sz="0" w:space="0" w:color="auto" w:frame="1"/>
        </w:rPr>
        <w:t>Yoga</w:t>
      </w:r>
      <w:r w:rsidRPr="003D78CB">
        <w:rPr>
          <w:rFonts w:ascii="Arial" w:eastAsia="Times New Roman" w:hAnsi="Arial" w:cs="Arial"/>
          <w:color w:val="000000" w:themeColor="text1"/>
        </w:rPr>
        <w:t> Instructor Course (300-hour certificate course</w:t>
      </w:r>
      <w:r w:rsidR="003D78CB">
        <w:rPr>
          <w:rFonts w:ascii="Arial" w:eastAsia="Times New Roman" w:hAnsi="Arial" w:cs="Arial"/>
          <w:color w:val="000000" w:themeColor="text1"/>
        </w:rPr>
        <w:t xml:space="preserve"> </w:t>
      </w:r>
      <w:r w:rsidR="003D78CB" w:rsidRPr="003D78CB">
        <w:rPr>
          <w:rFonts w:ascii="Arial" w:eastAsia="Times New Roman" w:hAnsi="Arial" w:cs="Arial"/>
          <w:color w:val="000000" w:themeColor="text1"/>
        </w:rPr>
        <w:t>in </w:t>
      </w:r>
      <w:r w:rsidR="003D78CB" w:rsidRPr="003D78CB">
        <w:rPr>
          <w:rFonts w:ascii="Arial" w:eastAsia="Times New Roman" w:hAnsi="Arial" w:cs="Arial"/>
          <w:color w:val="000000" w:themeColor="text1"/>
          <w:bdr w:val="none" w:sz="0" w:space="0" w:color="auto" w:frame="1"/>
        </w:rPr>
        <w:t>Yoga </w:t>
      </w:r>
      <w:r w:rsidR="003D78CB">
        <w:rPr>
          <w:rFonts w:ascii="Arial" w:eastAsia="Times New Roman" w:hAnsi="Arial" w:cs="Arial"/>
          <w:color w:val="000000" w:themeColor="text1"/>
          <w:bdr w:val="none" w:sz="0" w:space="0" w:color="auto" w:frame="1"/>
        </w:rPr>
        <w:t>(A</w:t>
      </w:r>
      <w:r w:rsidR="003D78CB" w:rsidRPr="003D78CB">
        <w:rPr>
          <w:rFonts w:ascii="Arial" w:eastAsia="Times New Roman" w:hAnsi="Arial" w:cs="Arial"/>
          <w:color w:val="000000" w:themeColor="text1"/>
          <w:bdr w:val="none" w:sz="0" w:space="0" w:color="auto" w:frame="1"/>
        </w:rPr>
        <w:t>pproved by S-VYASA)</w:t>
      </w:r>
      <w:r w:rsidRPr="003D78CB">
        <w:rPr>
          <w:rFonts w:ascii="Arial" w:eastAsia="Times New Roman" w:hAnsi="Arial" w:cs="Arial"/>
          <w:color w:val="000000" w:themeColor="text1"/>
        </w:rPr>
        <w:t xml:space="preserve"> </w:t>
      </w:r>
    </w:p>
    <w:p w:rsidR="00FD6F1C" w:rsidRPr="003D78CB" w:rsidRDefault="00FD6F1C" w:rsidP="003D78CB">
      <w:pPr>
        <w:numPr>
          <w:ilvl w:val="0"/>
          <w:numId w:val="31"/>
        </w:num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bdr w:val="none" w:sz="0" w:space="0" w:color="auto" w:frame="1"/>
        </w:rPr>
        <w:t xml:space="preserve">Minimum </w:t>
      </w:r>
      <w:r w:rsidR="003D78CB">
        <w:rPr>
          <w:rFonts w:ascii="Arial" w:eastAsia="Times New Roman" w:hAnsi="Arial" w:cs="Arial"/>
          <w:color w:val="000000" w:themeColor="text1"/>
          <w:bdr w:val="none" w:sz="0" w:space="0" w:color="auto" w:frame="1"/>
        </w:rPr>
        <w:t>Q</w:t>
      </w:r>
      <w:r w:rsidRPr="003D78CB">
        <w:rPr>
          <w:rFonts w:ascii="Arial" w:eastAsia="Times New Roman" w:hAnsi="Arial" w:cs="Arial"/>
          <w:color w:val="000000" w:themeColor="text1"/>
          <w:bdr w:val="none" w:sz="0" w:space="0" w:color="auto" w:frame="1"/>
        </w:rPr>
        <w:t>ualification of Examiner: Assessed by Qualified and Certified Post-</w:t>
      </w:r>
      <w:r w:rsidR="003D78CB">
        <w:rPr>
          <w:rFonts w:ascii="Arial" w:eastAsia="Times New Roman" w:hAnsi="Arial" w:cs="Arial"/>
          <w:color w:val="000000" w:themeColor="text1"/>
          <w:bdr w:val="none" w:sz="0" w:space="0" w:color="auto" w:frame="1"/>
        </w:rPr>
        <w:t>G</w:t>
      </w:r>
      <w:r w:rsidRPr="003D78CB">
        <w:rPr>
          <w:rFonts w:ascii="Arial" w:eastAsia="Times New Roman" w:hAnsi="Arial" w:cs="Arial"/>
          <w:color w:val="000000" w:themeColor="text1"/>
          <w:bdr w:val="none" w:sz="0" w:space="0" w:color="auto" w:frame="1"/>
        </w:rPr>
        <w:t xml:space="preserve">raduate </w:t>
      </w:r>
      <w:r w:rsidR="003D78CB">
        <w:rPr>
          <w:rFonts w:ascii="Arial" w:eastAsia="Times New Roman" w:hAnsi="Arial" w:cs="Arial"/>
          <w:color w:val="000000" w:themeColor="text1"/>
          <w:bdr w:val="none" w:sz="0" w:space="0" w:color="auto" w:frame="1"/>
        </w:rPr>
        <w:t>D</w:t>
      </w:r>
      <w:r w:rsidRPr="003D78CB">
        <w:rPr>
          <w:rFonts w:ascii="Arial" w:eastAsia="Times New Roman" w:hAnsi="Arial" w:cs="Arial"/>
          <w:color w:val="000000" w:themeColor="text1"/>
          <w:bdr w:val="none" w:sz="0" w:space="0" w:color="auto" w:frame="1"/>
        </w:rPr>
        <w:t>egree holder in Yoga</w:t>
      </w:r>
      <w:r w:rsidR="003D78CB">
        <w:rPr>
          <w:rFonts w:ascii="Arial" w:eastAsia="Times New Roman" w:hAnsi="Arial" w:cs="Arial"/>
          <w:color w:val="000000" w:themeColor="text1"/>
          <w:bdr w:val="none" w:sz="0" w:space="0" w:color="auto" w:frame="1"/>
        </w:rPr>
        <w:t xml:space="preserve"> </w:t>
      </w:r>
      <w:r w:rsidRPr="003D78CB">
        <w:rPr>
          <w:rFonts w:ascii="Arial" w:eastAsia="Times New Roman" w:hAnsi="Arial" w:cs="Arial"/>
          <w:color w:val="000000" w:themeColor="text1"/>
          <w:bdr w:val="none" w:sz="0" w:space="0" w:color="auto" w:frame="1"/>
        </w:rPr>
        <w:t>(</w:t>
      </w:r>
      <w:r w:rsidR="003D78CB">
        <w:rPr>
          <w:rFonts w:ascii="Arial" w:eastAsia="Times New Roman" w:hAnsi="Arial" w:cs="Arial"/>
          <w:color w:val="000000" w:themeColor="text1"/>
          <w:bdr w:val="none" w:sz="0" w:space="0" w:color="auto" w:frame="1"/>
        </w:rPr>
        <w:t>A</w:t>
      </w:r>
      <w:r w:rsidRPr="003D78CB">
        <w:rPr>
          <w:rFonts w:ascii="Arial" w:eastAsia="Times New Roman" w:hAnsi="Arial" w:cs="Arial"/>
          <w:color w:val="000000" w:themeColor="text1"/>
          <w:bdr w:val="none" w:sz="0" w:space="0" w:color="auto" w:frame="1"/>
        </w:rPr>
        <w:t>pproved</w:t>
      </w:r>
      <w:r w:rsidRPr="003D78CB">
        <w:rPr>
          <w:rFonts w:ascii="Arial" w:eastAsia="Times New Roman" w:hAnsi="Arial" w:cs="Arial"/>
          <w:color w:val="000000" w:themeColor="text1"/>
        </w:rPr>
        <w:t xml:space="preserve"> by S-VYASA) </w:t>
      </w:r>
    </w:p>
    <w:p w:rsidR="00FD6F1C" w:rsidRPr="003D78CB" w:rsidRDefault="00FD6F1C" w:rsidP="003D78CB">
      <w:pPr>
        <w:numPr>
          <w:ilvl w:val="0"/>
          <w:numId w:val="31"/>
        </w:num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 xml:space="preserve">Number of Invigilators for 30 </w:t>
      </w:r>
      <w:r w:rsidR="00154F68">
        <w:rPr>
          <w:rFonts w:ascii="Arial" w:eastAsia="Times New Roman" w:hAnsi="Arial" w:cs="Arial"/>
          <w:color w:val="000000" w:themeColor="text1"/>
        </w:rPr>
        <w:t>S</w:t>
      </w:r>
      <w:r w:rsidRPr="003D78CB">
        <w:rPr>
          <w:rFonts w:ascii="Arial" w:eastAsia="Times New Roman" w:hAnsi="Arial" w:cs="Arial"/>
          <w:color w:val="000000" w:themeColor="text1"/>
        </w:rPr>
        <w:t>tudents: 2   </w:t>
      </w:r>
    </w:p>
    <w:p w:rsidR="00FD6F1C" w:rsidRPr="003D78CB" w:rsidRDefault="00FD6F1C" w:rsidP="003D78CB">
      <w:pPr>
        <w:numPr>
          <w:ilvl w:val="0"/>
          <w:numId w:val="31"/>
        </w:num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 xml:space="preserve">Keeping </w:t>
      </w:r>
      <w:r w:rsidR="00154F68">
        <w:rPr>
          <w:rFonts w:ascii="Arial" w:eastAsia="Times New Roman" w:hAnsi="Arial" w:cs="Arial"/>
          <w:color w:val="000000" w:themeColor="text1"/>
        </w:rPr>
        <w:t>R</w:t>
      </w:r>
      <w:r w:rsidRPr="003D78CB">
        <w:rPr>
          <w:rFonts w:ascii="Arial" w:eastAsia="Times New Roman" w:hAnsi="Arial" w:cs="Arial"/>
          <w:color w:val="000000" w:themeColor="text1"/>
        </w:rPr>
        <w:t xml:space="preserve">ecords of all </w:t>
      </w:r>
      <w:r w:rsidR="00154F68">
        <w:rPr>
          <w:rFonts w:ascii="Arial" w:eastAsia="Times New Roman" w:hAnsi="Arial" w:cs="Arial"/>
          <w:color w:val="000000" w:themeColor="text1"/>
        </w:rPr>
        <w:t>A</w:t>
      </w:r>
      <w:r w:rsidRPr="003D78CB">
        <w:rPr>
          <w:rFonts w:ascii="Arial" w:eastAsia="Times New Roman" w:hAnsi="Arial" w:cs="Arial"/>
          <w:color w:val="000000" w:themeColor="text1"/>
        </w:rPr>
        <w:t xml:space="preserve">ssessments (in </w:t>
      </w:r>
      <w:r w:rsidR="00154F68">
        <w:rPr>
          <w:rFonts w:ascii="Arial" w:eastAsia="Times New Roman" w:hAnsi="Arial" w:cs="Arial"/>
          <w:color w:val="000000" w:themeColor="text1"/>
        </w:rPr>
        <w:t>S</w:t>
      </w:r>
      <w:r w:rsidRPr="003D78CB">
        <w:rPr>
          <w:rFonts w:ascii="Arial" w:eastAsia="Times New Roman" w:hAnsi="Arial" w:cs="Arial"/>
          <w:color w:val="000000" w:themeColor="text1"/>
        </w:rPr>
        <w:t>trong-</w:t>
      </w:r>
      <w:r w:rsidR="00154F68">
        <w:rPr>
          <w:rFonts w:ascii="Arial" w:eastAsia="Times New Roman" w:hAnsi="Arial" w:cs="Arial"/>
          <w:color w:val="000000" w:themeColor="text1"/>
        </w:rPr>
        <w:t>R</w:t>
      </w:r>
      <w:r w:rsidRPr="003D78CB">
        <w:rPr>
          <w:rFonts w:ascii="Arial" w:eastAsia="Times New Roman" w:hAnsi="Arial" w:cs="Arial"/>
          <w:color w:val="000000" w:themeColor="text1"/>
        </w:rPr>
        <w:t>oom) </w:t>
      </w:r>
    </w:p>
    <w:p w:rsidR="00FD6F1C" w:rsidRPr="003D78CB" w:rsidRDefault="00FD6F1C" w:rsidP="003D78CB">
      <w:pPr>
        <w:numPr>
          <w:ilvl w:val="0"/>
          <w:numId w:val="31"/>
        </w:num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 xml:space="preserve">Evaluation of Answer </w:t>
      </w:r>
      <w:r w:rsidR="00154F68">
        <w:rPr>
          <w:rFonts w:ascii="Arial" w:eastAsia="Times New Roman" w:hAnsi="Arial" w:cs="Arial"/>
          <w:color w:val="000000" w:themeColor="text1"/>
        </w:rPr>
        <w:t>S</w:t>
      </w:r>
      <w:r w:rsidRPr="003D78CB">
        <w:rPr>
          <w:rFonts w:ascii="Arial" w:eastAsia="Times New Roman" w:hAnsi="Arial" w:cs="Arial"/>
          <w:color w:val="000000" w:themeColor="text1"/>
        </w:rPr>
        <w:t>cripts </w:t>
      </w:r>
    </w:p>
    <w:p w:rsidR="00FD6F1C" w:rsidRPr="003D78CB" w:rsidRDefault="00FD6F1C" w:rsidP="003D78CB">
      <w:pPr>
        <w:numPr>
          <w:ilvl w:val="0"/>
          <w:numId w:val="31"/>
        </w:num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Course</w:t>
      </w:r>
      <w:r w:rsidR="00154F68">
        <w:rPr>
          <w:rFonts w:ascii="Arial" w:eastAsia="Times New Roman" w:hAnsi="Arial" w:cs="Arial"/>
          <w:color w:val="000000" w:themeColor="text1"/>
        </w:rPr>
        <w:t xml:space="preserve"> </w:t>
      </w:r>
      <w:r w:rsidRPr="003D78CB">
        <w:rPr>
          <w:rFonts w:ascii="Arial" w:eastAsia="Times New Roman" w:hAnsi="Arial" w:cs="Arial"/>
          <w:color w:val="000000" w:themeColor="text1"/>
        </w:rPr>
        <w:t>/ Programme Certificate</w:t>
      </w:r>
    </w:p>
    <w:p w:rsidR="00FD6F1C" w:rsidRPr="003D78CB" w:rsidRDefault="00FD6F1C" w:rsidP="003D78CB">
      <w:pPr>
        <w:numPr>
          <w:ilvl w:val="0"/>
          <w:numId w:val="31"/>
        </w:numPr>
        <w:spacing w:after="0"/>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Administration of</w:t>
      </w:r>
      <w:r w:rsidR="00154F68">
        <w:rPr>
          <w:rFonts w:ascii="Arial" w:eastAsia="Times New Roman" w:hAnsi="Arial" w:cs="Arial"/>
          <w:color w:val="000000" w:themeColor="text1"/>
        </w:rPr>
        <w:t xml:space="preserve"> </w:t>
      </w:r>
      <w:r w:rsidRPr="003D78CB">
        <w:rPr>
          <w:rFonts w:ascii="Arial" w:eastAsia="Times New Roman" w:hAnsi="Arial" w:cs="Arial"/>
          <w:color w:val="000000" w:themeColor="text1"/>
        </w:rPr>
        <w:t xml:space="preserve">Guna Inventory (one per student for one or all courses) and providing a Guna </w:t>
      </w:r>
      <w:r w:rsidR="00154F68">
        <w:rPr>
          <w:rFonts w:ascii="Arial" w:eastAsia="Times New Roman" w:hAnsi="Arial" w:cs="Arial"/>
          <w:color w:val="000000" w:themeColor="text1"/>
        </w:rPr>
        <w:t>S</w:t>
      </w:r>
      <w:r w:rsidRPr="003D78CB">
        <w:rPr>
          <w:rFonts w:ascii="Arial" w:eastAsia="Times New Roman" w:hAnsi="Arial" w:cs="Arial"/>
          <w:color w:val="000000" w:themeColor="text1"/>
        </w:rPr>
        <w:t>core</w:t>
      </w:r>
    </w:p>
    <w:p w:rsidR="00FD6F1C" w:rsidRPr="003D78CB" w:rsidRDefault="00FD6F1C" w:rsidP="00154F68">
      <w:pPr>
        <w:spacing w:before="100" w:beforeAutospacing="1" w:after="100" w:afterAutospacing="1"/>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 xml:space="preserve">S-VYASA has further informed that since these Yoga Courses are unique courses than other SWAYAM MOOCs courses, the examination fee to be charged from the students may be allowed to be remitted in the Bank Account of S-VYASA and not to the SWAYAM Account as it will be difficult to transfer this amount from SWAYAM Main Account to the account of S-VYASA. </w:t>
      </w:r>
    </w:p>
    <w:p w:rsidR="00FD6F1C" w:rsidRPr="003D78CB" w:rsidRDefault="00FD6F1C" w:rsidP="00154F68">
      <w:pPr>
        <w:spacing w:before="100" w:beforeAutospacing="1" w:after="100" w:afterAutospacing="1"/>
        <w:jc w:val="both"/>
        <w:textAlignment w:val="baseline"/>
        <w:rPr>
          <w:rFonts w:ascii="Arial" w:eastAsia="Times New Roman" w:hAnsi="Arial" w:cs="Arial"/>
          <w:color w:val="000000" w:themeColor="text1"/>
        </w:rPr>
      </w:pPr>
      <w:r w:rsidRPr="003D78CB">
        <w:rPr>
          <w:rFonts w:ascii="Arial" w:eastAsia="Times New Roman" w:hAnsi="Arial" w:cs="Arial"/>
          <w:color w:val="000000" w:themeColor="text1"/>
        </w:rPr>
        <w:t>Since the evaluation methodology involved in conducting the above examinations is different than the other SWAYAM Courses, the fee collected from the students as per the above proposal cannot be refunded like other courses under SWAYAM in terms of clause 2(i) of SWAYAM Examination 2018 guidelines for reimbursement of the examination fee in respect of the candidates who successfully clear the examination i.e. (score 40% or above marks).</w:t>
      </w:r>
    </w:p>
    <w:p w:rsidR="00FD6F1C" w:rsidRPr="003D78CB" w:rsidRDefault="00FD6F1C" w:rsidP="00FD6F1C">
      <w:pPr>
        <w:spacing w:before="100" w:beforeAutospacing="1" w:after="100" w:afterAutospacing="1" w:line="240" w:lineRule="auto"/>
        <w:jc w:val="both"/>
        <w:textAlignment w:val="baseline"/>
        <w:rPr>
          <w:rFonts w:ascii="Arial" w:eastAsia="Times New Roman" w:hAnsi="Arial" w:cs="Arial"/>
          <w:b/>
          <w:color w:val="000000" w:themeColor="text1"/>
        </w:rPr>
      </w:pPr>
      <w:r w:rsidRPr="003D78CB">
        <w:rPr>
          <w:rFonts w:ascii="Arial" w:eastAsia="Times New Roman" w:hAnsi="Arial" w:cs="Arial"/>
          <w:b/>
          <w:color w:val="000000" w:themeColor="text1"/>
        </w:rPr>
        <w:t xml:space="preserve">Decision Sought </w:t>
      </w:r>
    </w:p>
    <w:p w:rsidR="00FD6F1C" w:rsidRDefault="00154F68" w:rsidP="00154F68">
      <w:pPr>
        <w:spacing w:before="100" w:beforeAutospacing="1" w:after="100" w:afterAutospacing="1"/>
        <w:jc w:val="both"/>
        <w:textAlignment w:val="baseline"/>
        <w:rPr>
          <w:rFonts w:ascii="Arial" w:hAnsi="Arial" w:cs="Arial"/>
          <w:color w:val="000000" w:themeColor="text1"/>
        </w:rPr>
      </w:pPr>
      <w:r>
        <w:rPr>
          <w:rFonts w:ascii="Arial" w:eastAsia="Times New Roman" w:hAnsi="Arial" w:cs="Arial"/>
          <w:color w:val="000000" w:themeColor="text1"/>
        </w:rPr>
        <w:t xml:space="preserve">The </w:t>
      </w:r>
      <w:r w:rsidR="00FD6F1C" w:rsidRPr="003D78CB">
        <w:rPr>
          <w:rFonts w:ascii="Arial" w:hAnsi="Arial" w:cs="Arial"/>
          <w:color w:val="000000" w:themeColor="text1"/>
        </w:rPr>
        <w:t>Board may kindly consider the proposal submitted by S-VYASA and give appropriate directions and approval in the matter.</w:t>
      </w:r>
    </w:p>
    <w:p w:rsidR="00154F68" w:rsidRDefault="00154F68">
      <w:pPr>
        <w:rPr>
          <w:rFonts w:ascii="Arial" w:hAnsi="Arial" w:cs="Arial"/>
          <w:color w:val="000000" w:themeColor="text1"/>
        </w:rPr>
      </w:pPr>
      <w:r>
        <w:rPr>
          <w:rFonts w:ascii="Arial" w:hAnsi="Arial" w:cs="Arial"/>
          <w:color w:val="000000" w:themeColor="text1"/>
        </w:rPr>
        <w:br w:type="page"/>
      </w:r>
    </w:p>
    <w:p w:rsidR="00154F68" w:rsidRPr="00154F68" w:rsidRDefault="00154F68" w:rsidP="00154F68">
      <w:pPr>
        <w:spacing w:after="0" w:line="240" w:lineRule="auto"/>
        <w:jc w:val="both"/>
        <w:textAlignment w:val="baseline"/>
        <w:rPr>
          <w:rFonts w:ascii="Arial" w:hAnsi="Arial" w:cs="Arial"/>
          <w:color w:val="000000" w:themeColor="text1"/>
        </w:rPr>
      </w:pPr>
    </w:p>
    <w:p w:rsidR="00154F68" w:rsidRPr="00154F68" w:rsidRDefault="00154F68" w:rsidP="00154F68">
      <w:pPr>
        <w:spacing w:after="0" w:line="240" w:lineRule="auto"/>
        <w:jc w:val="both"/>
        <w:textAlignment w:val="baseline"/>
        <w:rPr>
          <w:rFonts w:ascii="Arial" w:hAnsi="Arial" w:cs="Arial"/>
          <w:color w:val="000000" w:themeColor="text1"/>
        </w:rPr>
      </w:pPr>
    </w:p>
    <w:p w:rsidR="000C789E" w:rsidRPr="00154F68" w:rsidRDefault="000C789E" w:rsidP="00154F68">
      <w:pPr>
        <w:spacing w:after="0" w:line="240" w:lineRule="auto"/>
        <w:ind w:left="7920" w:firstLine="720"/>
        <w:rPr>
          <w:rFonts w:ascii="Arial" w:hAnsi="Arial" w:cs="Arial"/>
          <w:b/>
          <w:bCs/>
          <w:u w:val="single"/>
        </w:rPr>
      </w:pPr>
      <w:r w:rsidRPr="00154F68">
        <w:rPr>
          <w:rFonts w:ascii="Arial" w:hAnsi="Arial" w:cs="Arial"/>
          <w:b/>
          <w:bCs/>
          <w:u w:val="single"/>
        </w:rPr>
        <w:t xml:space="preserve">Agenda Item No. </w:t>
      </w:r>
      <w:r w:rsidR="00BB005E" w:rsidRPr="00154F68">
        <w:rPr>
          <w:rFonts w:ascii="Arial" w:hAnsi="Arial" w:cs="Arial"/>
          <w:b/>
          <w:bCs/>
          <w:u w:val="single"/>
        </w:rPr>
        <w:t>1</w:t>
      </w:r>
      <w:r w:rsidR="00C77354" w:rsidRPr="00154F68">
        <w:rPr>
          <w:rFonts w:ascii="Arial" w:hAnsi="Arial" w:cs="Arial"/>
          <w:b/>
          <w:bCs/>
          <w:u w:val="single"/>
        </w:rPr>
        <w:t>3</w:t>
      </w:r>
    </w:p>
    <w:p w:rsidR="00B97B85" w:rsidRPr="00154F68" w:rsidRDefault="00B97B85" w:rsidP="00154F68">
      <w:pPr>
        <w:spacing w:after="0" w:line="240" w:lineRule="auto"/>
        <w:rPr>
          <w:rFonts w:ascii="Arial" w:hAnsi="Arial" w:cs="Arial"/>
          <w:bCs/>
        </w:rPr>
      </w:pPr>
    </w:p>
    <w:p w:rsidR="000C789E" w:rsidRPr="00154F68" w:rsidRDefault="002621B6" w:rsidP="002621B6">
      <w:pPr>
        <w:spacing w:after="0" w:line="240" w:lineRule="auto"/>
        <w:jc w:val="center"/>
        <w:rPr>
          <w:rFonts w:ascii="Arial" w:hAnsi="Arial" w:cs="Arial"/>
          <w:b/>
          <w:bCs/>
          <w:u w:val="single"/>
        </w:rPr>
      </w:pPr>
      <w:r w:rsidRPr="00154F68">
        <w:rPr>
          <w:rFonts w:ascii="Arial" w:hAnsi="Arial" w:cs="Arial"/>
          <w:b/>
          <w:bCs/>
          <w:u w:val="single"/>
        </w:rPr>
        <w:t>Items raised by UGC</w:t>
      </w:r>
    </w:p>
    <w:p w:rsidR="00154F68" w:rsidRDefault="00154F68" w:rsidP="00154F68">
      <w:pPr>
        <w:pStyle w:val="ListParagraph"/>
        <w:ind w:left="0"/>
        <w:jc w:val="both"/>
        <w:rPr>
          <w:rFonts w:ascii="Arial" w:hAnsi="Arial" w:cs="Arial"/>
        </w:rPr>
      </w:pPr>
    </w:p>
    <w:p w:rsidR="000C789E" w:rsidRPr="00154F68" w:rsidRDefault="00154F68" w:rsidP="00154F68">
      <w:pPr>
        <w:pStyle w:val="ListParagraph"/>
        <w:ind w:left="0"/>
        <w:jc w:val="both"/>
        <w:rPr>
          <w:rFonts w:ascii="Arial" w:hAnsi="Arial" w:cs="Arial"/>
          <w:b/>
          <w:bCs/>
        </w:rPr>
      </w:pPr>
      <w:r>
        <w:rPr>
          <w:rFonts w:ascii="Arial" w:hAnsi="Arial" w:cs="Arial"/>
        </w:rPr>
        <w:t>1.</w:t>
      </w:r>
      <w:r>
        <w:rPr>
          <w:rFonts w:ascii="Arial" w:hAnsi="Arial" w:cs="Arial"/>
        </w:rPr>
        <w:tab/>
      </w:r>
      <w:r w:rsidR="000C789E" w:rsidRPr="00154F68">
        <w:rPr>
          <w:rFonts w:ascii="Arial" w:hAnsi="Arial" w:cs="Arial"/>
          <w:b/>
          <w:bCs/>
        </w:rPr>
        <w:t xml:space="preserve">Clarification on </w:t>
      </w:r>
      <w:r>
        <w:rPr>
          <w:rFonts w:ascii="Arial" w:hAnsi="Arial" w:cs="Arial"/>
          <w:b/>
          <w:bCs/>
        </w:rPr>
        <w:t>C</w:t>
      </w:r>
      <w:r w:rsidR="000C789E" w:rsidRPr="00154F68">
        <w:rPr>
          <w:rFonts w:ascii="Arial" w:hAnsi="Arial" w:cs="Arial"/>
          <w:b/>
          <w:bCs/>
        </w:rPr>
        <w:t xml:space="preserve">redit </w:t>
      </w:r>
      <w:r>
        <w:rPr>
          <w:rFonts w:ascii="Arial" w:hAnsi="Arial" w:cs="Arial"/>
          <w:b/>
          <w:bCs/>
        </w:rPr>
        <w:t>T</w:t>
      </w:r>
      <w:r w:rsidR="000C789E" w:rsidRPr="00154F68">
        <w:rPr>
          <w:rFonts w:ascii="Arial" w:hAnsi="Arial" w:cs="Arial"/>
          <w:b/>
          <w:bCs/>
        </w:rPr>
        <w:t>ransfer for ARPIT</w:t>
      </w:r>
      <w:r>
        <w:rPr>
          <w:rFonts w:ascii="Arial" w:hAnsi="Arial" w:cs="Arial"/>
          <w:b/>
          <w:bCs/>
        </w:rPr>
        <w:t xml:space="preserve"> (NRC) C</w:t>
      </w:r>
      <w:r w:rsidR="00A224B1">
        <w:rPr>
          <w:rFonts w:ascii="Arial" w:hAnsi="Arial" w:cs="Arial"/>
          <w:b/>
          <w:bCs/>
        </w:rPr>
        <w:t>ourses.</w:t>
      </w:r>
    </w:p>
    <w:p w:rsidR="000C789E" w:rsidRPr="00154F68" w:rsidRDefault="000C789E" w:rsidP="00154F68">
      <w:pPr>
        <w:ind w:left="720"/>
        <w:jc w:val="both"/>
        <w:rPr>
          <w:rFonts w:ascii="Arial" w:hAnsi="Arial" w:cs="Arial"/>
          <w:bCs/>
        </w:rPr>
      </w:pPr>
      <w:r w:rsidRPr="00154F68">
        <w:rPr>
          <w:rFonts w:ascii="Arial" w:hAnsi="Arial" w:cs="Arial"/>
          <w:bCs/>
        </w:rPr>
        <w:t>SWAYAM is hosting number of ARPIT</w:t>
      </w:r>
      <w:r w:rsidR="00154F68" w:rsidRPr="00154F68">
        <w:rPr>
          <w:rFonts w:ascii="Arial" w:hAnsi="Arial" w:cs="Arial"/>
          <w:bCs/>
        </w:rPr>
        <w:t xml:space="preserve"> </w:t>
      </w:r>
      <w:r w:rsidRPr="00154F68">
        <w:rPr>
          <w:rFonts w:ascii="Arial" w:hAnsi="Arial" w:cs="Arial"/>
          <w:bCs/>
        </w:rPr>
        <w:t xml:space="preserve">(NRC) </w:t>
      </w:r>
      <w:r w:rsidR="00154F68" w:rsidRPr="00154F68">
        <w:rPr>
          <w:rFonts w:ascii="Arial" w:hAnsi="Arial" w:cs="Arial"/>
          <w:bCs/>
        </w:rPr>
        <w:t>C</w:t>
      </w:r>
      <w:r w:rsidRPr="00154F68">
        <w:rPr>
          <w:rFonts w:ascii="Arial" w:hAnsi="Arial" w:cs="Arial"/>
          <w:bCs/>
        </w:rPr>
        <w:t xml:space="preserve">ourses. </w:t>
      </w:r>
      <w:r w:rsidR="00776208" w:rsidRPr="00154F68">
        <w:rPr>
          <w:rFonts w:ascii="Arial" w:hAnsi="Arial" w:cs="Arial"/>
          <w:bCs/>
        </w:rPr>
        <w:t>C</w:t>
      </w:r>
      <w:r w:rsidRPr="00154F68">
        <w:rPr>
          <w:rFonts w:ascii="Arial" w:hAnsi="Arial" w:cs="Arial"/>
          <w:bCs/>
        </w:rPr>
        <w:t xml:space="preserve">an a PG student </w:t>
      </w:r>
      <w:r w:rsidR="00154F68" w:rsidRPr="00154F68">
        <w:rPr>
          <w:rFonts w:ascii="Arial" w:hAnsi="Arial" w:cs="Arial"/>
          <w:bCs/>
        </w:rPr>
        <w:t>enroll</w:t>
      </w:r>
      <w:r w:rsidRPr="00154F68">
        <w:rPr>
          <w:rFonts w:ascii="Arial" w:hAnsi="Arial" w:cs="Arial"/>
          <w:bCs/>
        </w:rPr>
        <w:t xml:space="preserve"> and earn credit for these courses under UGC credit transfer regulations 2016? What needs to be done to earn credits from these courses for </w:t>
      </w:r>
      <w:r w:rsidR="00D32BE8" w:rsidRPr="00154F68">
        <w:rPr>
          <w:rFonts w:ascii="Arial" w:hAnsi="Arial" w:cs="Arial"/>
          <w:bCs/>
        </w:rPr>
        <w:t>students?</w:t>
      </w:r>
    </w:p>
    <w:p w:rsidR="000C789E" w:rsidRPr="00154F68" w:rsidRDefault="00154F68" w:rsidP="00154F68">
      <w:pPr>
        <w:ind w:left="720" w:hanging="720"/>
        <w:jc w:val="both"/>
        <w:rPr>
          <w:rFonts w:ascii="Arial" w:hAnsi="Arial" w:cs="Arial"/>
          <w:b/>
          <w:bCs/>
        </w:rPr>
      </w:pPr>
      <w:r>
        <w:rPr>
          <w:rFonts w:ascii="Arial" w:hAnsi="Arial" w:cs="Arial"/>
          <w:b/>
          <w:bCs/>
        </w:rPr>
        <w:t>2.</w:t>
      </w:r>
      <w:r>
        <w:rPr>
          <w:rFonts w:ascii="Arial" w:hAnsi="Arial" w:cs="Arial"/>
          <w:b/>
          <w:bCs/>
        </w:rPr>
        <w:tab/>
      </w:r>
      <w:r w:rsidR="000C789E" w:rsidRPr="00154F68">
        <w:rPr>
          <w:rFonts w:ascii="Arial" w:hAnsi="Arial" w:cs="Arial"/>
          <w:b/>
          <w:bCs/>
        </w:rPr>
        <w:t xml:space="preserve">Decision on the inclusion of Non 12B Institution for the SWAYAM Project by UGC Academic Advisory </w:t>
      </w:r>
      <w:r>
        <w:rPr>
          <w:rFonts w:ascii="Arial" w:hAnsi="Arial" w:cs="Arial"/>
          <w:b/>
          <w:bCs/>
        </w:rPr>
        <w:t>Council</w:t>
      </w:r>
      <w:r w:rsidR="00A224B1">
        <w:rPr>
          <w:rFonts w:ascii="Arial" w:hAnsi="Arial" w:cs="Arial"/>
          <w:b/>
          <w:bCs/>
        </w:rPr>
        <w:t>.</w:t>
      </w:r>
    </w:p>
    <w:p w:rsidR="000C789E" w:rsidRPr="00154F68" w:rsidRDefault="000C789E" w:rsidP="00154F68">
      <w:pPr>
        <w:pStyle w:val="ListParagraph"/>
        <w:jc w:val="both"/>
        <w:rPr>
          <w:rFonts w:ascii="Arial" w:hAnsi="Arial" w:cs="Arial"/>
          <w:bCs/>
        </w:rPr>
      </w:pPr>
      <w:r w:rsidRPr="00154F68">
        <w:rPr>
          <w:rFonts w:ascii="Arial" w:hAnsi="Arial" w:cs="Arial"/>
          <w:bCs/>
        </w:rPr>
        <w:t xml:space="preserve">The Council felt that many good </w:t>
      </w:r>
      <w:r w:rsidR="00D32BE8" w:rsidRPr="00154F68">
        <w:rPr>
          <w:rFonts w:ascii="Arial" w:hAnsi="Arial" w:cs="Arial"/>
          <w:bCs/>
        </w:rPr>
        <w:t>Institutions</w:t>
      </w:r>
      <w:r w:rsidRPr="00154F68">
        <w:rPr>
          <w:rFonts w:ascii="Arial" w:hAnsi="Arial" w:cs="Arial"/>
          <w:bCs/>
        </w:rPr>
        <w:t xml:space="preserve"> are not in the list of 12B Institution, due to which UGC is not able to select them for developing MOOCs Courses for SWAYAM </w:t>
      </w:r>
      <w:r w:rsidR="00D32BE8" w:rsidRPr="00154F68">
        <w:rPr>
          <w:rFonts w:ascii="Arial" w:hAnsi="Arial" w:cs="Arial"/>
          <w:bCs/>
        </w:rPr>
        <w:t>Platform. As</w:t>
      </w:r>
      <w:r w:rsidRPr="00154F68">
        <w:rPr>
          <w:rFonts w:ascii="Arial" w:hAnsi="Arial" w:cs="Arial"/>
          <w:bCs/>
        </w:rPr>
        <w:t xml:space="preserve"> this fund is earmarked for SWAYAM, the UGC should take up this issue and place this as</w:t>
      </w:r>
      <w:r w:rsidR="002434D1" w:rsidRPr="00154F68">
        <w:rPr>
          <w:rFonts w:ascii="Arial" w:hAnsi="Arial" w:cs="Arial"/>
          <w:bCs/>
        </w:rPr>
        <w:t xml:space="preserve"> </w:t>
      </w:r>
      <w:r w:rsidRPr="00154F68">
        <w:rPr>
          <w:rFonts w:ascii="Arial" w:hAnsi="Arial" w:cs="Arial"/>
          <w:bCs/>
        </w:rPr>
        <w:t>an agenda item in SWAYAM Board.</w:t>
      </w: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5B2218" w:rsidRDefault="005B2218" w:rsidP="00335B4C">
      <w:pPr>
        <w:spacing w:after="0" w:line="240" w:lineRule="auto"/>
        <w:jc w:val="center"/>
        <w:rPr>
          <w:rFonts w:ascii="Arial" w:hAnsi="Arial" w:cs="Arial"/>
          <w:b/>
          <w:sz w:val="86"/>
          <w:szCs w:val="24"/>
        </w:rPr>
      </w:pPr>
    </w:p>
    <w:p w:rsidR="003D79EF" w:rsidRDefault="007230D1" w:rsidP="00335B4C">
      <w:pPr>
        <w:spacing w:after="0" w:line="240" w:lineRule="auto"/>
        <w:jc w:val="center"/>
        <w:rPr>
          <w:rFonts w:ascii="Arial" w:hAnsi="Arial" w:cs="Arial"/>
          <w:b/>
          <w:sz w:val="86"/>
          <w:szCs w:val="24"/>
        </w:rPr>
      </w:pPr>
      <w:r w:rsidRPr="003F1015">
        <w:rPr>
          <w:rFonts w:ascii="Arial" w:hAnsi="Arial" w:cs="Arial"/>
          <w:b/>
          <w:sz w:val="86"/>
          <w:szCs w:val="24"/>
        </w:rPr>
        <w:t>Thank</w:t>
      </w:r>
      <w:r w:rsidR="00A951FD">
        <w:rPr>
          <w:rFonts w:ascii="Arial" w:hAnsi="Arial" w:cs="Arial"/>
          <w:b/>
          <w:sz w:val="86"/>
          <w:szCs w:val="24"/>
        </w:rPr>
        <w:t xml:space="preserve"> </w:t>
      </w:r>
      <w:r w:rsidRPr="003F1015">
        <w:rPr>
          <w:rFonts w:ascii="Arial" w:hAnsi="Arial" w:cs="Arial"/>
          <w:b/>
          <w:sz w:val="86"/>
          <w:szCs w:val="24"/>
        </w:rPr>
        <w:t>You</w:t>
      </w:r>
    </w:p>
    <w:p w:rsidR="007230D1" w:rsidRPr="00723B35" w:rsidRDefault="007230D1" w:rsidP="007230D1">
      <w:pPr>
        <w:spacing w:after="0" w:line="240" w:lineRule="auto"/>
        <w:jc w:val="center"/>
        <w:rPr>
          <w:rFonts w:ascii="Arial" w:hAnsi="Arial" w:cs="Arial"/>
          <w:b/>
        </w:rPr>
      </w:pPr>
    </w:p>
    <w:p w:rsidR="009B0022" w:rsidRPr="00723B35" w:rsidRDefault="009B0022" w:rsidP="009B6176">
      <w:pPr>
        <w:spacing w:after="0" w:line="240" w:lineRule="auto"/>
        <w:rPr>
          <w:rFonts w:ascii="Arial" w:hAnsi="Arial" w:cs="Arial"/>
          <w:b/>
        </w:rPr>
      </w:pPr>
      <w:bookmarkStart w:id="1" w:name="_GoBack"/>
      <w:bookmarkEnd w:id="1"/>
    </w:p>
    <w:sectPr w:rsidR="009B0022" w:rsidRPr="00723B35" w:rsidSect="005E4EC9">
      <w:footerReference w:type="default" r:id="rId9"/>
      <w:pgSz w:w="12240" w:h="15840"/>
      <w:pgMar w:top="450" w:right="474" w:bottom="540" w:left="99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9B" w:rsidRDefault="009D779B" w:rsidP="00891550">
      <w:pPr>
        <w:spacing w:after="0" w:line="240" w:lineRule="auto"/>
      </w:pPr>
      <w:r>
        <w:separator/>
      </w:r>
    </w:p>
  </w:endnote>
  <w:endnote w:type="continuationSeparator" w:id="1">
    <w:p w:rsidR="009D779B" w:rsidRDefault="009D779B" w:rsidP="0089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0723"/>
      <w:docPartObj>
        <w:docPartGallery w:val="Page Numbers (Bottom of Page)"/>
        <w:docPartUnique/>
      </w:docPartObj>
    </w:sdtPr>
    <w:sdtContent>
      <w:p w:rsidR="003D78CB" w:rsidRDefault="00380A72">
        <w:pPr>
          <w:pStyle w:val="Footer"/>
          <w:jc w:val="right"/>
        </w:pPr>
        <w:fldSimple w:instr=" PAGE   \* MERGEFORMAT ">
          <w:r w:rsidR="009D779B">
            <w:rPr>
              <w:noProof/>
            </w:rPr>
            <w:t>0</w:t>
          </w:r>
        </w:fldSimple>
      </w:p>
    </w:sdtContent>
  </w:sdt>
  <w:p w:rsidR="003D78CB" w:rsidRDefault="003D7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9B" w:rsidRDefault="009D779B" w:rsidP="00891550">
      <w:pPr>
        <w:spacing w:after="0" w:line="240" w:lineRule="auto"/>
      </w:pPr>
      <w:r>
        <w:separator/>
      </w:r>
    </w:p>
  </w:footnote>
  <w:footnote w:type="continuationSeparator" w:id="1">
    <w:p w:rsidR="009D779B" w:rsidRDefault="009D779B" w:rsidP="0089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A942F8"/>
    <w:multiLevelType w:val="hybridMultilevel"/>
    <w:tmpl w:val="DF1E1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C4BAA"/>
    <w:multiLevelType w:val="hybridMultilevel"/>
    <w:tmpl w:val="9348D20A"/>
    <w:numStyleLink w:val="ImportedStyle4"/>
  </w:abstractNum>
  <w:abstractNum w:abstractNumId="5">
    <w:nsid w:val="08A43952"/>
    <w:multiLevelType w:val="hybridMultilevel"/>
    <w:tmpl w:val="8B108D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E606FC"/>
    <w:multiLevelType w:val="hybridMultilevel"/>
    <w:tmpl w:val="4CF822D8"/>
    <w:styleLink w:val="ImportedStyle3"/>
    <w:lvl w:ilvl="0" w:tplc="10E697E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4BD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FD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05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6C2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AF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805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BC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EF2729"/>
    <w:multiLevelType w:val="hybridMultilevel"/>
    <w:tmpl w:val="FFBC9152"/>
    <w:styleLink w:val="ImportedStyle2"/>
    <w:lvl w:ilvl="0" w:tplc="A296FEC8">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486D2">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CC434">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FCCA">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424FA4">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8E89DE">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D6A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D4F8BA">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B286">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DC152E"/>
    <w:multiLevelType w:val="hybridMultilevel"/>
    <w:tmpl w:val="96C23A10"/>
    <w:styleLink w:val="ImportedStyle10"/>
    <w:lvl w:ilvl="0" w:tplc="069A91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A62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C4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5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66C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B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69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4AC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6F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BCB7800"/>
    <w:multiLevelType w:val="hybridMultilevel"/>
    <w:tmpl w:val="B6F68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055357"/>
    <w:multiLevelType w:val="hybridMultilevel"/>
    <w:tmpl w:val="F5123772"/>
    <w:styleLink w:val="ImportedStyle101"/>
    <w:lvl w:ilvl="0" w:tplc="85405900">
      <w:start w:val="1"/>
      <w:numFmt w:val="lowerRoman"/>
      <w:lvlText w:val="(%1)"/>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C88E76E4">
      <w:start w:val="1"/>
      <w:numFmt w:val="low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3D861C6">
      <w:start w:val="1"/>
      <w:numFmt w:val="lowerRoman"/>
      <w:lvlText w:val="%3."/>
      <w:lvlJc w:val="left"/>
      <w:pPr>
        <w:ind w:left="1890" w:hanging="752"/>
      </w:pPr>
      <w:rPr>
        <w:rFonts w:hAnsi="Arial Unicode MS"/>
        <w:caps w:val="0"/>
        <w:smallCaps w:val="0"/>
        <w:strike w:val="0"/>
        <w:dstrike w:val="0"/>
        <w:outline w:val="0"/>
        <w:emboss w:val="0"/>
        <w:imprint w:val="0"/>
        <w:spacing w:val="0"/>
        <w:w w:val="100"/>
        <w:kern w:val="0"/>
        <w:position w:val="0"/>
        <w:highlight w:val="none"/>
        <w:vertAlign w:val="baseline"/>
      </w:rPr>
    </w:lvl>
    <w:lvl w:ilvl="3" w:tplc="7CAA2816">
      <w:start w:val="1"/>
      <w:numFmt w:val="decimal"/>
      <w:lvlText w:val="%4."/>
      <w:lvlJc w:val="left"/>
      <w:pPr>
        <w:ind w:left="261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39FE1DAE">
      <w:start w:val="1"/>
      <w:numFmt w:val="lowerLetter"/>
      <w:lvlText w:val="%5."/>
      <w:lvlJc w:val="left"/>
      <w:pPr>
        <w:ind w:left="333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20166696">
      <w:start w:val="1"/>
      <w:numFmt w:val="lowerRoman"/>
      <w:lvlText w:val="%6."/>
      <w:lvlJc w:val="left"/>
      <w:pPr>
        <w:ind w:left="4050" w:hanging="752"/>
      </w:pPr>
      <w:rPr>
        <w:rFonts w:hAnsi="Arial Unicode MS"/>
        <w:caps w:val="0"/>
        <w:smallCaps w:val="0"/>
        <w:strike w:val="0"/>
        <w:dstrike w:val="0"/>
        <w:outline w:val="0"/>
        <w:emboss w:val="0"/>
        <w:imprint w:val="0"/>
        <w:spacing w:val="0"/>
        <w:w w:val="100"/>
        <w:kern w:val="0"/>
        <w:position w:val="0"/>
        <w:highlight w:val="none"/>
        <w:vertAlign w:val="baseline"/>
      </w:rPr>
    </w:lvl>
    <w:lvl w:ilvl="6" w:tplc="FB18505C">
      <w:start w:val="1"/>
      <w:numFmt w:val="decimal"/>
      <w:lvlText w:val="%7."/>
      <w:lvlJc w:val="left"/>
      <w:pPr>
        <w:ind w:left="477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E14445A">
      <w:start w:val="1"/>
      <w:numFmt w:val="lowerLetter"/>
      <w:lvlText w:val="%8."/>
      <w:lvlJc w:val="left"/>
      <w:pPr>
        <w:ind w:left="549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9FD2DA5C">
      <w:start w:val="1"/>
      <w:numFmt w:val="lowerRoman"/>
      <w:lvlText w:val="%9."/>
      <w:lvlJc w:val="left"/>
      <w:pPr>
        <w:ind w:left="6210" w:hanging="7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7AD59E7"/>
    <w:multiLevelType w:val="hybridMultilevel"/>
    <w:tmpl w:val="34FABBDA"/>
    <w:lvl w:ilvl="0" w:tplc="1F1E3838">
      <w:start w:val="2"/>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27E06CC9"/>
    <w:multiLevelType w:val="hybridMultilevel"/>
    <w:tmpl w:val="CB7614B2"/>
    <w:lvl w:ilvl="0" w:tplc="46687E20">
      <w:start w:val="1"/>
      <w:numFmt w:val="lowerLetter"/>
      <w:lvlText w:val="%1."/>
      <w:lvlJc w:val="left"/>
      <w:pPr>
        <w:ind w:left="144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F06C7A"/>
    <w:multiLevelType w:val="multilevel"/>
    <w:tmpl w:val="B89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A1064"/>
    <w:multiLevelType w:val="hybridMultilevel"/>
    <w:tmpl w:val="5C6E4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C57F33"/>
    <w:multiLevelType w:val="hybridMultilevel"/>
    <w:tmpl w:val="8612D57E"/>
    <w:lvl w:ilvl="0" w:tplc="DDB85BBE">
      <w:start w:val="1"/>
      <w:numFmt w:val="upperLetter"/>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1C87B95"/>
    <w:multiLevelType w:val="multilevel"/>
    <w:tmpl w:val="8B18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71FEA"/>
    <w:multiLevelType w:val="hybridMultilevel"/>
    <w:tmpl w:val="001EB50E"/>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BCB2190"/>
    <w:multiLevelType w:val="hybridMultilevel"/>
    <w:tmpl w:val="4F469C36"/>
    <w:lvl w:ilvl="0" w:tplc="69A2CAB8">
      <w:start w:val="1"/>
      <w:numFmt w:val="upperLetter"/>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3CD4F59"/>
    <w:multiLevelType w:val="hybridMultilevel"/>
    <w:tmpl w:val="03448C76"/>
    <w:numStyleLink w:val="ImportedStyle1"/>
  </w:abstractNum>
  <w:abstractNum w:abstractNumId="20">
    <w:nsid w:val="455E6E92"/>
    <w:multiLevelType w:val="hybridMultilevel"/>
    <w:tmpl w:val="0D0E2C7A"/>
    <w:numStyleLink w:val="ImportedStyle11"/>
  </w:abstractNum>
  <w:abstractNum w:abstractNumId="21">
    <w:nsid w:val="4B0A7CD5"/>
    <w:multiLevelType w:val="hybridMultilevel"/>
    <w:tmpl w:val="8BFE0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56A0E"/>
    <w:multiLevelType w:val="hybridMultilevel"/>
    <w:tmpl w:val="CF4C0C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51392C22"/>
    <w:multiLevelType w:val="hybridMultilevel"/>
    <w:tmpl w:val="A3DCB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1F734E9"/>
    <w:multiLevelType w:val="hybridMultilevel"/>
    <w:tmpl w:val="03448C76"/>
    <w:numStyleLink w:val="ImportedStyle1"/>
  </w:abstractNum>
  <w:abstractNum w:abstractNumId="25">
    <w:nsid w:val="521A7B17"/>
    <w:multiLevelType w:val="hybridMultilevel"/>
    <w:tmpl w:val="5EF2BF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8364586"/>
    <w:multiLevelType w:val="hybridMultilevel"/>
    <w:tmpl w:val="B2D29E2C"/>
    <w:styleLink w:val="Lettered"/>
    <w:lvl w:ilvl="0" w:tplc="7D522272">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F70E7D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5BC0DBE">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978589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EA185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B29E0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F5C3A9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6163B90">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4D4EBC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0CC44C5"/>
    <w:multiLevelType w:val="hybridMultilevel"/>
    <w:tmpl w:val="0D0E2C7A"/>
    <w:styleLink w:val="ImportedStyle11"/>
    <w:lvl w:ilvl="0" w:tplc="8DEE6A2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EAC6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EB15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08732E">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A42">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C91D2">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803F6">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0212A">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8067C">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5FC4E27"/>
    <w:multiLevelType w:val="hybridMultilevel"/>
    <w:tmpl w:val="EAB84A82"/>
    <w:lvl w:ilvl="0" w:tplc="04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6DFA6A51"/>
    <w:multiLevelType w:val="hybridMultilevel"/>
    <w:tmpl w:val="03448C76"/>
    <w:styleLink w:val="ImportedStyle1"/>
    <w:lvl w:ilvl="0" w:tplc="0409001B">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13F4005"/>
    <w:multiLevelType w:val="hybridMultilevel"/>
    <w:tmpl w:val="9D36B2F2"/>
    <w:styleLink w:val="ImportedStyle110"/>
    <w:lvl w:ilvl="0" w:tplc="5C0803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596C8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84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E85E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7E2D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08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44D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2C38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C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6FA3296"/>
    <w:multiLevelType w:val="hybridMultilevel"/>
    <w:tmpl w:val="CA9C3D1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4D55F8"/>
    <w:multiLevelType w:val="hybridMultilevel"/>
    <w:tmpl w:val="9348D20A"/>
    <w:styleLink w:val="ImportedStyle4"/>
    <w:lvl w:ilvl="0" w:tplc="5374E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E2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A8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FE8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AD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E8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0C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8A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E4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F5B2886"/>
    <w:multiLevelType w:val="hybridMultilevel"/>
    <w:tmpl w:val="ACCC829E"/>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4">
    <w:nsid w:val="7F68046D"/>
    <w:multiLevelType w:val="hybridMultilevel"/>
    <w:tmpl w:val="D82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8"/>
  </w:num>
  <w:num w:numId="4">
    <w:abstractNumId w:val="6"/>
  </w:num>
  <w:num w:numId="5">
    <w:abstractNumId w:val="26"/>
  </w:num>
  <w:num w:numId="6">
    <w:abstractNumId w:val="24"/>
  </w:num>
  <w:num w:numId="7">
    <w:abstractNumId w:val="25"/>
  </w:num>
  <w:num w:numId="8">
    <w:abstractNumId w:val="3"/>
  </w:num>
  <w:num w:numId="9">
    <w:abstractNumId w:val="30"/>
  </w:num>
  <w:num w:numId="10">
    <w:abstractNumId w:val="10"/>
  </w:num>
  <w:num w:numId="11">
    <w:abstractNumId w:val="15"/>
  </w:num>
  <w:num w:numId="12">
    <w:abstractNumId w:val="18"/>
  </w:num>
  <w:num w:numId="13">
    <w:abstractNumId w:val="14"/>
  </w:num>
  <w:num w:numId="14">
    <w:abstractNumId w:val="17"/>
  </w:num>
  <w:num w:numId="15">
    <w:abstractNumId w:val="19"/>
  </w:num>
  <w:num w:numId="16">
    <w:abstractNumId w:val="27"/>
  </w:num>
  <w:num w:numId="17">
    <w:abstractNumId w:val="20"/>
  </w:num>
  <w:num w:numId="18">
    <w:abstractNumId w:val="9"/>
  </w:num>
  <w:num w:numId="19">
    <w:abstractNumId w:val="32"/>
  </w:num>
  <w:num w:numId="20">
    <w:abstractNumId w:val="4"/>
  </w:num>
  <w:num w:numId="21">
    <w:abstractNumId w:val="31"/>
  </w:num>
  <w:num w:numId="22">
    <w:abstractNumId w:val="28"/>
  </w:num>
  <w:num w:numId="23">
    <w:abstractNumId w:val="34"/>
  </w:num>
  <w:num w:numId="24">
    <w:abstractNumId w:val="12"/>
  </w:num>
  <w:num w:numId="25">
    <w:abstractNumId w:val="21"/>
  </w:num>
  <w:num w:numId="26">
    <w:abstractNumId w:val="22"/>
  </w:num>
  <w:num w:numId="27">
    <w:abstractNumId w:val="33"/>
  </w:num>
  <w:num w:numId="28">
    <w:abstractNumId w:val="5"/>
  </w:num>
  <w:num w:numId="29">
    <w:abstractNumId w:val="23"/>
  </w:num>
  <w:num w:numId="30">
    <w:abstractNumId w:val="16"/>
  </w:num>
  <w:num w:numId="31">
    <w:abstractNumId w:val="13"/>
  </w:num>
  <w:num w:numId="32">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044C54"/>
    <w:rsid w:val="00000166"/>
    <w:rsid w:val="00001860"/>
    <w:rsid w:val="000032C6"/>
    <w:rsid w:val="0000498C"/>
    <w:rsid w:val="00004A79"/>
    <w:rsid w:val="00004E61"/>
    <w:rsid w:val="00004EE3"/>
    <w:rsid w:val="00006922"/>
    <w:rsid w:val="00006D5C"/>
    <w:rsid w:val="00011092"/>
    <w:rsid w:val="0001116D"/>
    <w:rsid w:val="00011489"/>
    <w:rsid w:val="00014BB6"/>
    <w:rsid w:val="000150EB"/>
    <w:rsid w:val="0001779D"/>
    <w:rsid w:val="00017FCF"/>
    <w:rsid w:val="000204C0"/>
    <w:rsid w:val="00020884"/>
    <w:rsid w:val="0002172C"/>
    <w:rsid w:val="00021ABE"/>
    <w:rsid w:val="00022590"/>
    <w:rsid w:val="0002349F"/>
    <w:rsid w:val="0002378C"/>
    <w:rsid w:val="00024798"/>
    <w:rsid w:val="00025565"/>
    <w:rsid w:val="00025B33"/>
    <w:rsid w:val="000263CB"/>
    <w:rsid w:val="00026FB7"/>
    <w:rsid w:val="00027BA4"/>
    <w:rsid w:val="0003016A"/>
    <w:rsid w:val="00030A1B"/>
    <w:rsid w:val="00031B11"/>
    <w:rsid w:val="00032816"/>
    <w:rsid w:val="00033C1E"/>
    <w:rsid w:val="000341A8"/>
    <w:rsid w:val="00034742"/>
    <w:rsid w:val="000352FA"/>
    <w:rsid w:val="00036260"/>
    <w:rsid w:val="00036284"/>
    <w:rsid w:val="00037E86"/>
    <w:rsid w:val="00040145"/>
    <w:rsid w:val="00040478"/>
    <w:rsid w:val="00041122"/>
    <w:rsid w:val="00041743"/>
    <w:rsid w:val="00041AED"/>
    <w:rsid w:val="0004255B"/>
    <w:rsid w:val="00044736"/>
    <w:rsid w:val="00044787"/>
    <w:rsid w:val="00044A66"/>
    <w:rsid w:val="00044C54"/>
    <w:rsid w:val="000461E2"/>
    <w:rsid w:val="0004711B"/>
    <w:rsid w:val="00047497"/>
    <w:rsid w:val="0004782F"/>
    <w:rsid w:val="0005047A"/>
    <w:rsid w:val="00050A33"/>
    <w:rsid w:val="000518E6"/>
    <w:rsid w:val="00052F4E"/>
    <w:rsid w:val="000530BF"/>
    <w:rsid w:val="00053E73"/>
    <w:rsid w:val="00054C7D"/>
    <w:rsid w:val="000553D6"/>
    <w:rsid w:val="00055F1F"/>
    <w:rsid w:val="00056906"/>
    <w:rsid w:val="00056B4A"/>
    <w:rsid w:val="00056E01"/>
    <w:rsid w:val="00057B2D"/>
    <w:rsid w:val="00057E44"/>
    <w:rsid w:val="000611E6"/>
    <w:rsid w:val="00061292"/>
    <w:rsid w:val="00061BBE"/>
    <w:rsid w:val="00062D57"/>
    <w:rsid w:val="00063B71"/>
    <w:rsid w:val="000643B2"/>
    <w:rsid w:val="0006586D"/>
    <w:rsid w:val="00067436"/>
    <w:rsid w:val="00067A21"/>
    <w:rsid w:val="000703E5"/>
    <w:rsid w:val="00070D13"/>
    <w:rsid w:val="00072807"/>
    <w:rsid w:val="00072917"/>
    <w:rsid w:val="000740CE"/>
    <w:rsid w:val="0007465F"/>
    <w:rsid w:val="000746A2"/>
    <w:rsid w:val="00076E04"/>
    <w:rsid w:val="00077552"/>
    <w:rsid w:val="00077943"/>
    <w:rsid w:val="00080AD0"/>
    <w:rsid w:val="00081FC6"/>
    <w:rsid w:val="000824BE"/>
    <w:rsid w:val="0008291F"/>
    <w:rsid w:val="00082EC6"/>
    <w:rsid w:val="00083419"/>
    <w:rsid w:val="0008489A"/>
    <w:rsid w:val="00084DF9"/>
    <w:rsid w:val="0009147C"/>
    <w:rsid w:val="00091BAE"/>
    <w:rsid w:val="00092089"/>
    <w:rsid w:val="00092CFB"/>
    <w:rsid w:val="000933F8"/>
    <w:rsid w:val="00093FB0"/>
    <w:rsid w:val="000940BB"/>
    <w:rsid w:val="00095CC9"/>
    <w:rsid w:val="000970D9"/>
    <w:rsid w:val="00097221"/>
    <w:rsid w:val="0009776E"/>
    <w:rsid w:val="000A0096"/>
    <w:rsid w:val="000A00A4"/>
    <w:rsid w:val="000A05F6"/>
    <w:rsid w:val="000A0D0F"/>
    <w:rsid w:val="000A49BE"/>
    <w:rsid w:val="000A54D6"/>
    <w:rsid w:val="000A60F0"/>
    <w:rsid w:val="000A6D24"/>
    <w:rsid w:val="000B043D"/>
    <w:rsid w:val="000B047C"/>
    <w:rsid w:val="000B2F39"/>
    <w:rsid w:val="000B30E7"/>
    <w:rsid w:val="000B32BD"/>
    <w:rsid w:val="000B3D44"/>
    <w:rsid w:val="000B669A"/>
    <w:rsid w:val="000B6D6D"/>
    <w:rsid w:val="000C06CE"/>
    <w:rsid w:val="000C1C59"/>
    <w:rsid w:val="000C2126"/>
    <w:rsid w:val="000C21B7"/>
    <w:rsid w:val="000C2F43"/>
    <w:rsid w:val="000C3407"/>
    <w:rsid w:val="000C37AF"/>
    <w:rsid w:val="000C53FA"/>
    <w:rsid w:val="000C633A"/>
    <w:rsid w:val="000C6FDA"/>
    <w:rsid w:val="000C7005"/>
    <w:rsid w:val="000C789E"/>
    <w:rsid w:val="000C7F6A"/>
    <w:rsid w:val="000C7FD8"/>
    <w:rsid w:val="000D03C8"/>
    <w:rsid w:val="000D071E"/>
    <w:rsid w:val="000D0AC6"/>
    <w:rsid w:val="000D0BC7"/>
    <w:rsid w:val="000D11EA"/>
    <w:rsid w:val="000D12DC"/>
    <w:rsid w:val="000D389C"/>
    <w:rsid w:val="000D45D4"/>
    <w:rsid w:val="000D46CD"/>
    <w:rsid w:val="000D5593"/>
    <w:rsid w:val="000D6B69"/>
    <w:rsid w:val="000D6D3C"/>
    <w:rsid w:val="000D767E"/>
    <w:rsid w:val="000E010D"/>
    <w:rsid w:val="000E0E66"/>
    <w:rsid w:val="000E1990"/>
    <w:rsid w:val="000E1C72"/>
    <w:rsid w:val="000E1E84"/>
    <w:rsid w:val="000E1F5C"/>
    <w:rsid w:val="000E4359"/>
    <w:rsid w:val="000E4870"/>
    <w:rsid w:val="000E58AA"/>
    <w:rsid w:val="000E651E"/>
    <w:rsid w:val="000E7DC5"/>
    <w:rsid w:val="000F021F"/>
    <w:rsid w:val="000F051D"/>
    <w:rsid w:val="000F0BF7"/>
    <w:rsid w:val="000F435A"/>
    <w:rsid w:val="000F4C3F"/>
    <w:rsid w:val="000F52A6"/>
    <w:rsid w:val="000F7798"/>
    <w:rsid w:val="00100C29"/>
    <w:rsid w:val="00102D09"/>
    <w:rsid w:val="00104C9B"/>
    <w:rsid w:val="00105BC0"/>
    <w:rsid w:val="00110983"/>
    <w:rsid w:val="00111443"/>
    <w:rsid w:val="0011163A"/>
    <w:rsid w:val="00111ED2"/>
    <w:rsid w:val="00113B0F"/>
    <w:rsid w:val="001140D4"/>
    <w:rsid w:val="00115362"/>
    <w:rsid w:val="001156F5"/>
    <w:rsid w:val="00116DD0"/>
    <w:rsid w:val="00117EE8"/>
    <w:rsid w:val="00120852"/>
    <w:rsid w:val="0012117E"/>
    <w:rsid w:val="00121ED4"/>
    <w:rsid w:val="00122A67"/>
    <w:rsid w:val="001248B7"/>
    <w:rsid w:val="00124BC8"/>
    <w:rsid w:val="0012535A"/>
    <w:rsid w:val="001259FC"/>
    <w:rsid w:val="00125F79"/>
    <w:rsid w:val="001263A9"/>
    <w:rsid w:val="00126784"/>
    <w:rsid w:val="00126C9F"/>
    <w:rsid w:val="0012706F"/>
    <w:rsid w:val="001308A5"/>
    <w:rsid w:val="00130AA4"/>
    <w:rsid w:val="00131387"/>
    <w:rsid w:val="00132704"/>
    <w:rsid w:val="00133B18"/>
    <w:rsid w:val="00134169"/>
    <w:rsid w:val="0013448F"/>
    <w:rsid w:val="001348E6"/>
    <w:rsid w:val="00134C7F"/>
    <w:rsid w:val="0013516C"/>
    <w:rsid w:val="00136B59"/>
    <w:rsid w:val="00136FFE"/>
    <w:rsid w:val="00137D66"/>
    <w:rsid w:val="00137E0C"/>
    <w:rsid w:val="0014010A"/>
    <w:rsid w:val="00143270"/>
    <w:rsid w:val="00144088"/>
    <w:rsid w:val="0014416F"/>
    <w:rsid w:val="001456E9"/>
    <w:rsid w:val="00146E45"/>
    <w:rsid w:val="0014740E"/>
    <w:rsid w:val="00147618"/>
    <w:rsid w:val="0015047E"/>
    <w:rsid w:val="00150BCE"/>
    <w:rsid w:val="001512F7"/>
    <w:rsid w:val="0015135C"/>
    <w:rsid w:val="0015142B"/>
    <w:rsid w:val="00151640"/>
    <w:rsid w:val="00151F86"/>
    <w:rsid w:val="0015269B"/>
    <w:rsid w:val="00152AF4"/>
    <w:rsid w:val="001533C9"/>
    <w:rsid w:val="00153544"/>
    <w:rsid w:val="0015459E"/>
    <w:rsid w:val="00154B1F"/>
    <w:rsid w:val="00154F68"/>
    <w:rsid w:val="00155714"/>
    <w:rsid w:val="00155A92"/>
    <w:rsid w:val="00155B16"/>
    <w:rsid w:val="001569F4"/>
    <w:rsid w:val="001570FA"/>
    <w:rsid w:val="001574BB"/>
    <w:rsid w:val="00160878"/>
    <w:rsid w:val="00160940"/>
    <w:rsid w:val="00160F84"/>
    <w:rsid w:val="00161859"/>
    <w:rsid w:val="00161E04"/>
    <w:rsid w:val="00162688"/>
    <w:rsid w:val="00164788"/>
    <w:rsid w:val="00164B9B"/>
    <w:rsid w:val="001654A9"/>
    <w:rsid w:val="001668B0"/>
    <w:rsid w:val="00166EB2"/>
    <w:rsid w:val="001703DD"/>
    <w:rsid w:val="00170A0C"/>
    <w:rsid w:val="0017250A"/>
    <w:rsid w:val="00172D41"/>
    <w:rsid w:val="00173438"/>
    <w:rsid w:val="00173950"/>
    <w:rsid w:val="00173F2C"/>
    <w:rsid w:val="00175AC2"/>
    <w:rsid w:val="001762C8"/>
    <w:rsid w:val="001764CC"/>
    <w:rsid w:val="00176A05"/>
    <w:rsid w:val="0017701D"/>
    <w:rsid w:val="00180807"/>
    <w:rsid w:val="00180AE3"/>
    <w:rsid w:val="00181C58"/>
    <w:rsid w:val="00184FC6"/>
    <w:rsid w:val="00185513"/>
    <w:rsid w:val="0018571D"/>
    <w:rsid w:val="0018627A"/>
    <w:rsid w:val="00186E18"/>
    <w:rsid w:val="0019044E"/>
    <w:rsid w:val="00190948"/>
    <w:rsid w:val="001909BD"/>
    <w:rsid w:val="00190B9F"/>
    <w:rsid w:val="001956F6"/>
    <w:rsid w:val="00195E53"/>
    <w:rsid w:val="00196A37"/>
    <w:rsid w:val="001A1C9E"/>
    <w:rsid w:val="001A25EC"/>
    <w:rsid w:val="001A272C"/>
    <w:rsid w:val="001A2A87"/>
    <w:rsid w:val="001A3CBE"/>
    <w:rsid w:val="001A4356"/>
    <w:rsid w:val="001A5250"/>
    <w:rsid w:val="001A5CB0"/>
    <w:rsid w:val="001A60C0"/>
    <w:rsid w:val="001A78E2"/>
    <w:rsid w:val="001A79E1"/>
    <w:rsid w:val="001B0FEF"/>
    <w:rsid w:val="001B1682"/>
    <w:rsid w:val="001B16EF"/>
    <w:rsid w:val="001B2508"/>
    <w:rsid w:val="001B27D7"/>
    <w:rsid w:val="001B28BA"/>
    <w:rsid w:val="001B4207"/>
    <w:rsid w:val="001B4952"/>
    <w:rsid w:val="001B5165"/>
    <w:rsid w:val="001B6DBB"/>
    <w:rsid w:val="001B6E78"/>
    <w:rsid w:val="001B7A2D"/>
    <w:rsid w:val="001B7FE6"/>
    <w:rsid w:val="001C0866"/>
    <w:rsid w:val="001C08BE"/>
    <w:rsid w:val="001C14ED"/>
    <w:rsid w:val="001C150C"/>
    <w:rsid w:val="001C3024"/>
    <w:rsid w:val="001C35FC"/>
    <w:rsid w:val="001C365E"/>
    <w:rsid w:val="001C420B"/>
    <w:rsid w:val="001C5901"/>
    <w:rsid w:val="001C5902"/>
    <w:rsid w:val="001C7E93"/>
    <w:rsid w:val="001D2DAB"/>
    <w:rsid w:val="001D3012"/>
    <w:rsid w:val="001D3E89"/>
    <w:rsid w:val="001D44D3"/>
    <w:rsid w:val="001D5687"/>
    <w:rsid w:val="001D64E6"/>
    <w:rsid w:val="001D6A20"/>
    <w:rsid w:val="001E0223"/>
    <w:rsid w:val="001E0E1C"/>
    <w:rsid w:val="001E1AFE"/>
    <w:rsid w:val="001E21E4"/>
    <w:rsid w:val="001E23D5"/>
    <w:rsid w:val="001E5A7F"/>
    <w:rsid w:val="001E6C02"/>
    <w:rsid w:val="001E7CEA"/>
    <w:rsid w:val="001F124A"/>
    <w:rsid w:val="001F2352"/>
    <w:rsid w:val="001F2774"/>
    <w:rsid w:val="001F295F"/>
    <w:rsid w:val="001F31CB"/>
    <w:rsid w:val="001F35DB"/>
    <w:rsid w:val="001F4433"/>
    <w:rsid w:val="001F4AA6"/>
    <w:rsid w:val="001F546B"/>
    <w:rsid w:val="001F559F"/>
    <w:rsid w:val="001F5E6A"/>
    <w:rsid w:val="001F6B6F"/>
    <w:rsid w:val="001F7D8F"/>
    <w:rsid w:val="002003D5"/>
    <w:rsid w:val="0020148F"/>
    <w:rsid w:val="0020299D"/>
    <w:rsid w:val="002029FA"/>
    <w:rsid w:val="002047CA"/>
    <w:rsid w:val="00205593"/>
    <w:rsid w:val="002056BC"/>
    <w:rsid w:val="00205C13"/>
    <w:rsid w:val="0020604F"/>
    <w:rsid w:val="00207AD8"/>
    <w:rsid w:val="00207F66"/>
    <w:rsid w:val="00210517"/>
    <w:rsid w:val="00210E7A"/>
    <w:rsid w:val="00210EA5"/>
    <w:rsid w:val="00211A06"/>
    <w:rsid w:val="002127D6"/>
    <w:rsid w:val="0021306D"/>
    <w:rsid w:val="00213A2E"/>
    <w:rsid w:val="00213C7C"/>
    <w:rsid w:val="00214559"/>
    <w:rsid w:val="0021459A"/>
    <w:rsid w:val="0021479C"/>
    <w:rsid w:val="00214924"/>
    <w:rsid w:val="00215624"/>
    <w:rsid w:val="00215673"/>
    <w:rsid w:val="002172C0"/>
    <w:rsid w:val="00217D12"/>
    <w:rsid w:val="002201D3"/>
    <w:rsid w:val="00220CD3"/>
    <w:rsid w:val="00220E87"/>
    <w:rsid w:val="002213BD"/>
    <w:rsid w:val="00221F6B"/>
    <w:rsid w:val="00222330"/>
    <w:rsid w:val="002227CC"/>
    <w:rsid w:val="002232F5"/>
    <w:rsid w:val="00225E02"/>
    <w:rsid w:val="002263F2"/>
    <w:rsid w:val="00231860"/>
    <w:rsid w:val="00233762"/>
    <w:rsid w:val="00233B5D"/>
    <w:rsid w:val="0023466C"/>
    <w:rsid w:val="0023478A"/>
    <w:rsid w:val="0023496A"/>
    <w:rsid w:val="00234F6D"/>
    <w:rsid w:val="0023753F"/>
    <w:rsid w:val="0023769D"/>
    <w:rsid w:val="00237951"/>
    <w:rsid w:val="00240E5B"/>
    <w:rsid w:val="002411D6"/>
    <w:rsid w:val="002413FC"/>
    <w:rsid w:val="00241E0A"/>
    <w:rsid w:val="002434D1"/>
    <w:rsid w:val="0024434F"/>
    <w:rsid w:val="0024452F"/>
    <w:rsid w:val="00245E09"/>
    <w:rsid w:val="0024694B"/>
    <w:rsid w:val="00246A83"/>
    <w:rsid w:val="002470D4"/>
    <w:rsid w:val="002479A6"/>
    <w:rsid w:val="00247CAE"/>
    <w:rsid w:val="00247FA9"/>
    <w:rsid w:val="002501C9"/>
    <w:rsid w:val="002504CF"/>
    <w:rsid w:val="00250C8C"/>
    <w:rsid w:val="002518FA"/>
    <w:rsid w:val="00252930"/>
    <w:rsid w:val="00252F2F"/>
    <w:rsid w:val="0025338C"/>
    <w:rsid w:val="00253C23"/>
    <w:rsid w:val="00254009"/>
    <w:rsid w:val="002542F6"/>
    <w:rsid w:val="00256223"/>
    <w:rsid w:val="00256230"/>
    <w:rsid w:val="0025649A"/>
    <w:rsid w:val="002568B9"/>
    <w:rsid w:val="00257231"/>
    <w:rsid w:val="00257337"/>
    <w:rsid w:val="00260ABE"/>
    <w:rsid w:val="00261680"/>
    <w:rsid w:val="002621B6"/>
    <w:rsid w:val="00262C5D"/>
    <w:rsid w:val="002634AA"/>
    <w:rsid w:val="002642B8"/>
    <w:rsid w:val="0026478D"/>
    <w:rsid w:val="00265006"/>
    <w:rsid w:val="002650FE"/>
    <w:rsid w:val="002656C0"/>
    <w:rsid w:val="002674AC"/>
    <w:rsid w:val="002702A1"/>
    <w:rsid w:val="0027084E"/>
    <w:rsid w:val="002709E2"/>
    <w:rsid w:val="00270E97"/>
    <w:rsid w:val="00271B53"/>
    <w:rsid w:val="00271B66"/>
    <w:rsid w:val="00273E8E"/>
    <w:rsid w:val="002742B0"/>
    <w:rsid w:val="002743A4"/>
    <w:rsid w:val="00274B5C"/>
    <w:rsid w:val="00274B69"/>
    <w:rsid w:val="0027591B"/>
    <w:rsid w:val="00275B79"/>
    <w:rsid w:val="00275EBB"/>
    <w:rsid w:val="00276CBC"/>
    <w:rsid w:val="00280719"/>
    <w:rsid w:val="00281982"/>
    <w:rsid w:val="00281A31"/>
    <w:rsid w:val="00281AAD"/>
    <w:rsid w:val="00283F63"/>
    <w:rsid w:val="00286BAD"/>
    <w:rsid w:val="00287A82"/>
    <w:rsid w:val="00290653"/>
    <w:rsid w:val="00290736"/>
    <w:rsid w:val="00291354"/>
    <w:rsid w:val="0029146C"/>
    <w:rsid w:val="00292405"/>
    <w:rsid w:val="00292EA0"/>
    <w:rsid w:val="002938B3"/>
    <w:rsid w:val="00295089"/>
    <w:rsid w:val="0029512E"/>
    <w:rsid w:val="00296518"/>
    <w:rsid w:val="0029763B"/>
    <w:rsid w:val="002A2562"/>
    <w:rsid w:val="002A26D4"/>
    <w:rsid w:val="002A31FB"/>
    <w:rsid w:val="002A34BB"/>
    <w:rsid w:val="002A55C7"/>
    <w:rsid w:val="002A5B83"/>
    <w:rsid w:val="002A675A"/>
    <w:rsid w:val="002A6FC0"/>
    <w:rsid w:val="002A7096"/>
    <w:rsid w:val="002A72A7"/>
    <w:rsid w:val="002A72F4"/>
    <w:rsid w:val="002A72F8"/>
    <w:rsid w:val="002B020F"/>
    <w:rsid w:val="002B1084"/>
    <w:rsid w:val="002B15CB"/>
    <w:rsid w:val="002B1B48"/>
    <w:rsid w:val="002B214E"/>
    <w:rsid w:val="002B3BFE"/>
    <w:rsid w:val="002B3F81"/>
    <w:rsid w:val="002B48EA"/>
    <w:rsid w:val="002B4D14"/>
    <w:rsid w:val="002B55FE"/>
    <w:rsid w:val="002B69A8"/>
    <w:rsid w:val="002B7DA4"/>
    <w:rsid w:val="002C0040"/>
    <w:rsid w:val="002C0648"/>
    <w:rsid w:val="002C067B"/>
    <w:rsid w:val="002C0C7F"/>
    <w:rsid w:val="002C0D3B"/>
    <w:rsid w:val="002C2D42"/>
    <w:rsid w:val="002C3066"/>
    <w:rsid w:val="002C30A6"/>
    <w:rsid w:val="002C50C5"/>
    <w:rsid w:val="002C68BE"/>
    <w:rsid w:val="002D00CC"/>
    <w:rsid w:val="002D0EFC"/>
    <w:rsid w:val="002D17CA"/>
    <w:rsid w:val="002D337A"/>
    <w:rsid w:val="002D3BFB"/>
    <w:rsid w:val="002D4247"/>
    <w:rsid w:val="002D48F2"/>
    <w:rsid w:val="002D4FCF"/>
    <w:rsid w:val="002D5B7E"/>
    <w:rsid w:val="002D5E26"/>
    <w:rsid w:val="002D7B61"/>
    <w:rsid w:val="002E06E1"/>
    <w:rsid w:val="002E0A9E"/>
    <w:rsid w:val="002E0C59"/>
    <w:rsid w:val="002E0D49"/>
    <w:rsid w:val="002E2114"/>
    <w:rsid w:val="002E23A7"/>
    <w:rsid w:val="002E4474"/>
    <w:rsid w:val="002E524D"/>
    <w:rsid w:val="002E7377"/>
    <w:rsid w:val="002E7BE6"/>
    <w:rsid w:val="002E7C64"/>
    <w:rsid w:val="002F03D8"/>
    <w:rsid w:val="002F1A05"/>
    <w:rsid w:val="002F2556"/>
    <w:rsid w:val="002F2A9B"/>
    <w:rsid w:val="002F47E6"/>
    <w:rsid w:val="002F539C"/>
    <w:rsid w:val="002F5CC4"/>
    <w:rsid w:val="002F733D"/>
    <w:rsid w:val="00300E07"/>
    <w:rsid w:val="00301339"/>
    <w:rsid w:val="00301435"/>
    <w:rsid w:val="0030179F"/>
    <w:rsid w:val="00302752"/>
    <w:rsid w:val="003030FF"/>
    <w:rsid w:val="0030572B"/>
    <w:rsid w:val="00306630"/>
    <w:rsid w:val="00306AB8"/>
    <w:rsid w:val="00307911"/>
    <w:rsid w:val="00307F3F"/>
    <w:rsid w:val="00311BB2"/>
    <w:rsid w:val="00311D0B"/>
    <w:rsid w:val="00314360"/>
    <w:rsid w:val="003143F7"/>
    <w:rsid w:val="00316080"/>
    <w:rsid w:val="00316CEB"/>
    <w:rsid w:val="00316DA6"/>
    <w:rsid w:val="00317464"/>
    <w:rsid w:val="00317ECB"/>
    <w:rsid w:val="00317FBD"/>
    <w:rsid w:val="00322387"/>
    <w:rsid w:val="00323364"/>
    <w:rsid w:val="0032350F"/>
    <w:rsid w:val="00324969"/>
    <w:rsid w:val="00325ACC"/>
    <w:rsid w:val="003262A0"/>
    <w:rsid w:val="003262AD"/>
    <w:rsid w:val="00326ED6"/>
    <w:rsid w:val="00326FE5"/>
    <w:rsid w:val="003278D3"/>
    <w:rsid w:val="00330572"/>
    <w:rsid w:val="00330A42"/>
    <w:rsid w:val="003313F2"/>
    <w:rsid w:val="00331601"/>
    <w:rsid w:val="00333437"/>
    <w:rsid w:val="003336AB"/>
    <w:rsid w:val="003338B6"/>
    <w:rsid w:val="00333CF2"/>
    <w:rsid w:val="00334DEE"/>
    <w:rsid w:val="0033552D"/>
    <w:rsid w:val="00335B4C"/>
    <w:rsid w:val="0033626C"/>
    <w:rsid w:val="0033661B"/>
    <w:rsid w:val="00336A5E"/>
    <w:rsid w:val="00336D8C"/>
    <w:rsid w:val="00337592"/>
    <w:rsid w:val="003407AA"/>
    <w:rsid w:val="0034499A"/>
    <w:rsid w:val="00344C1F"/>
    <w:rsid w:val="00344C91"/>
    <w:rsid w:val="00345617"/>
    <w:rsid w:val="00346B2C"/>
    <w:rsid w:val="003478DF"/>
    <w:rsid w:val="00347A6D"/>
    <w:rsid w:val="00347C76"/>
    <w:rsid w:val="0035291A"/>
    <w:rsid w:val="00352B84"/>
    <w:rsid w:val="00352CCE"/>
    <w:rsid w:val="003546FA"/>
    <w:rsid w:val="00354ED3"/>
    <w:rsid w:val="00360910"/>
    <w:rsid w:val="003612B5"/>
    <w:rsid w:val="00361860"/>
    <w:rsid w:val="00361C81"/>
    <w:rsid w:val="0036292D"/>
    <w:rsid w:val="00363C03"/>
    <w:rsid w:val="00363D2F"/>
    <w:rsid w:val="003664F2"/>
    <w:rsid w:val="00366FA6"/>
    <w:rsid w:val="003671AC"/>
    <w:rsid w:val="0036727A"/>
    <w:rsid w:val="003675B0"/>
    <w:rsid w:val="00367832"/>
    <w:rsid w:val="00370B51"/>
    <w:rsid w:val="003725E9"/>
    <w:rsid w:val="00372D21"/>
    <w:rsid w:val="003760D1"/>
    <w:rsid w:val="003770AA"/>
    <w:rsid w:val="0037773E"/>
    <w:rsid w:val="00380A72"/>
    <w:rsid w:val="00380A8E"/>
    <w:rsid w:val="00380FF3"/>
    <w:rsid w:val="0038125B"/>
    <w:rsid w:val="003819ED"/>
    <w:rsid w:val="00381FEB"/>
    <w:rsid w:val="00382AE9"/>
    <w:rsid w:val="00383096"/>
    <w:rsid w:val="00383CEB"/>
    <w:rsid w:val="003841AA"/>
    <w:rsid w:val="00384DDB"/>
    <w:rsid w:val="0038508C"/>
    <w:rsid w:val="0038508F"/>
    <w:rsid w:val="0038584C"/>
    <w:rsid w:val="0038620E"/>
    <w:rsid w:val="003876C1"/>
    <w:rsid w:val="003906BA"/>
    <w:rsid w:val="00391A57"/>
    <w:rsid w:val="00391E38"/>
    <w:rsid w:val="0039336F"/>
    <w:rsid w:val="00393DA0"/>
    <w:rsid w:val="0039503D"/>
    <w:rsid w:val="003950FE"/>
    <w:rsid w:val="00395523"/>
    <w:rsid w:val="003957E1"/>
    <w:rsid w:val="003968C5"/>
    <w:rsid w:val="003A12AE"/>
    <w:rsid w:val="003A206F"/>
    <w:rsid w:val="003A33C4"/>
    <w:rsid w:val="003A359D"/>
    <w:rsid w:val="003A3B76"/>
    <w:rsid w:val="003A5965"/>
    <w:rsid w:val="003A5D5B"/>
    <w:rsid w:val="003A6CF4"/>
    <w:rsid w:val="003A76A8"/>
    <w:rsid w:val="003B0F13"/>
    <w:rsid w:val="003B115E"/>
    <w:rsid w:val="003B14AA"/>
    <w:rsid w:val="003B38E1"/>
    <w:rsid w:val="003B39C3"/>
    <w:rsid w:val="003B4586"/>
    <w:rsid w:val="003B4924"/>
    <w:rsid w:val="003B4E2F"/>
    <w:rsid w:val="003B4E7C"/>
    <w:rsid w:val="003B5F9A"/>
    <w:rsid w:val="003C0123"/>
    <w:rsid w:val="003C0412"/>
    <w:rsid w:val="003C0A23"/>
    <w:rsid w:val="003C11B2"/>
    <w:rsid w:val="003C1B2A"/>
    <w:rsid w:val="003C24BE"/>
    <w:rsid w:val="003C2CD1"/>
    <w:rsid w:val="003C557B"/>
    <w:rsid w:val="003C63A5"/>
    <w:rsid w:val="003C6534"/>
    <w:rsid w:val="003C6E03"/>
    <w:rsid w:val="003C7DDF"/>
    <w:rsid w:val="003C7E0B"/>
    <w:rsid w:val="003D0958"/>
    <w:rsid w:val="003D255A"/>
    <w:rsid w:val="003D312F"/>
    <w:rsid w:val="003D314D"/>
    <w:rsid w:val="003D3247"/>
    <w:rsid w:val="003D408C"/>
    <w:rsid w:val="003D4862"/>
    <w:rsid w:val="003D53CC"/>
    <w:rsid w:val="003D6368"/>
    <w:rsid w:val="003D6923"/>
    <w:rsid w:val="003D78CB"/>
    <w:rsid w:val="003D79EF"/>
    <w:rsid w:val="003E2136"/>
    <w:rsid w:val="003E29F8"/>
    <w:rsid w:val="003E34B3"/>
    <w:rsid w:val="003E4F72"/>
    <w:rsid w:val="003E58BE"/>
    <w:rsid w:val="003E6258"/>
    <w:rsid w:val="003E6887"/>
    <w:rsid w:val="003F02AE"/>
    <w:rsid w:val="003F1015"/>
    <w:rsid w:val="003F1B2C"/>
    <w:rsid w:val="003F28FD"/>
    <w:rsid w:val="003F3E34"/>
    <w:rsid w:val="003F474C"/>
    <w:rsid w:val="003F4893"/>
    <w:rsid w:val="003F49C1"/>
    <w:rsid w:val="003F58D0"/>
    <w:rsid w:val="003F7C4A"/>
    <w:rsid w:val="004006FD"/>
    <w:rsid w:val="004012EA"/>
    <w:rsid w:val="00402A45"/>
    <w:rsid w:val="004031D6"/>
    <w:rsid w:val="004047B4"/>
    <w:rsid w:val="00406FAE"/>
    <w:rsid w:val="00407A6D"/>
    <w:rsid w:val="00407E82"/>
    <w:rsid w:val="00410760"/>
    <w:rsid w:val="00410B4A"/>
    <w:rsid w:val="004110F3"/>
    <w:rsid w:val="00411161"/>
    <w:rsid w:val="00413327"/>
    <w:rsid w:val="0041432E"/>
    <w:rsid w:val="00414581"/>
    <w:rsid w:val="00415D09"/>
    <w:rsid w:val="004168F6"/>
    <w:rsid w:val="00417710"/>
    <w:rsid w:val="00417EF0"/>
    <w:rsid w:val="00420E1A"/>
    <w:rsid w:val="00421550"/>
    <w:rsid w:val="00422405"/>
    <w:rsid w:val="00422E2B"/>
    <w:rsid w:val="00425619"/>
    <w:rsid w:val="00425991"/>
    <w:rsid w:val="0042670E"/>
    <w:rsid w:val="00426974"/>
    <w:rsid w:val="00430DB6"/>
    <w:rsid w:val="004313C6"/>
    <w:rsid w:val="004318A5"/>
    <w:rsid w:val="004321F1"/>
    <w:rsid w:val="00432C99"/>
    <w:rsid w:val="00433972"/>
    <w:rsid w:val="00433ECF"/>
    <w:rsid w:val="00434E98"/>
    <w:rsid w:val="00435F0F"/>
    <w:rsid w:val="00436528"/>
    <w:rsid w:val="0043799D"/>
    <w:rsid w:val="004379B9"/>
    <w:rsid w:val="00440FE9"/>
    <w:rsid w:val="00441BE3"/>
    <w:rsid w:val="00443355"/>
    <w:rsid w:val="00443FFC"/>
    <w:rsid w:val="00444353"/>
    <w:rsid w:val="004445BF"/>
    <w:rsid w:val="0044478F"/>
    <w:rsid w:val="0044514C"/>
    <w:rsid w:val="00445BE6"/>
    <w:rsid w:val="00447A98"/>
    <w:rsid w:val="00450FE8"/>
    <w:rsid w:val="004512BA"/>
    <w:rsid w:val="004524BB"/>
    <w:rsid w:val="00453860"/>
    <w:rsid w:val="00453C47"/>
    <w:rsid w:val="00454366"/>
    <w:rsid w:val="004578AC"/>
    <w:rsid w:val="00457C9D"/>
    <w:rsid w:val="00460F37"/>
    <w:rsid w:val="0046151D"/>
    <w:rsid w:val="00462D3B"/>
    <w:rsid w:val="004630BF"/>
    <w:rsid w:val="0046463A"/>
    <w:rsid w:val="0046658C"/>
    <w:rsid w:val="0046690A"/>
    <w:rsid w:val="004672DE"/>
    <w:rsid w:val="00470DE6"/>
    <w:rsid w:val="00471726"/>
    <w:rsid w:val="00471A04"/>
    <w:rsid w:val="00471EF4"/>
    <w:rsid w:val="004737C3"/>
    <w:rsid w:val="004739E3"/>
    <w:rsid w:val="00474E07"/>
    <w:rsid w:val="00475078"/>
    <w:rsid w:val="0047570F"/>
    <w:rsid w:val="00476575"/>
    <w:rsid w:val="00476CA8"/>
    <w:rsid w:val="00477297"/>
    <w:rsid w:val="004818F5"/>
    <w:rsid w:val="00482B5C"/>
    <w:rsid w:val="004836F1"/>
    <w:rsid w:val="0048444F"/>
    <w:rsid w:val="00484AE2"/>
    <w:rsid w:val="00484BCE"/>
    <w:rsid w:val="00485D2B"/>
    <w:rsid w:val="00486644"/>
    <w:rsid w:val="0048685C"/>
    <w:rsid w:val="00486B27"/>
    <w:rsid w:val="0048789A"/>
    <w:rsid w:val="00487A8C"/>
    <w:rsid w:val="0049046E"/>
    <w:rsid w:val="004906A4"/>
    <w:rsid w:val="00491DDB"/>
    <w:rsid w:val="00491E9C"/>
    <w:rsid w:val="00492543"/>
    <w:rsid w:val="004939A7"/>
    <w:rsid w:val="00493D92"/>
    <w:rsid w:val="0049416E"/>
    <w:rsid w:val="00494EC6"/>
    <w:rsid w:val="00497E6D"/>
    <w:rsid w:val="004A049E"/>
    <w:rsid w:val="004A1476"/>
    <w:rsid w:val="004A24FB"/>
    <w:rsid w:val="004A2974"/>
    <w:rsid w:val="004A2CD6"/>
    <w:rsid w:val="004A3779"/>
    <w:rsid w:val="004A417C"/>
    <w:rsid w:val="004A42FF"/>
    <w:rsid w:val="004A493D"/>
    <w:rsid w:val="004A5409"/>
    <w:rsid w:val="004A5EF9"/>
    <w:rsid w:val="004A5F9A"/>
    <w:rsid w:val="004A6080"/>
    <w:rsid w:val="004A61FA"/>
    <w:rsid w:val="004A7249"/>
    <w:rsid w:val="004A7B6F"/>
    <w:rsid w:val="004A7D18"/>
    <w:rsid w:val="004B1C01"/>
    <w:rsid w:val="004B2686"/>
    <w:rsid w:val="004B2A8B"/>
    <w:rsid w:val="004B2EC5"/>
    <w:rsid w:val="004B3092"/>
    <w:rsid w:val="004B386C"/>
    <w:rsid w:val="004B3BE7"/>
    <w:rsid w:val="004B40E4"/>
    <w:rsid w:val="004B4999"/>
    <w:rsid w:val="004B4DAC"/>
    <w:rsid w:val="004B5597"/>
    <w:rsid w:val="004B6122"/>
    <w:rsid w:val="004B6AE0"/>
    <w:rsid w:val="004B6DA7"/>
    <w:rsid w:val="004C04DA"/>
    <w:rsid w:val="004C177F"/>
    <w:rsid w:val="004C2E56"/>
    <w:rsid w:val="004C4853"/>
    <w:rsid w:val="004C53D9"/>
    <w:rsid w:val="004C797F"/>
    <w:rsid w:val="004D0C5B"/>
    <w:rsid w:val="004D240A"/>
    <w:rsid w:val="004D25BB"/>
    <w:rsid w:val="004D32AE"/>
    <w:rsid w:val="004D40D8"/>
    <w:rsid w:val="004D423F"/>
    <w:rsid w:val="004D4B45"/>
    <w:rsid w:val="004D5222"/>
    <w:rsid w:val="004D5682"/>
    <w:rsid w:val="004D591F"/>
    <w:rsid w:val="004D5F49"/>
    <w:rsid w:val="004D70D6"/>
    <w:rsid w:val="004D720D"/>
    <w:rsid w:val="004D730D"/>
    <w:rsid w:val="004D79E5"/>
    <w:rsid w:val="004D7F83"/>
    <w:rsid w:val="004E08B1"/>
    <w:rsid w:val="004E0AFB"/>
    <w:rsid w:val="004E1AAD"/>
    <w:rsid w:val="004E2301"/>
    <w:rsid w:val="004E27A0"/>
    <w:rsid w:val="004E2CE3"/>
    <w:rsid w:val="004E32DD"/>
    <w:rsid w:val="004E4CDC"/>
    <w:rsid w:val="004E4EEC"/>
    <w:rsid w:val="004E5631"/>
    <w:rsid w:val="004E6B5B"/>
    <w:rsid w:val="004E6B75"/>
    <w:rsid w:val="004F011A"/>
    <w:rsid w:val="004F147E"/>
    <w:rsid w:val="004F2818"/>
    <w:rsid w:val="004F3F3A"/>
    <w:rsid w:val="004F3F57"/>
    <w:rsid w:val="004F5A25"/>
    <w:rsid w:val="004F5DBE"/>
    <w:rsid w:val="004F5F9B"/>
    <w:rsid w:val="004F6555"/>
    <w:rsid w:val="004F6A39"/>
    <w:rsid w:val="004F7667"/>
    <w:rsid w:val="004F7BEC"/>
    <w:rsid w:val="00500556"/>
    <w:rsid w:val="0050065E"/>
    <w:rsid w:val="00500B98"/>
    <w:rsid w:val="00502333"/>
    <w:rsid w:val="00502AB4"/>
    <w:rsid w:val="005047D3"/>
    <w:rsid w:val="00504D33"/>
    <w:rsid w:val="005053CA"/>
    <w:rsid w:val="005072D4"/>
    <w:rsid w:val="00507521"/>
    <w:rsid w:val="005076FF"/>
    <w:rsid w:val="00510736"/>
    <w:rsid w:val="00510CB3"/>
    <w:rsid w:val="00510E05"/>
    <w:rsid w:val="00511A62"/>
    <w:rsid w:val="00513771"/>
    <w:rsid w:val="00513BC2"/>
    <w:rsid w:val="005141E0"/>
    <w:rsid w:val="00514B6A"/>
    <w:rsid w:val="00514D8C"/>
    <w:rsid w:val="00516461"/>
    <w:rsid w:val="0051776E"/>
    <w:rsid w:val="00517ED1"/>
    <w:rsid w:val="00517F5E"/>
    <w:rsid w:val="00520900"/>
    <w:rsid w:val="0052124A"/>
    <w:rsid w:val="005218EA"/>
    <w:rsid w:val="00522605"/>
    <w:rsid w:val="0052385B"/>
    <w:rsid w:val="00524116"/>
    <w:rsid w:val="00525C2A"/>
    <w:rsid w:val="005262FB"/>
    <w:rsid w:val="005267B7"/>
    <w:rsid w:val="00526828"/>
    <w:rsid w:val="00527002"/>
    <w:rsid w:val="00527467"/>
    <w:rsid w:val="00527BD5"/>
    <w:rsid w:val="005310BE"/>
    <w:rsid w:val="00531D5A"/>
    <w:rsid w:val="00535886"/>
    <w:rsid w:val="00535DC5"/>
    <w:rsid w:val="005360A4"/>
    <w:rsid w:val="005363EE"/>
    <w:rsid w:val="00536A85"/>
    <w:rsid w:val="0053755E"/>
    <w:rsid w:val="00540515"/>
    <w:rsid w:val="00542E30"/>
    <w:rsid w:val="00544EBC"/>
    <w:rsid w:val="005457B7"/>
    <w:rsid w:val="00545925"/>
    <w:rsid w:val="00546582"/>
    <w:rsid w:val="005475CA"/>
    <w:rsid w:val="005516C6"/>
    <w:rsid w:val="005532A4"/>
    <w:rsid w:val="005539C4"/>
    <w:rsid w:val="005540E0"/>
    <w:rsid w:val="00554587"/>
    <w:rsid w:val="005547DE"/>
    <w:rsid w:val="00554DD4"/>
    <w:rsid w:val="0055577B"/>
    <w:rsid w:val="00556667"/>
    <w:rsid w:val="00557C63"/>
    <w:rsid w:val="00560B5F"/>
    <w:rsid w:val="00562811"/>
    <w:rsid w:val="005631D5"/>
    <w:rsid w:val="00563608"/>
    <w:rsid w:val="00563EE9"/>
    <w:rsid w:val="00565A58"/>
    <w:rsid w:val="00567312"/>
    <w:rsid w:val="00567649"/>
    <w:rsid w:val="00567FC5"/>
    <w:rsid w:val="005702FD"/>
    <w:rsid w:val="00570CAB"/>
    <w:rsid w:val="00571238"/>
    <w:rsid w:val="00571941"/>
    <w:rsid w:val="00572580"/>
    <w:rsid w:val="00572A32"/>
    <w:rsid w:val="0057360E"/>
    <w:rsid w:val="00573ADD"/>
    <w:rsid w:val="005749C0"/>
    <w:rsid w:val="00574FD9"/>
    <w:rsid w:val="00575ED1"/>
    <w:rsid w:val="0058146C"/>
    <w:rsid w:val="0058188E"/>
    <w:rsid w:val="005819C3"/>
    <w:rsid w:val="00582417"/>
    <w:rsid w:val="00583987"/>
    <w:rsid w:val="00583FD2"/>
    <w:rsid w:val="005843E3"/>
    <w:rsid w:val="005849B8"/>
    <w:rsid w:val="00584F44"/>
    <w:rsid w:val="005854C0"/>
    <w:rsid w:val="00586185"/>
    <w:rsid w:val="00586620"/>
    <w:rsid w:val="00586CC5"/>
    <w:rsid w:val="0059143E"/>
    <w:rsid w:val="005915A3"/>
    <w:rsid w:val="00592553"/>
    <w:rsid w:val="0059453C"/>
    <w:rsid w:val="005947B3"/>
    <w:rsid w:val="00595928"/>
    <w:rsid w:val="00597DA3"/>
    <w:rsid w:val="005A0226"/>
    <w:rsid w:val="005A0991"/>
    <w:rsid w:val="005A136F"/>
    <w:rsid w:val="005A2874"/>
    <w:rsid w:val="005A3C4A"/>
    <w:rsid w:val="005A46CB"/>
    <w:rsid w:val="005A4FCE"/>
    <w:rsid w:val="005A5A09"/>
    <w:rsid w:val="005A5E86"/>
    <w:rsid w:val="005A5FD6"/>
    <w:rsid w:val="005A67A2"/>
    <w:rsid w:val="005A7435"/>
    <w:rsid w:val="005A74A9"/>
    <w:rsid w:val="005A7B85"/>
    <w:rsid w:val="005B115A"/>
    <w:rsid w:val="005B210E"/>
    <w:rsid w:val="005B2218"/>
    <w:rsid w:val="005B2A88"/>
    <w:rsid w:val="005B2C30"/>
    <w:rsid w:val="005B2C8D"/>
    <w:rsid w:val="005B2CEB"/>
    <w:rsid w:val="005B5A07"/>
    <w:rsid w:val="005B6CC3"/>
    <w:rsid w:val="005B7519"/>
    <w:rsid w:val="005C1A46"/>
    <w:rsid w:val="005C2701"/>
    <w:rsid w:val="005C35FD"/>
    <w:rsid w:val="005C378B"/>
    <w:rsid w:val="005C4E82"/>
    <w:rsid w:val="005D1468"/>
    <w:rsid w:val="005D2821"/>
    <w:rsid w:val="005D2ADC"/>
    <w:rsid w:val="005D3BB6"/>
    <w:rsid w:val="005D5BD0"/>
    <w:rsid w:val="005D617C"/>
    <w:rsid w:val="005D63BB"/>
    <w:rsid w:val="005D7127"/>
    <w:rsid w:val="005D7283"/>
    <w:rsid w:val="005D73B8"/>
    <w:rsid w:val="005D7AD9"/>
    <w:rsid w:val="005E0789"/>
    <w:rsid w:val="005E0E8B"/>
    <w:rsid w:val="005E13CA"/>
    <w:rsid w:val="005E4EC9"/>
    <w:rsid w:val="005E5E1E"/>
    <w:rsid w:val="005E6EC4"/>
    <w:rsid w:val="005E7124"/>
    <w:rsid w:val="005F03E4"/>
    <w:rsid w:val="005F14F4"/>
    <w:rsid w:val="005F2B31"/>
    <w:rsid w:val="005F3BFB"/>
    <w:rsid w:val="005F4934"/>
    <w:rsid w:val="005F4B8A"/>
    <w:rsid w:val="005F4CE3"/>
    <w:rsid w:val="005F6833"/>
    <w:rsid w:val="005F6B3E"/>
    <w:rsid w:val="005F6BD3"/>
    <w:rsid w:val="005F73E0"/>
    <w:rsid w:val="005F7400"/>
    <w:rsid w:val="005F7C38"/>
    <w:rsid w:val="00601B14"/>
    <w:rsid w:val="006020E0"/>
    <w:rsid w:val="006024F2"/>
    <w:rsid w:val="006026C8"/>
    <w:rsid w:val="00602747"/>
    <w:rsid w:val="00602EF5"/>
    <w:rsid w:val="00603767"/>
    <w:rsid w:val="00603F27"/>
    <w:rsid w:val="006044D9"/>
    <w:rsid w:val="006050EE"/>
    <w:rsid w:val="006058ED"/>
    <w:rsid w:val="006069AA"/>
    <w:rsid w:val="006106E0"/>
    <w:rsid w:val="0061185F"/>
    <w:rsid w:val="00611F4C"/>
    <w:rsid w:val="00612CB7"/>
    <w:rsid w:val="00613D48"/>
    <w:rsid w:val="00614453"/>
    <w:rsid w:val="006153BD"/>
    <w:rsid w:val="00615DD7"/>
    <w:rsid w:val="00616947"/>
    <w:rsid w:val="00616B96"/>
    <w:rsid w:val="006177E1"/>
    <w:rsid w:val="00620190"/>
    <w:rsid w:val="00620D7E"/>
    <w:rsid w:val="006211D5"/>
    <w:rsid w:val="006223A4"/>
    <w:rsid w:val="00622556"/>
    <w:rsid w:val="00623E64"/>
    <w:rsid w:val="006248AA"/>
    <w:rsid w:val="00624C91"/>
    <w:rsid w:val="006262B2"/>
    <w:rsid w:val="00627104"/>
    <w:rsid w:val="00627318"/>
    <w:rsid w:val="00627831"/>
    <w:rsid w:val="006307CB"/>
    <w:rsid w:val="00630BD1"/>
    <w:rsid w:val="006312AC"/>
    <w:rsid w:val="00633F25"/>
    <w:rsid w:val="00634163"/>
    <w:rsid w:val="006355F1"/>
    <w:rsid w:val="00635C04"/>
    <w:rsid w:val="00636B78"/>
    <w:rsid w:val="00636C5E"/>
    <w:rsid w:val="00636CFB"/>
    <w:rsid w:val="00637F86"/>
    <w:rsid w:val="00640161"/>
    <w:rsid w:val="00640976"/>
    <w:rsid w:val="006413ED"/>
    <w:rsid w:val="00641706"/>
    <w:rsid w:val="006429B1"/>
    <w:rsid w:val="00643F11"/>
    <w:rsid w:val="006442F9"/>
    <w:rsid w:val="00650116"/>
    <w:rsid w:val="0065027D"/>
    <w:rsid w:val="00651447"/>
    <w:rsid w:val="00651A72"/>
    <w:rsid w:val="00651DEA"/>
    <w:rsid w:val="006534C0"/>
    <w:rsid w:val="00653FE7"/>
    <w:rsid w:val="0065476B"/>
    <w:rsid w:val="00654B4F"/>
    <w:rsid w:val="00654C6D"/>
    <w:rsid w:val="0065505C"/>
    <w:rsid w:val="00655AE6"/>
    <w:rsid w:val="00656DD2"/>
    <w:rsid w:val="00657055"/>
    <w:rsid w:val="00660612"/>
    <w:rsid w:val="0066075F"/>
    <w:rsid w:val="00660C51"/>
    <w:rsid w:val="00660D08"/>
    <w:rsid w:val="00661174"/>
    <w:rsid w:val="00661795"/>
    <w:rsid w:val="00662C36"/>
    <w:rsid w:val="00663251"/>
    <w:rsid w:val="00663E6F"/>
    <w:rsid w:val="0066424B"/>
    <w:rsid w:val="006646C5"/>
    <w:rsid w:val="006648E8"/>
    <w:rsid w:val="00664C5D"/>
    <w:rsid w:val="00664DDC"/>
    <w:rsid w:val="00665F60"/>
    <w:rsid w:val="006664F3"/>
    <w:rsid w:val="0066666D"/>
    <w:rsid w:val="00666EC4"/>
    <w:rsid w:val="00670F5A"/>
    <w:rsid w:val="0067303B"/>
    <w:rsid w:val="00673BB7"/>
    <w:rsid w:val="006740F8"/>
    <w:rsid w:val="00675377"/>
    <w:rsid w:val="006756FF"/>
    <w:rsid w:val="006759A4"/>
    <w:rsid w:val="006760BE"/>
    <w:rsid w:val="006761C5"/>
    <w:rsid w:val="00676323"/>
    <w:rsid w:val="00676FC7"/>
    <w:rsid w:val="00677301"/>
    <w:rsid w:val="00680B90"/>
    <w:rsid w:val="00680BD9"/>
    <w:rsid w:val="00681047"/>
    <w:rsid w:val="0068469D"/>
    <w:rsid w:val="00684E5B"/>
    <w:rsid w:val="00685A94"/>
    <w:rsid w:val="006867A6"/>
    <w:rsid w:val="00686B7F"/>
    <w:rsid w:val="00686C40"/>
    <w:rsid w:val="00687A91"/>
    <w:rsid w:val="00687FD1"/>
    <w:rsid w:val="006913DF"/>
    <w:rsid w:val="00692683"/>
    <w:rsid w:val="006932C6"/>
    <w:rsid w:val="006935C1"/>
    <w:rsid w:val="00694326"/>
    <w:rsid w:val="00694939"/>
    <w:rsid w:val="00694B0B"/>
    <w:rsid w:val="00695394"/>
    <w:rsid w:val="00696726"/>
    <w:rsid w:val="00696FA3"/>
    <w:rsid w:val="006976D7"/>
    <w:rsid w:val="0069795A"/>
    <w:rsid w:val="00697FC4"/>
    <w:rsid w:val="006A09C9"/>
    <w:rsid w:val="006A1F77"/>
    <w:rsid w:val="006A233E"/>
    <w:rsid w:val="006A4133"/>
    <w:rsid w:val="006A443E"/>
    <w:rsid w:val="006A5CB7"/>
    <w:rsid w:val="006A6BDD"/>
    <w:rsid w:val="006A7835"/>
    <w:rsid w:val="006B1701"/>
    <w:rsid w:val="006B1868"/>
    <w:rsid w:val="006B4644"/>
    <w:rsid w:val="006B5E09"/>
    <w:rsid w:val="006B6803"/>
    <w:rsid w:val="006B6864"/>
    <w:rsid w:val="006B7C03"/>
    <w:rsid w:val="006B7FD0"/>
    <w:rsid w:val="006C0FD3"/>
    <w:rsid w:val="006C277F"/>
    <w:rsid w:val="006C35BB"/>
    <w:rsid w:val="006C41FF"/>
    <w:rsid w:val="006C4390"/>
    <w:rsid w:val="006C499F"/>
    <w:rsid w:val="006C5606"/>
    <w:rsid w:val="006C744C"/>
    <w:rsid w:val="006D0004"/>
    <w:rsid w:val="006D00E0"/>
    <w:rsid w:val="006D0513"/>
    <w:rsid w:val="006D0F84"/>
    <w:rsid w:val="006D1476"/>
    <w:rsid w:val="006D1B06"/>
    <w:rsid w:val="006D1D13"/>
    <w:rsid w:val="006D1FD3"/>
    <w:rsid w:val="006D29AE"/>
    <w:rsid w:val="006D3887"/>
    <w:rsid w:val="006D3A1E"/>
    <w:rsid w:val="006D444F"/>
    <w:rsid w:val="006D453D"/>
    <w:rsid w:val="006D5149"/>
    <w:rsid w:val="006D5558"/>
    <w:rsid w:val="006D5AF2"/>
    <w:rsid w:val="006D61B9"/>
    <w:rsid w:val="006D6EEB"/>
    <w:rsid w:val="006D79C2"/>
    <w:rsid w:val="006E006B"/>
    <w:rsid w:val="006E076D"/>
    <w:rsid w:val="006E0F7B"/>
    <w:rsid w:val="006E3062"/>
    <w:rsid w:val="006E3910"/>
    <w:rsid w:val="006E46C1"/>
    <w:rsid w:val="006E4B12"/>
    <w:rsid w:val="006E52F0"/>
    <w:rsid w:val="006E6689"/>
    <w:rsid w:val="006E6ADB"/>
    <w:rsid w:val="006E788F"/>
    <w:rsid w:val="006E7D37"/>
    <w:rsid w:val="006F149D"/>
    <w:rsid w:val="006F3A66"/>
    <w:rsid w:val="006F3CA1"/>
    <w:rsid w:val="006F610E"/>
    <w:rsid w:val="006F660B"/>
    <w:rsid w:val="006F6954"/>
    <w:rsid w:val="006F6C1D"/>
    <w:rsid w:val="007004F6"/>
    <w:rsid w:val="00701334"/>
    <w:rsid w:val="00702D48"/>
    <w:rsid w:val="00702EFB"/>
    <w:rsid w:val="007033BC"/>
    <w:rsid w:val="00703BDC"/>
    <w:rsid w:val="00704A89"/>
    <w:rsid w:val="00705402"/>
    <w:rsid w:val="00705A84"/>
    <w:rsid w:val="00706593"/>
    <w:rsid w:val="00706926"/>
    <w:rsid w:val="0070738E"/>
    <w:rsid w:val="00710110"/>
    <w:rsid w:val="0071061A"/>
    <w:rsid w:val="00710C56"/>
    <w:rsid w:val="00713800"/>
    <w:rsid w:val="00713F43"/>
    <w:rsid w:val="00713FE0"/>
    <w:rsid w:val="00714441"/>
    <w:rsid w:val="00714DD6"/>
    <w:rsid w:val="0071523D"/>
    <w:rsid w:val="00716504"/>
    <w:rsid w:val="007205B1"/>
    <w:rsid w:val="00720C47"/>
    <w:rsid w:val="00721A3B"/>
    <w:rsid w:val="00721EAD"/>
    <w:rsid w:val="00721F95"/>
    <w:rsid w:val="007226FF"/>
    <w:rsid w:val="00722EEE"/>
    <w:rsid w:val="007230D1"/>
    <w:rsid w:val="00723517"/>
    <w:rsid w:val="00723B35"/>
    <w:rsid w:val="0072422D"/>
    <w:rsid w:val="0072448E"/>
    <w:rsid w:val="007246FC"/>
    <w:rsid w:val="007248CC"/>
    <w:rsid w:val="00724EBF"/>
    <w:rsid w:val="0072514A"/>
    <w:rsid w:val="007260A2"/>
    <w:rsid w:val="00727AD7"/>
    <w:rsid w:val="0073009D"/>
    <w:rsid w:val="00731308"/>
    <w:rsid w:val="00731357"/>
    <w:rsid w:val="00732DA3"/>
    <w:rsid w:val="00733BED"/>
    <w:rsid w:val="00735C8A"/>
    <w:rsid w:val="007362C8"/>
    <w:rsid w:val="00737A65"/>
    <w:rsid w:val="007410D4"/>
    <w:rsid w:val="00741323"/>
    <w:rsid w:val="00741872"/>
    <w:rsid w:val="00742673"/>
    <w:rsid w:val="00743343"/>
    <w:rsid w:val="007456B1"/>
    <w:rsid w:val="00745EBF"/>
    <w:rsid w:val="00751ED1"/>
    <w:rsid w:val="00751F07"/>
    <w:rsid w:val="007531F7"/>
    <w:rsid w:val="00754079"/>
    <w:rsid w:val="0075425D"/>
    <w:rsid w:val="00755067"/>
    <w:rsid w:val="00755CAB"/>
    <w:rsid w:val="00756A55"/>
    <w:rsid w:val="007575EC"/>
    <w:rsid w:val="007630A6"/>
    <w:rsid w:val="00763656"/>
    <w:rsid w:val="007638DB"/>
    <w:rsid w:val="00763F19"/>
    <w:rsid w:val="007640C2"/>
    <w:rsid w:val="00765417"/>
    <w:rsid w:val="00765B5A"/>
    <w:rsid w:val="00766480"/>
    <w:rsid w:val="007669CE"/>
    <w:rsid w:val="00766E81"/>
    <w:rsid w:val="007675CA"/>
    <w:rsid w:val="007708A5"/>
    <w:rsid w:val="00770AB8"/>
    <w:rsid w:val="007712C9"/>
    <w:rsid w:val="0077210D"/>
    <w:rsid w:val="00772713"/>
    <w:rsid w:val="00773356"/>
    <w:rsid w:val="0077346C"/>
    <w:rsid w:val="00773958"/>
    <w:rsid w:val="00773984"/>
    <w:rsid w:val="007740F0"/>
    <w:rsid w:val="00775F06"/>
    <w:rsid w:val="00776208"/>
    <w:rsid w:val="0077652A"/>
    <w:rsid w:val="00777794"/>
    <w:rsid w:val="00777AEB"/>
    <w:rsid w:val="00777D80"/>
    <w:rsid w:val="00780145"/>
    <w:rsid w:val="00780531"/>
    <w:rsid w:val="00781A98"/>
    <w:rsid w:val="00781EA8"/>
    <w:rsid w:val="00784796"/>
    <w:rsid w:val="00784903"/>
    <w:rsid w:val="00784CFD"/>
    <w:rsid w:val="00785156"/>
    <w:rsid w:val="0078711B"/>
    <w:rsid w:val="0078728D"/>
    <w:rsid w:val="007874F7"/>
    <w:rsid w:val="007910C3"/>
    <w:rsid w:val="00791FB5"/>
    <w:rsid w:val="0079569A"/>
    <w:rsid w:val="007967F6"/>
    <w:rsid w:val="00797A8B"/>
    <w:rsid w:val="007A0247"/>
    <w:rsid w:val="007A0913"/>
    <w:rsid w:val="007A0D6A"/>
    <w:rsid w:val="007A21F8"/>
    <w:rsid w:val="007A3893"/>
    <w:rsid w:val="007A4029"/>
    <w:rsid w:val="007A4865"/>
    <w:rsid w:val="007A4F24"/>
    <w:rsid w:val="007A5274"/>
    <w:rsid w:val="007A5427"/>
    <w:rsid w:val="007A6236"/>
    <w:rsid w:val="007A646D"/>
    <w:rsid w:val="007A66B4"/>
    <w:rsid w:val="007B0366"/>
    <w:rsid w:val="007B097F"/>
    <w:rsid w:val="007B1035"/>
    <w:rsid w:val="007B140A"/>
    <w:rsid w:val="007B1A49"/>
    <w:rsid w:val="007B21E3"/>
    <w:rsid w:val="007B33B5"/>
    <w:rsid w:val="007B3B51"/>
    <w:rsid w:val="007B3BD9"/>
    <w:rsid w:val="007B4D66"/>
    <w:rsid w:val="007B4FEE"/>
    <w:rsid w:val="007B5037"/>
    <w:rsid w:val="007B5397"/>
    <w:rsid w:val="007B6180"/>
    <w:rsid w:val="007B68A1"/>
    <w:rsid w:val="007B72F5"/>
    <w:rsid w:val="007B7BC4"/>
    <w:rsid w:val="007B7D9B"/>
    <w:rsid w:val="007C0BCF"/>
    <w:rsid w:val="007C20BC"/>
    <w:rsid w:val="007C3643"/>
    <w:rsid w:val="007C3841"/>
    <w:rsid w:val="007C5284"/>
    <w:rsid w:val="007C6FBF"/>
    <w:rsid w:val="007C7F16"/>
    <w:rsid w:val="007D17FC"/>
    <w:rsid w:val="007D1810"/>
    <w:rsid w:val="007D1DF6"/>
    <w:rsid w:val="007D2338"/>
    <w:rsid w:val="007D2AC1"/>
    <w:rsid w:val="007D3463"/>
    <w:rsid w:val="007D43A0"/>
    <w:rsid w:val="007D471D"/>
    <w:rsid w:val="007D4E21"/>
    <w:rsid w:val="007D5066"/>
    <w:rsid w:val="007D5685"/>
    <w:rsid w:val="007D74A7"/>
    <w:rsid w:val="007E0BA6"/>
    <w:rsid w:val="007E0D4B"/>
    <w:rsid w:val="007E1950"/>
    <w:rsid w:val="007E306C"/>
    <w:rsid w:val="007E5F58"/>
    <w:rsid w:val="007E74AA"/>
    <w:rsid w:val="007E785D"/>
    <w:rsid w:val="007E79DE"/>
    <w:rsid w:val="007F008C"/>
    <w:rsid w:val="007F0454"/>
    <w:rsid w:val="007F0946"/>
    <w:rsid w:val="007F18D8"/>
    <w:rsid w:val="007F191D"/>
    <w:rsid w:val="007F1B83"/>
    <w:rsid w:val="007F2CFE"/>
    <w:rsid w:val="007F37A9"/>
    <w:rsid w:val="007F3905"/>
    <w:rsid w:val="007F4EB2"/>
    <w:rsid w:val="007F5DA0"/>
    <w:rsid w:val="007F65D6"/>
    <w:rsid w:val="007F6B19"/>
    <w:rsid w:val="007F6C4B"/>
    <w:rsid w:val="007F7530"/>
    <w:rsid w:val="007F7982"/>
    <w:rsid w:val="007F7AB8"/>
    <w:rsid w:val="00801DB8"/>
    <w:rsid w:val="00802932"/>
    <w:rsid w:val="00802AE6"/>
    <w:rsid w:val="00803340"/>
    <w:rsid w:val="00803F70"/>
    <w:rsid w:val="0080473A"/>
    <w:rsid w:val="00804C82"/>
    <w:rsid w:val="00805766"/>
    <w:rsid w:val="00805E09"/>
    <w:rsid w:val="008073E4"/>
    <w:rsid w:val="00807A92"/>
    <w:rsid w:val="00807EB5"/>
    <w:rsid w:val="00810AF2"/>
    <w:rsid w:val="00810C26"/>
    <w:rsid w:val="00812154"/>
    <w:rsid w:val="008126FB"/>
    <w:rsid w:val="008128A8"/>
    <w:rsid w:val="00812FB9"/>
    <w:rsid w:val="008132B3"/>
    <w:rsid w:val="008137E5"/>
    <w:rsid w:val="00813ED3"/>
    <w:rsid w:val="008177DA"/>
    <w:rsid w:val="0081795A"/>
    <w:rsid w:val="0082029C"/>
    <w:rsid w:val="00820FD2"/>
    <w:rsid w:val="00821194"/>
    <w:rsid w:val="00822756"/>
    <w:rsid w:val="00822EC7"/>
    <w:rsid w:val="00823538"/>
    <w:rsid w:val="00823D9F"/>
    <w:rsid w:val="00825D78"/>
    <w:rsid w:val="008268B8"/>
    <w:rsid w:val="008274D7"/>
    <w:rsid w:val="0083064C"/>
    <w:rsid w:val="008313F4"/>
    <w:rsid w:val="00832424"/>
    <w:rsid w:val="00832487"/>
    <w:rsid w:val="008329E2"/>
    <w:rsid w:val="0083346E"/>
    <w:rsid w:val="0083490D"/>
    <w:rsid w:val="00835008"/>
    <w:rsid w:val="008354C7"/>
    <w:rsid w:val="008358EA"/>
    <w:rsid w:val="008367DA"/>
    <w:rsid w:val="0083683F"/>
    <w:rsid w:val="00836A5F"/>
    <w:rsid w:val="0084031E"/>
    <w:rsid w:val="00842561"/>
    <w:rsid w:val="00843092"/>
    <w:rsid w:val="0084434A"/>
    <w:rsid w:val="00844765"/>
    <w:rsid w:val="00845099"/>
    <w:rsid w:val="008473DA"/>
    <w:rsid w:val="00850D20"/>
    <w:rsid w:val="00850ECD"/>
    <w:rsid w:val="008513C5"/>
    <w:rsid w:val="00851D89"/>
    <w:rsid w:val="00852620"/>
    <w:rsid w:val="00854025"/>
    <w:rsid w:val="008546B1"/>
    <w:rsid w:val="0085481F"/>
    <w:rsid w:val="00855C4F"/>
    <w:rsid w:val="0085650B"/>
    <w:rsid w:val="00856856"/>
    <w:rsid w:val="00856DC0"/>
    <w:rsid w:val="008570FC"/>
    <w:rsid w:val="00861BCB"/>
    <w:rsid w:val="00861D06"/>
    <w:rsid w:val="008630F2"/>
    <w:rsid w:val="00863F6E"/>
    <w:rsid w:val="008649F2"/>
    <w:rsid w:val="0086681C"/>
    <w:rsid w:val="00866E18"/>
    <w:rsid w:val="00867706"/>
    <w:rsid w:val="0086772C"/>
    <w:rsid w:val="0087173F"/>
    <w:rsid w:val="00871977"/>
    <w:rsid w:val="00871AA5"/>
    <w:rsid w:val="00872976"/>
    <w:rsid w:val="00872EC3"/>
    <w:rsid w:val="008731FE"/>
    <w:rsid w:val="008737AC"/>
    <w:rsid w:val="0087515A"/>
    <w:rsid w:val="0087538B"/>
    <w:rsid w:val="00876B94"/>
    <w:rsid w:val="00880ADA"/>
    <w:rsid w:val="0088157C"/>
    <w:rsid w:val="008816E9"/>
    <w:rsid w:val="0088245B"/>
    <w:rsid w:val="008837E8"/>
    <w:rsid w:val="00884AF2"/>
    <w:rsid w:val="0088549F"/>
    <w:rsid w:val="008874C0"/>
    <w:rsid w:val="008875D1"/>
    <w:rsid w:val="00891038"/>
    <w:rsid w:val="00891550"/>
    <w:rsid w:val="00891978"/>
    <w:rsid w:val="008919A3"/>
    <w:rsid w:val="00891A48"/>
    <w:rsid w:val="00891E54"/>
    <w:rsid w:val="00892209"/>
    <w:rsid w:val="00892289"/>
    <w:rsid w:val="00892685"/>
    <w:rsid w:val="00892B25"/>
    <w:rsid w:val="00893261"/>
    <w:rsid w:val="008939CF"/>
    <w:rsid w:val="00893B4B"/>
    <w:rsid w:val="008942EB"/>
    <w:rsid w:val="00895A67"/>
    <w:rsid w:val="008967EA"/>
    <w:rsid w:val="00897971"/>
    <w:rsid w:val="00897BE7"/>
    <w:rsid w:val="008A2A8C"/>
    <w:rsid w:val="008A346B"/>
    <w:rsid w:val="008A4852"/>
    <w:rsid w:val="008A489F"/>
    <w:rsid w:val="008A4B40"/>
    <w:rsid w:val="008A4C80"/>
    <w:rsid w:val="008A5242"/>
    <w:rsid w:val="008A6335"/>
    <w:rsid w:val="008A6806"/>
    <w:rsid w:val="008A7666"/>
    <w:rsid w:val="008A76CC"/>
    <w:rsid w:val="008B0CF3"/>
    <w:rsid w:val="008B1D26"/>
    <w:rsid w:val="008B29F8"/>
    <w:rsid w:val="008B2E79"/>
    <w:rsid w:val="008B2FFD"/>
    <w:rsid w:val="008B46E1"/>
    <w:rsid w:val="008B57D5"/>
    <w:rsid w:val="008B5DAA"/>
    <w:rsid w:val="008B668D"/>
    <w:rsid w:val="008B6C9A"/>
    <w:rsid w:val="008B7424"/>
    <w:rsid w:val="008B77F1"/>
    <w:rsid w:val="008B7F93"/>
    <w:rsid w:val="008C04C0"/>
    <w:rsid w:val="008C0972"/>
    <w:rsid w:val="008C1834"/>
    <w:rsid w:val="008C1E3B"/>
    <w:rsid w:val="008C2D53"/>
    <w:rsid w:val="008C4A3C"/>
    <w:rsid w:val="008C5E99"/>
    <w:rsid w:val="008C5E9D"/>
    <w:rsid w:val="008C66A9"/>
    <w:rsid w:val="008C6D2E"/>
    <w:rsid w:val="008C7E01"/>
    <w:rsid w:val="008D06C4"/>
    <w:rsid w:val="008D2286"/>
    <w:rsid w:val="008D24D0"/>
    <w:rsid w:val="008D252D"/>
    <w:rsid w:val="008D2A83"/>
    <w:rsid w:val="008D33DB"/>
    <w:rsid w:val="008D4124"/>
    <w:rsid w:val="008D439A"/>
    <w:rsid w:val="008D472F"/>
    <w:rsid w:val="008D730C"/>
    <w:rsid w:val="008E20DB"/>
    <w:rsid w:val="008E2BB2"/>
    <w:rsid w:val="008E2E80"/>
    <w:rsid w:val="008E4F7B"/>
    <w:rsid w:val="008E6A6F"/>
    <w:rsid w:val="008E7A26"/>
    <w:rsid w:val="008E7C12"/>
    <w:rsid w:val="008E7EB5"/>
    <w:rsid w:val="008F198D"/>
    <w:rsid w:val="008F24F5"/>
    <w:rsid w:val="008F398E"/>
    <w:rsid w:val="008F4498"/>
    <w:rsid w:val="008F5E17"/>
    <w:rsid w:val="008F5FBD"/>
    <w:rsid w:val="008F6C1F"/>
    <w:rsid w:val="008F6CD3"/>
    <w:rsid w:val="008F6E39"/>
    <w:rsid w:val="008F7BD3"/>
    <w:rsid w:val="009000ED"/>
    <w:rsid w:val="00900B88"/>
    <w:rsid w:val="0090124C"/>
    <w:rsid w:val="00902C04"/>
    <w:rsid w:val="009037E6"/>
    <w:rsid w:val="00903B3B"/>
    <w:rsid w:val="00904751"/>
    <w:rsid w:val="009049A3"/>
    <w:rsid w:val="00905378"/>
    <w:rsid w:val="00905809"/>
    <w:rsid w:val="009058B9"/>
    <w:rsid w:val="00905935"/>
    <w:rsid w:val="00906663"/>
    <w:rsid w:val="009071CE"/>
    <w:rsid w:val="00907F59"/>
    <w:rsid w:val="00910BEE"/>
    <w:rsid w:val="00910D62"/>
    <w:rsid w:val="0091100C"/>
    <w:rsid w:val="00911861"/>
    <w:rsid w:val="00914059"/>
    <w:rsid w:val="00914633"/>
    <w:rsid w:val="0091465C"/>
    <w:rsid w:val="00915690"/>
    <w:rsid w:val="00915D53"/>
    <w:rsid w:val="0091622A"/>
    <w:rsid w:val="0091714A"/>
    <w:rsid w:val="009205CD"/>
    <w:rsid w:val="00920C02"/>
    <w:rsid w:val="009212CF"/>
    <w:rsid w:val="00922E90"/>
    <w:rsid w:val="0092375D"/>
    <w:rsid w:val="009254F8"/>
    <w:rsid w:val="00925883"/>
    <w:rsid w:val="009259F5"/>
    <w:rsid w:val="009263B5"/>
    <w:rsid w:val="00927537"/>
    <w:rsid w:val="00930616"/>
    <w:rsid w:val="0093073E"/>
    <w:rsid w:val="00931733"/>
    <w:rsid w:val="00932E1E"/>
    <w:rsid w:val="0093317D"/>
    <w:rsid w:val="009334D5"/>
    <w:rsid w:val="00933C10"/>
    <w:rsid w:val="00934384"/>
    <w:rsid w:val="009349A4"/>
    <w:rsid w:val="00935252"/>
    <w:rsid w:val="0094033B"/>
    <w:rsid w:val="009407F4"/>
    <w:rsid w:val="00940A51"/>
    <w:rsid w:val="00941630"/>
    <w:rsid w:val="00941C79"/>
    <w:rsid w:val="00941E32"/>
    <w:rsid w:val="0094259E"/>
    <w:rsid w:val="00942BE4"/>
    <w:rsid w:val="00942BFA"/>
    <w:rsid w:val="00944859"/>
    <w:rsid w:val="00944FA2"/>
    <w:rsid w:val="00945010"/>
    <w:rsid w:val="00946214"/>
    <w:rsid w:val="00947860"/>
    <w:rsid w:val="00947FA3"/>
    <w:rsid w:val="009511B6"/>
    <w:rsid w:val="00952595"/>
    <w:rsid w:val="00952997"/>
    <w:rsid w:val="00953336"/>
    <w:rsid w:val="0095433C"/>
    <w:rsid w:val="009549CE"/>
    <w:rsid w:val="00955FCC"/>
    <w:rsid w:val="009579B3"/>
    <w:rsid w:val="00957B48"/>
    <w:rsid w:val="00964A36"/>
    <w:rsid w:val="00964E68"/>
    <w:rsid w:val="009660F1"/>
    <w:rsid w:val="00966C46"/>
    <w:rsid w:val="00967051"/>
    <w:rsid w:val="00971112"/>
    <w:rsid w:val="00971D09"/>
    <w:rsid w:val="009725F0"/>
    <w:rsid w:val="00974624"/>
    <w:rsid w:val="00974D8E"/>
    <w:rsid w:val="00976EBB"/>
    <w:rsid w:val="009809A9"/>
    <w:rsid w:val="00980A81"/>
    <w:rsid w:val="00982C0D"/>
    <w:rsid w:val="00983891"/>
    <w:rsid w:val="009854EF"/>
    <w:rsid w:val="00985510"/>
    <w:rsid w:val="00987AD1"/>
    <w:rsid w:val="00990750"/>
    <w:rsid w:val="00990BE3"/>
    <w:rsid w:val="009917F7"/>
    <w:rsid w:val="00991940"/>
    <w:rsid w:val="009920E0"/>
    <w:rsid w:val="009934C5"/>
    <w:rsid w:val="00994FFB"/>
    <w:rsid w:val="009959CD"/>
    <w:rsid w:val="009968CB"/>
    <w:rsid w:val="009A0935"/>
    <w:rsid w:val="009A0C34"/>
    <w:rsid w:val="009A1AE3"/>
    <w:rsid w:val="009A2848"/>
    <w:rsid w:val="009A2937"/>
    <w:rsid w:val="009A2BD5"/>
    <w:rsid w:val="009A4786"/>
    <w:rsid w:val="009A4F77"/>
    <w:rsid w:val="009A58A2"/>
    <w:rsid w:val="009A58B8"/>
    <w:rsid w:val="009A6F9E"/>
    <w:rsid w:val="009A7069"/>
    <w:rsid w:val="009B0022"/>
    <w:rsid w:val="009B0E8D"/>
    <w:rsid w:val="009B58A4"/>
    <w:rsid w:val="009B5C87"/>
    <w:rsid w:val="009B6176"/>
    <w:rsid w:val="009B6F28"/>
    <w:rsid w:val="009B70B1"/>
    <w:rsid w:val="009C0130"/>
    <w:rsid w:val="009C0585"/>
    <w:rsid w:val="009C2D5B"/>
    <w:rsid w:val="009C354F"/>
    <w:rsid w:val="009C4772"/>
    <w:rsid w:val="009C5156"/>
    <w:rsid w:val="009C5473"/>
    <w:rsid w:val="009C6713"/>
    <w:rsid w:val="009C6F5B"/>
    <w:rsid w:val="009C74A4"/>
    <w:rsid w:val="009C7678"/>
    <w:rsid w:val="009D180E"/>
    <w:rsid w:val="009D2587"/>
    <w:rsid w:val="009D396D"/>
    <w:rsid w:val="009D3E92"/>
    <w:rsid w:val="009D614B"/>
    <w:rsid w:val="009D6308"/>
    <w:rsid w:val="009D6898"/>
    <w:rsid w:val="009D68D8"/>
    <w:rsid w:val="009D779B"/>
    <w:rsid w:val="009E1057"/>
    <w:rsid w:val="009E1192"/>
    <w:rsid w:val="009E1849"/>
    <w:rsid w:val="009E1936"/>
    <w:rsid w:val="009E1D38"/>
    <w:rsid w:val="009E3B8E"/>
    <w:rsid w:val="009E4345"/>
    <w:rsid w:val="009E45FB"/>
    <w:rsid w:val="009E499F"/>
    <w:rsid w:val="009E4BE3"/>
    <w:rsid w:val="009E5169"/>
    <w:rsid w:val="009E5BBA"/>
    <w:rsid w:val="009E5D14"/>
    <w:rsid w:val="009E5F3B"/>
    <w:rsid w:val="009E6366"/>
    <w:rsid w:val="009E65B5"/>
    <w:rsid w:val="009E74A0"/>
    <w:rsid w:val="009E78B5"/>
    <w:rsid w:val="009F0036"/>
    <w:rsid w:val="009F09AD"/>
    <w:rsid w:val="009F128E"/>
    <w:rsid w:val="009F196A"/>
    <w:rsid w:val="009F23F7"/>
    <w:rsid w:val="009F337D"/>
    <w:rsid w:val="009F3558"/>
    <w:rsid w:val="009F39BF"/>
    <w:rsid w:val="009F44A0"/>
    <w:rsid w:val="009F4724"/>
    <w:rsid w:val="009F676A"/>
    <w:rsid w:val="009F6ED9"/>
    <w:rsid w:val="00A00546"/>
    <w:rsid w:val="00A00D19"/>
    <w:rsid w:val="00A01452"/>
    <w:rsid w:val="00A02BD6"/>
    <w:rsid w:val="00A03BBD"/>
    <w:rsid w:val="00A040CC"/>
    <w:rsid w:val="00A05E73"/>
    <w:rsid w:val="00A06192"/>
    <w:rsid w:val="00A07EE1"/>
    <w:rsid w:val="00A10F8E"/>
    <w:rsid w:val="00A119B4"/>
    <w:rsid w:val="00A11E10"/>
    <w:rsid w:val="00A14232"/>
    <w:rsid w:val="00A14316"/>
    <w:rsid w:val="00A14518"/>
    <w:rsid w:val="00A14B2C"/>
    <w:rsid w:val="00A159CE"/>
    <w:rsid w:val="00A16CEC"/>
    <w:rsid w:val="00A16FEF"/>
    <w:rsid w:val="00A171CC"/>
    <w:rsid w:val="00A17358"/>
    <w:rsid w:val="00A20231"/>
    <w:rsid w:val="00A213EF"/>
    <w:rsid w:val="00A224B1"/>
    <w:rsid w:val="00A23B27"/>
    <w:rsid w:val="00A245FF"/>
    <w:rsid w:val="00A24875"/>
    <w:rsid w:val="00A25098"/>
    <w:rsid w:val="00A25ACE"/>
    <w:rsid w:val="00A27241"/>
    <w:rsid w:val="00A30A28"/>
    <w:rsid w:val="00A30AC3"/>
    <w:rsid w:val="00A32C28"/>
    <w:rsid w:val="00A33162"/>
    <w:rsid w:val="00A33419"/>
    <w:rsid w:val="00A365DD"/>
    <w:rsid w:val="00A36A2C"/>
    <w:rsid w:val="00A36B3D"/>
    <w:rsid w:val="00A374E0"/>
    <w:rsid w:val="00A37FC1"/>
    <w:rsid w:val="00A40149"/>
    <w:rsid w:val="00A41D67"/>
    <w:rsid w:val="00A41ECB"/>
    <w:rsid w:val="00A42259"/>
    <w:rsid w:val="00A4237E"/>
    <w:rsid w:val="00A42776"/>
    <w:rsid w:val="00A46573"/>
    <w:rsid w:val="00A466A9"/>
    <w:rsid w:val="00A46975"/>
    <w:rsid w:val="00A51199"/>
    <w:rsid w:val="00A51B6D"/>
    <w:rsid w:val="00A52022"/>
    <w:rsid w:val="00A522A5"/>
    <w:rsid w:val="00A5312A"/>
    <w:rsid w:val="00A53CE9"/>
    <w:rsid w:val="00A53D88"/>
    <w:rsid w:val="00A54860"/>
    <w:rsid w:val="00A56530"/>
    <w:rsid w:val="00A565F1"/>
    <w:rsid w:val="00A56F5D"/>
    <w:rsid w:val="00A603F2"/>
    <w:rsid w:val="00A60B64"/>
    <w:rsid w:val="00A61A55"/>
    <w:rsid w:val="00A61C09"/>
    <w:rsid w:val="00A61EB2"/>
    <w:rsid w:val="00A6217C"/>
    <w:rsid w:val="00A63565"/>
    <w:rsid w:val="00A64662"/>
    <w:rsid w:val="00A6519F"/>
    <w:rsid w:val="00A652E4"/>
    <w:rsid w:val="00A65AE6"/>
    <w:rsid w:val="00A65E38"/>
    <w:rsid w:val="00A65EF6"/>
    <w:rsid w:val="00A66251"/>
    <w:rsid w:val="00A66EE0"/>
    <w:rsid w:val="00A6720A"/>
    <w:rsid w:val="00A705CA"/>
    <w:rsid w:val="00A7076E"/>
    <w:rsid w:val="00A70AC2"/>
    <w:rsid w:val="00A71249"/>
    <w:rsid w:val="00A713AB"/>
    <w:rsid w:val="00A72452"/>
    <w:rsid w:val="00A733BF"/>
    <w:rsid w:val="00A7412D"/>
    <w:rsid w:val="00A74E09"/>
    <w:rsid w:val="00A75159"/>
    <w:rsid w:val="00A7560A"/>
    <w:rsid w:val="00A75C57"/>
    <w:rsid w:val="00A76336"/>
    <w:rsid w:val="00A76BF3"/>
    <w:rsid w:val="00A827AF"/>
    <w:rsid w:val="00A82C74"/>
    <w:rsid w:val="00A83460"/>
    <w:rsid w:val="00A843B8"/>
    <w:rsid w:val="00A84A9F"/>
    <w:rsid w:val="00A84B7F"/>
    <w:rsid w:val="00A875B7"/>
    <w:rsid w:val="00A90AE2"/>
    <w:rsid w:val="00A90B40"/>
    <w:rsid w:val="00A92E47"/>
    <w:rsid w:val="00A93C95"/>
    <w:rsid w:val="00A94805"/>
    <w:rsid w:val="00A94AD9"/>
    <w:rsid w:val="00A951FD"/>
    <w:rsid w:val="00A954AD"/>
    <w:rsid w:val="00A95C1F"/>
    <w:rsid w:val="00A96959"/>
    <w:rsid w:val="00A97702"/>
    <w:rsid w:val="00AA0199"/>
    <w:rsid w:val="00AA12DD"/>
    <w:rsid w:val="00AA1576"/>
    <w:rsid w:val="00AA1E11"/>
    <w:rsid w:val="00AA46F1"/>
    <w:rsid w:val="00AA67AC"/>
    <w:rsid w:val="00AA7D97"/>
    <w:rsid w:val="00AA7E4E"/>
    <w:rsid w:val="00AB0D06"/>
    <w:rsid w:val="00AB1DAF"/>
    <w:rsid w:val="00AB243B"/>
    <w:rsid w:val="00AB296B"/>
    <w:rsid w:val="00AB473A"/>
    <w:rsid w:val="00AB571F"/>
    <w:rsid w:val="00AB58E6"/>
    <w:rsid w:val="00AB64FC"/>
    <w:rsid w:val="00AB6E4B"/>
    <w:rsid w:val="00AC00AD"/>
    <w:rsid w:val="00AC014B"/>
    <w:rsid w:val="00AC2067"/>
    <w:rsid w:val="00AC27E0"/>
    <w:rsid w:val="00AC35CF"/>
    <w:rsid w:val="00AC37CB"/>
    <w:rsid w:val="00AC4313"/>
    <w:rsid w:val="00AC550C"/>
    <w:rsid w:val="00AC55C1"/>
    <w:rsid w:val="00AC7CD7"/>
    <w:rsid w:val="00AD029F"/>
    <w:rsid w:val="00AD0841"/>
    <w:rsid w:val="00AD08C9"/>
    <w:rsid w:val="00AD08FF"/>
    <w:rsid w:val="00AD0E61"/>
    <w:rsid w:val="00AD2EB0"/>
    <w:rsid w:val="00AD3311"/>
    <w:rsid w:val="00AD456A"/>
    <w:rsid w:val="00AD5484"/>
    <w:rsid w:val="00AD5B49"/>
    <w:rsid w:val="00AD6300"/>
    <w:rsid w:val="00AD79C1"/>
    <w:rsid w:val="00AE209F"/>
    <w:rsid w:val="00AE2A01"/>
    <w:rsid w:val="00AE309D"/>
    <w:rsid w:val="00AE3CE5"/>
    <w:rsid w:val="00AE4A0E"/>
    <w:rsid w:val="00AE505C"/>
    <w:rsid w:val="00AE541D"/>
    <w:rsid w:val="00AE61F8"/>
    <w:rsid w:val="00AE781C"/>
    <w:rsid w:val="00AF0373"/>
    <w:rsid w:val="00AF120C"/>
    <w:rsid w:val="00AF24CD"/>
    <w:rsid w:val="00AF3C4D"/>
    <w:rsid w:val="00AF468F"/>
    <w:rsid w:val="00AF4D65"/>
    <w:rsid w:val="00AF53F8"/>
    <w:rsid w:val="00AF5829"/>
    <w:rsid w:val="00AF5D88"/>
    <w:rsid w:val="00AF5E5B"/>
    <w:rsid w:val="00AF74F7"/>
    <w:rsid w:val="00B00879"/>
    <w:rsid w:val="00B012E2"/>
    <w:rsid w:val="00B026A0"/>
    <w:rsid w:val="00B02D99"/>
    <w:rsid w:val="00B03979"/>
    <w:rsid w:val="00B03AC3"/>
    <w:rsid w:val="00B03E5A"/>
    <w:rsid w:val="00B04252"/>
    <w:rsid w:val="00B04F3B"/>
    <w:rsid w:val="00B0580C"/>
    <w:rsid w:val="00B058D4"/>
    <w:rsid w:val="00B05EB5"/>
    <w:rsid w:val="00B06A18"/>
    <w:rsid w:val="00B06DDC"/>
    <w:rsid w:val="00B07C76"/>
    <w:rsid w:val="00B1078F"/>
    <w:rsid w:val="00B1149C"/>
    <w:rsid w:val="00B11E5D"/>
    <w:rsid w:val="00B12804"/>
    <w:rsid w:val="00B150A4"/>
    <w:rsid w:val="00B15668"/>
    <w:rsid w:val="00B1573F"/>
    <w:rsid w:val="00B15A24"/>
    <w:rsid w:val="00B17214"/>
    <w:rsid w:val="00B21D4B"/>
    <w:rsid w:val="00B23000"/>
    <w:rsid w:val="00B2421B"/>
    <w:rsid w:val="00B24649"/>
    <w:rsid w:val="00B24C9C"/>
    <w:rsid w:val="00B264ED"/>
    <w:rsid w:val="00B26955"/>
    <w:rsid w:val="00B26A0A"/>
    <w:rsid w:val="00B27BC5"/>
    <w:rsid w:val="00B27EBE"/>
    <w:rsid w:val="00B30396"/>
    <w:rsid w:val="00B318C0"/>
    <w:rsid w:val="00B319F0"/>
    <w:rsid w:val="00B31EE4"/>
    <w:rsid w:val="00B34DE1"/>
    <w:rsid w:val="00B35891"/>
    <w:rsid w:val="00B36084"/>
    <w:rsid w:val="00B37729"/>
    <w:rsid w:val="00B377FD"/>
    <w:rsid w:val="00B37BA7"/>
    <w:rsid w:val="00B40588"/>
    <w:rsid w:val="00B40FC8"/>
    <w:rsid w:val="00B41279"/>
    <w:rsid w:val="00B4129E"/>
    <w:rsid w:val="00B426EB"/>
    <w:rsid w:val="00B42C5C"/>
    <w:rsid w:val="00B430A8"/>
    <w:rsid w:val="00B4374B"/>
    <w:rsid w:val="00B43CCE"/>
    <w:rsid w:val="00B442E5"/>
    <w:rsid w:val="00B452C2"/>
    <w:rsid w:val="00B460DB"/>
    <w:rsid w:val="00B46895"/>
    <w:rsid w:val="00B473D7"/>
    <w:rsid w:val="00B5141E"/>
    <w:rsid w:val="00B55AAB"/>
    <w:rsid w:val="00B55CAD"/>
    <w:rsid w:val="00B55E46"/>
    <w:rsid w:val="00B55F24"/>
    <w:rsid w:val="00B573F9"/>
    <w:rsid w:val="00B5750D"/>
    <w:rsid w:val="00B6010B"/>
    <w:rsid w:val="00B603F8"/>
    <w:rsid w:val="00B610F3"/>
    <w:rsid w:val="00B615DE"/>
    <w:rsid w:val="00B62893"/>
    <w:rsid w:val="00B630C9"/>
    <w:rsid w:val="00B6355A"/>
    <w:rsid w:val="00B65697"/>
    <w:rsid w:val="00B658F7"/>
    <w:rsid w:val="00B66233"/>
    <w:rsid w:val="00B66309"/>
    <w:rsid w:val="00B663EC"/>
    <w:rsid w:val="00B66551"/>
    <w:rsid w:val="00B66585"/>
    <w:rsid w:val="00B666B1"/>
    <w:rsid w:val="00B67AB9"/>
    <w:rsid w:val="00B71344"/>
    <w:rsid w:val="00B715DB"/>
    <w:rsid w:val="00B72169"/>
    <w:rsid w:val="00B724CD"/>
    <w:rsid w:val="00B734CA"/>
    <w:rsid w:val="00B74A9E"/>
    <w:rsid w:val="00B7508D"/>
    <w:rsid w:val="00B75657"/>
    <w:rsid w:val="00B7586E"/>
    <w:rsid w:val="00B76352"/>
    <w:rsid w:val="00B76C2B"/>
    <w:rsid w:val="00B76E98"/>
    <w:rsid w:val="00B813F0"/>
    <w:rsid w:val="00B81676"/>
    <w:rsid w:val="00B81885"/>
    <w:rsid w:val="00B81B45"/>
    <w:rsid w:val="00B82573"/>
    <w:rsid w:val="00B82FA0"/>
    <w:rsid w:val="00B831B9"/>
    <w:rsid w:val="00B83FE3"/>
    <w:rsid w:val="00B848AA"/>
    <w:rsid w:val="00B8655B"/>
    <w:rsid w:val="00B86563"/>
    <w:rsid w:val="00B869B2"/>
    <w:rsid w:val="00B86C84"/>
    <w:rsid w:val="00B87948"/>
    <w:rsid w:val="00B90446"/>
    <w:rsid w:val="00B916F4"/>
    <w:rsid w:val="00B93839"/>
    <w:rsid w:val="00B95F8B"/>
    <w:rsid w:val="00B9612B"/>
    <w:rsid w:val="00B96A65"/>
    <w:rsid w:val="00B96D76"/>
    <w:rsid w:val="00B97B85"/>
    <w:rsid w:val="00BA05BE"/>
    <w:rsid w:val="00BA10DB"/>
    <w:rsid w:val="00BA2ED9"/>
    <w:rsid w:val="00BA3193"/>
    <w:rsid w:val="00BA3495"/>
    <w:rsid w:val="00BA4446"/>
    <w:rsid w:val="00BA5870"/>
    <w:rsid w:val="00BA6361"/>
    <w:rsid w:val="00BA68A3"/>
    <w:rsid w:val="00BA7BA7"/>
    <w:rsid w:val="00BB005E"/>
    <w:rsid w:val="00BB11B3"/>
    <w:rsid w:val="00BB1627"/>
    <w:rsid w:val="00BB1740"/>
    <w:rsid w:val="00BB24BC"/>
    <w:rsid w:val="00BB3D0C"/>
    <w:rsid w:val="00BB3D6E"/>
    <w:rsid w:val="00BB420A"/>
    <w:rsid w:val="00BB420E"/>
    <w:rsid w:val="00BB4BAB"/>
    <w:rsid w:val="00BB6535"/>
    <w:rsid w:val="00BB717B"/>
    <w:rsid w:val="00BB74A4"/>
    <w:rsid w:val="00BB7572"/>
    <w:rsid w:val="00BB7A5A"/>
    <w:rsid w:val="00BC4598"/>
    <w:rsid w:val="00BC476A"/>
    <w:rsid w:val="00BC5066"/>
    <w:rsid w:val="00BC50EE"/>
    <w:rsid w:val="00BC5AB3"/>
    <w:rsid w:val="00BC5B49"/>
    <w:rsid w:val="00BC5CC0"/>
    <w:rsid w:val="00BC5F01"/>
    <w:rsid w:val="00BC67E8"/>
    <w:rsid w:val="00BC6C2B"/>
    <w:rsid w:val="00BD162A"/>
    <w:rsid w:val="00BD2CEE"/>
    <w:rsid w:val="00BD2F19"/>
    <w:rsid w:val="00BD3B9D"/>
    <w:rsid w:val="00BD3FB9"/>
    <w:rsid w:val="00BD4467"/>
    <w:rsid w:val="00BD7279"/>
    <w:rsid w:val="00BE0532"/>
    <w:rsid w:val="00BE0C72"/>
    <w:rsid w:val="00BE1D41"/>
    <w:rsid w:val="00BE1FA4"/>
    <w:rsid w:val="00BE241A"/>
    <w:rsid w:val="00BE267D"/>
    <w:rsid w:val="00BE3744"/>
    <w:rsid w:val="00BE3B47"/>
    <w:rsid w:val="00BE3D18"/>
    <w:rsid w:val="00BE4ECB"/>
    <w:rsid w:val="00BE54A8"/>
    <w:rsid w:val="00BE65F3"/>
    <w:rsid w:val="00BE7A0F"/>
    <w:rsid w:val="00BE7A66"/>
    <w:rsid w:val="00BF062F"/>
    <w:rsid w:val="00BF0DD2"/>
    <w:rsid w:val="00BF53A4"/>
    <w:rsid w:val="00BF548B"/>
    <w:rsid w:val="00BF585F"/>
    <w:rsid w:val="00BF641C"/>
    <w:rsid w:val="00C00370"/>
    <w:rsid w:val="00C00E5A"/>
    <w:rsid w:val="00C00EF7"/>
    <w:rsid w:val="00C00F76"/>
    <w:rsid w:val="00C01062"/>
    <w:rsid w:val="00C015F3"/>
    <w:rsid w:val="00C02634"/>
    <w:rsid w:val="00C02F0B"/>
    <w:rsid w:val="00C036C5"/>
    <w:rsid w:val="00C0375F"/>
    <w:rsid w:val="00C04168"/>
    <w:rsid w:val="00C045B2"/>
    <w:rsid w:val="00C04A22"/>
    <w:rsid w:val="00C064D8"/>
    <w:rsid w:val="00C07BDC"/>
    <w:rsid w:val="00C07E1F"/>
    <w:rsid w:val="00C118FA"/>
    <w:rsid w:val="00C13C2C"/>
    <w:rsid w:val="00C1403B"/>
    <w:rsid w:val="00C14101"/>
    <w:rsid w:val="00C14487"/>
    <w:rsid w:val="00C14A4F"/>
    <w:rsid w:val="00C16DCC"/>
    <w:rsid w:val="00C2109F"/>
    <w:rsid w:val="00C21FB3"/>
    <w:rsid w:val="00C22615"/>
    <w:rsid w:val="00C22A7F"/>
    <w:rsid w:val="00C230D9"/>
    <w:rsid w:val="00C24590"/>
    <w:rsid w:val="00C24C4F"/>
    <w:rsid w:val="00C2531D"/>
    <w:rsid w:val="00C27619"/>
    <w:rsid w:val="00C30657"/>
    <w:rsid w:val="00C30863"/>
    <w:rsid w:val="00C310AB"/>
    <w:rsid w:val="00C316CA"/>
    <w:rsid w:val="00C31EE1"/>
    <w:rsid w:val="00C329C6"/>
    <w:rsid w:val="00C33505"/>
    <w:rsid w:val="00C3412F"/>
    <w:rsid w:val="00C355DC"/>
    <w:rsid w:val="00C35E10"/>
    <w:rsid w:val="00C4061F"/>
    <w:rsid w:val="00C408CA"/>
    <w:rsid w:val="00C4095B"/>
    <w:rsid w:val="00C41F45"/>
    <w:rsid w:val="00C432A7"/>
    <w:rsid w:val="00C432C9"/>
    <w:rsid w:val="00C43599"/>
    <w:rsid w:val="00C446E1"/>
    <w:rsid w:val="00C44920"/>
    <w:rsid w:val="00C45FC8"/>
    <w:rsid w:val="00C46324"/>
    <w:rsid w:val="00C46BDA"/>
    <w:rsid w:val="00C471D6"/>
    <w:rsid w:val="00C50C03"/>
    <w:rsid w:val="00C50D2F"/>
    <w:rsid w:val="00C513B7"/>
    <w:rsid w:val="00C514B8"/>
    <w:rsid w:val="00C515CF"/>
    <w:rsid w:val="00C52128"/>
    <w:rsid w:val="00C5222E"/>
    <w:rsid w:val="00C52588"/>
    <w:rsid w:val="00C527FB"/>
    <w:rsid w:val="00C5584B"/>
    <w:rsid w:val="00C56B65"/>
    <w:rsid w:val="00C57F6F"/>
    <w:rsid w:val="00C600EE"/>
    <w:rsid w:val="00C60B77"/>
    <w:rsid w:val="00C60EE1"/>
    <w:rsid w:val="00C61591"/>
    <w:rsid w:val="00C63080"/>
    <w:rsid w:val="00C64575"/>
    <w:rsid w:val="00C655E1"/>
    <w:rsid w:val="00C65899"/>
    <w:rsid w:val="00C663CD"/>
    <w:rsid w:val="00C674F6"/>
    <w:rsid w:val="00C724C8"/>
    <w:rsid w:val="00C74329"/>
    <w:rsid w:val="00C74879"/>
    <w:rsid w:val="00C7582F"/>
    <w:rsid w:val="00C75B8A"/>
    <w:rsid w:val="00C76397"/>
    <w:rsid w:val="00C77354"/>
    <w:rsid w:val="00C77B42"/>
    <w:rsid w:val="00C77E4A"/>
    <w:rsid w:val="00C80A6A"/>
    <w:rsid w:val="00C80C97"/>
    <w:rsid w:val="00C81D90"/>
    <w:rsid w:val="00C82700"/>
    <w:rsid w:val="00C829DB"/>
    <w:rsid w:val="00C833F4"/>
    <w:rsid w:val="00C83864"/>
    <w:rsid w:val="00C83FFF"/>
    <w:rsid w:val="00C844A5"/>
    <w:rsid w:val="00C85C8F"/>
    <w:rsid w:val="00C86973"/>
    <w:rsid w:val="00C8743C"/>
    <w:rsid w:val="00C87EE3"/>
    <w:rsid w:val="00C91B32"/>
    <w:rsid w:val="00C93744"/>
    <w:rsid w:val="00C951BC"/>
    <w:rsid w:val="00C9568B"/>
    <w:rsid w:val="00C9582B"/>
    <w:rsid w:val="00C959D6"/>
    <w:rsid w:val="00C95A80"/>
    <w:rsid w:val="00C966E8"/>
    <w:rsid w:val="00C96F4B"/>
    <w:rsid w:val="00C96FA9"/>
    <w:rsid w:val="00C97178"/>
    <w:rsid w:val="00C97450"/>
    <w:rsid w:val="00CA09C2"/>
    <w:rsid w:val="00CA1B58"/>
    <w:rsid w:val="00CA1CD6"/>
    <w:rsid w:val="00CA2962"/>
    <w:rsid w:val="00CA3568"/>
    <w:rsid w:val="00CA4F1E"/>
    <w:rsid w:val="00CA61A4"/>
    <w:rsid w:val="00CA6FBF"/>
    <w:rsid w:val="00CA732E"/>
    <w:rsid w:val="00CA7C82"/>
    <w:rsid w:val="00CB0591"/>
    <w:rsid w:val="00CB12EC"/>
    <w:rsid w:val="00CB29A4"/>
    <w:rsid w:val="00CB2B77"/>
    <w:rsid w:val="00CB2CD8"/>
    <w:rsid w:val="00CB2DFE"/>
    <w:rsid w:val="00CB37E2"/>
    <w:rsid w:val="00CB4021"/>
    <w:rsid w:val="00CB7E05"/>
    <w:rsid w:val="00CC031D"/>
    <w:rsid w:val="00CC15F5"/>
    <w:rsid w:val="00CC1E04"/>
    <w:rsid w:val="00CC1F01"/>
    <w:rsid w:val="00CC2053"/>
    <w:rsid w:val="00CC28A5"/>
    <w:rsid w:val="00CC2B37"/>
    <w:rsid w:val="00CC32CE"/>
    <w:rsid w:val="00CC3358"/>
    <w:rsid w:val="00CC4412"/>
    <w:rsid w:val="00CC4807"/>
    <w:rsid w:val="00CC4AFD"/>
    <w:rsid w:val="00CC4C08"/>
    <w:rsid w:val="00CC6A0E"/>
    <w:rsid w:val="00CD0228"/>
    <w:rsid w:val="00CD1104"/>
    <w:rsid w:val="00CD3C4B"/>
    <w:rsid w:val="00CD40BA"/>
    <w:rsid w:val="00CD479D"/>
    <w:rsid w:val="00CD47E3"/>
    <w:rsid w:val="00CD4B5B"/>
    <w:rsid w:val="00CD6459"/>
    <w:rsid w:val="00CD74B7"/>
    <w:rsid w:val="00CD760F"/>
    <w:rsid w:val="00CE2D39"/>
    <w:rsid w:val="00CE313C"/>
    <w:rsid w:val="00CE356A"/>
    <w:rsid w:val="00CE38C1"/>
    <w:rsid w:val="00CE4F12"/>
    <w:rsid w:val="00CE5E00"/>
    <w:rsid w:val="00CE64AC"/>
    <w:rsid w:val="00CE69CC"/>
    <w:rsid w:val="00CE6AA2"/>
    <w:rsid w:val="00CE6C9D"/>
    <w:rsid w:val="00CE7E09"/>
    <w:rsid w:val="00CF19AA"/>
    <w:rsid w:val="00CF3DC9"/>
    <w:rsid w:val="00CF4016"/>
    <w:rsid w:val="00CF4D02"/>
    <w:rsid w:val="00CF51C6"/>
    <w:rsid w:val="00CF5EF0"/>
    <w:rsid w:val="00CF5FAC"/>
    <w:rsid w:val="00CF65D0"/>
    <w:rsid w:val="00CF68E1"/>
    <w:rsid w:val="00CF6F83"/>
    <w:rsid w:val="00D019F8"/>
    <w:rsid w:val="00D01A76"/>
    <w:rsid w:val="00D02969"/>
    <w:rsid w:val="00D046EA"/>
    <w:rsid w:val="00D0486E"/>
    <w:rsid w:val="00D050F6"/>
    <w:rsid w:val="00D0539B"/>
    <w:rsid w:val="00D05DCA"/>
    <w:rsid w:val="00D0606E"/>
    <w:rsid w:val="00D107D2"/>
    <w:rsid w:val="00D1092A"/>
    <w:rsid w:val="00D10D59"/>
    <w:rsid w:val="00D10DF1"/>
    <w:rsid w:val="00D12546"/>
    <w:rsid w:val="00D138A0"/>
    <w:rsid w:val="00D13AE9"/>
    <w:rsid w:val="00D1480F"/>
    <w:rsid w:val="00D1490D"/>
    <w:rsid w:val="00D14B29"/>
    <w:rsid w:val="00D15923"/>
    <w:rsid w:val="00D15CA5"/>
    <w:rsid w:val="00D164E2"/>
    <w:rsid w:val="00D1665E"/>
    <w:rsid w:val="00D200B1"/>
    <w:rsid w:val="00D20249"/>
    <w:rsid w:val="00D205B0"/>
    <w:rsid w:val="00D20892"/>
    <w:rsid w:val="00D22B12"/>
    <w:rsid w:val="00D22FE3"/>
    <w:rsid w:val="00D2448A"/>
    <w:rsid w:val="00D25485"/>
    <w:rsid w:val="00D27887"/>
    <w:rsid w:val="00D30D48"/>
    <w:rsid w:val="00D30F50"/>
    <w:rsid w:val="00D315CB"/>
    <w:rsid w:val="00D31613"/>
    <w:rsid w:val="00D32BE8"/>
    <w:rsid w:val="00D343D5"/>
    <w:rsid w:val="00D35B1B"/>
    <w:rsid w:val="00D36382"/>
    <w:rsid w:val="00D369EE"/>
    <w:rsid w:val="00D36C20"/>
    <w:rsid w:val="00D36F43"/>
    <w:rsid w:val="00D37E91"/>
    <w:rsid w:val="00D4102D"/>
    <w:rsid w:val="00D41B03"/>
    <w:rsid w:val="00D421E7"/>
    <w:rsid w:val="00D43A53"/>
    <w:rsid w:val="00D43E4C"/>
    <w:rsid w:val="00D45889"/>
    <w:rsid w:val="00D5125A"/>
    <w:rsid w:val="00D51C93"/>
    <w:rsid w:val="00D51DC3"/>
    <w:rsid w:val="00D527E1"/>
    <w:rsid w:val="00D56119"/>
    <w:rsid w:val="00D605CB"/>
    <w:rsid w:val="00D60860"/>
    <w:rsid w:val="00D61EBA"/>
    <w:rsid w:val="00D6208A"/>
    <w:rsid w:val="00D63BC8"/>
    <w:rsid w:val="00D6468B"/>
    <w:rsid w:val="00D64FF0"/>
    <w:rsid w:val="00D650C0"/>
    <w:rsid w:val="00D66D6C"/>
    <w:rsid w:val="00D6785A"/>
    <w:rsid w:val="00D700C4"/>
    <w:rsid w:val="00D703D7"/>
    <w:rsid w:val="00D70AF5"/>
    <w:rsid w:val="00D714FB"/>
    <w:rsid w:val="00D71BF9"/>
    <w:rsid w:val="00D773D3"/>
    <w:rsid w:val="00D8052E"/>
    <w:rsid w:val="00D80B19"/>
    <w:rsid w:val="00D81446"/>
    <w:rsid w:val="00D81A5F"/>
    <w:rsid w:val="00D81E06"/>
    <w:rsid w:val="00D81F0C"/>
    <w:rsid w:val="00D82220"/>
    <w:rsid w:val="00D82D11"/>
    <w:rsid w:val="00D847BD"/>
    <w:rsid w:val="00D84ABD"/>
    <w:rsid w:val="00D876A9"/>
    <w:rsid w:val="00D9038D"/>
    <w:rsid w:val="00D9143E"/>
    <w:rsid w:val="00D91BF4"/>
    <w:rsid w:val="00D921D4"/>
    <w:rsid w:val="00D927F0"/>
    <w:rsid w:val="00D92A7A"/>
    <w:rsid w:val="00D942DB"/>
    <w:rsid w:val="00D9448C"/>
    <w:rsid w:val="00D944E1"/>
    <w:rsid w:val="00D94CD7"/>
    <w:rsid w:val="00D96378"/>
    <w:rsid w:val="00D972AF"/>
    <w:rsid w:val="00D97348"/>
    <w:rsid w:val="00D976C0"/>
    <w:rsid w:val="00D97E28"/>
    <w:rsid w:val="00DA01CF"/>
    <w:rsid w:val="00DA35DC"/>
    <w:rsid w:val="00DA397D"/>
    <w:rsid w:val="00DA3F9D"/>
    <w:rsid w:val="00DA53F8"/>
    <w:rsid w:val="00DA548B"/>
    <w:rsid w:val="00DA5A0A"/>
    <w:rsid w:val="00DA65B1"/>
    <w:rsid w:val="00DA689B"/>
    <w:rsid w:val="00DA7D20"/>
    <w:rsid w:val="00DA7E30"/>
    <w:rsid w:val="00DB0EC9"/>
    <w:rsid w:val="00DB25A9"/>
    <w:rsid w:val="00DB3045"/>
    <w:rsid w:val="00DB4FBA"/>
    <w:rsid w:val="00DB58AF"/>
    <w:rsid w:val="00DB63B9"/>
    <w:rsid w:val="00DB6A89"/>
    <w:rsid w:val="00DC1785"/>
    <w:rsid w:val="00DC17A0"/>
    <w:rsid w:val="00DC19BD"/>
    <w:rsid w:val="00DC451B"/>
    <w:rsid w:val="00DC464D"/>
    <w:rsid w:val="00DD0C3F"/>
    <w:rsid w:val="00DD164A"/>
    <w:rsid w:val="00DD2AB2"/>
    <w:rsid w:val="00DD2C6E"/>
    <w:rsid w:val="00DD2D6A"/>
    <w:rsid w:val="00DD41FA"/>
    <w:rsid w:val="00DD46D2"/>
    <w:rsid w:val="00DD6097"/>
    <w:rsid w:val="00DD6147"/>
    <w:rsid w:val="00DD7C5A"/>
    <w:rsid w:val="00DE0CC0"/>
    <w:rsid w:val="00DE2BF5"/>
    <w:rsid w:val="00DE448E"/>
    <w:rsid w:val="00DE5341"/>
    <w:rsid w:val="00DE6AE3"/>
    <w:rsid w:val="00DE74AC"/>
    <w:rsid w:val="00DF058B"/>
    <w:rsid w:val="00DF05E7"/>
    <w:rsid w:val="00DF1A15"/>
    <w:rsid w:val="00DF1A39"/>
    <w:rsid w:val="00DF1A79"/>
    <w:rsid w:val="00DF1AF7"/>
    <w:rsid w:val="00DF1C7C"/>
    <w:rsid w:val="00DF2ACD"/>
    <w:rsid w:val="00DF35B2"/>
    <w:rsid w:val="00DF3DE9"/>
    <w:rsid w:val="00DF4734"/>
    <w:rsid w:val="00DF53A9"/>
    <w:rsid w:val="00E003EF"/>
    <w:rsid w:val="00E00545"/>
    <w:rsid w:val="00E01354"/>
    <w:rsid w:val="00E01484"/>
    <w:rsid w:val="00E01C3C"/>
    <w:rsid w:val="00E02615"/>
    <w:rsid w:val="00E0292E"/>
    <w:rsid w:val="00E02EF0"/>
    <w:rsid w:val="00E05941"/>
    <w:rsid w:val="00E0598A"/>
    <w:rsid w:val="00E0707A"/>
    <w:rsid w:val="00E074AA"/>
    <w:rsid w:val="00E07740"/>
    <w:rsid w:val="00E11B43"/>
    <w:rsid w:val="00E11BC0"/>
    <w:rsid w:val="00E1247E"/>
    <w:rsid w:val="00E14C74"/>
    <w:rsid w:val="00E150B4"/>
    <w:rsid w:val="00E153BB"/>
    <w:rsid w:val="00E15E06"/>
    <w:rsid w:val="00E174C2"/>
    <w:rsid w:val="00E20005"/>
    <w:rsid w:val="00E23D72"/>
    <w:rsid w:val="00E23F5E"/>
    <w:rsid w:val="00E24BBC"/>
    <w:rsid w:val="00E24DF2"/>
    <w:rsid w:val="00E25AEA"/>
    <w:rsid w:val="00E25FFF"/>
    <w:rsid w:val="00E26A2B"/>
    <w:rsid w:val="00E271E1"/>
    <w:rsid w:val="00E30F83"/>
    <w:rsid w:val="00E334CF"/>
    <w:rsid w:val="00E33E18"/>
    <w:rsid w:val="00E34329"/>
    <w:rsid w:val="00E365AD"/>
    <w:rsid w:val="00E37F10"/>
    <w:rsid w:val="00E40A38"/>
    <w:rsid w:val="00E40FF2"/>
    <w:rsid w:val="00E4124B"/>
    <w:rsid w:val="00E4308C"/>
    <w:rsid w:val="00E44B3D"/>
    <w:rsid w:val="00E45507"/>
    <w:rsid w:val="00E45BD5"/>
    <w:rsid w:val="00E465F2"/>
    <w:rsid w:val="00E47335"/>
    <w:rsid w:val="00E47776"/>
    <w:rsid w:val="00E47D17"/>
    <w:rsid w:val="00E510C1"/>
    <w:rsid w:val="00E5160B"/>
    <w:rsid w:val="00E51D1E"/>
    <w:rsid w:val="00E51F30"/>
    <w:rsid w:val="00E5203A"/>
    <w:rsid w:val="00E525E0"/>
    <w:rsid w:val="00E52732"/>
    <w:rsid w:val="00E52C04"/>
    <w:rsid w:val="00E52D91"/>
    <w:rsid w:val="00E53132"/>
    <w:rsid w:val="00E53320"/>
    <w:rsid w:val="00E55FB0"/>
    <w:rsid w:val="00E57413"/>
    <w:rsid w:val="00E60B0B"/>
    <w:rsid w:val="00E60C58"/>
    <w:rsid w:val="00E614FE"/>
    <w:rsid w:val="00E633CF"/>
    <w:rsid w:val="00E63B85"/>
    <w:rsid w:val="00E65118"/>
    <w:rsid w:val="00E652FB"/>
    <w:rsid w:val="00E6629C"/>
    <w:rsid w:val="00E672A5"/>
    <w:rsid w:val="00E70B84"/>
    <w:rsid w:val="00E73002"/>
    <w:rsid w:val="00E730D3"/>
    <w:rsid w:val="00E7329B"/>
    <w:rsid w:val="00E73C68"/>
    <w:rsid w:val="00E73F6C"/>
    <w:rsid w:val="00E768EF"/>
    <w:rsid w:val="00E803F9"/>
    <w:rsid w:val="00E8098E"/>
    <w:rsid w:val="00E8134D"/>
    <w:rsid w:val="00E815EC"/>
    <w:rsid w:val="00E830A5"/>
    <w:rsid w:val="00E83E35"/>
    <w:rsid w:val="00E864DA"/>
    <w:rsid w:val="00E86AA4"/>
    <w:rsid w:val="00E8723E"/>
    <w:rsid w:val="00E873C3"/>
    <w:rsid w:val="00E87473"/>
    <w:rsid w:val="00E878C9"/>
    <w:rsid w:val="00E91CA6"/>
    <w:rsid w:val="00E92E27"/>
    <w:rsid w:val="00E93C11"/>
    <w:rsid w:val="00E93D09"/>
    <w:rsid w:val="00E948A9"/>
    <w:rsid w:val="00E952A5"/>
    <w:rsid w:val="00E95A87"/>
    <w:rsid w:val="00E9612E"/>
    <w:rsid w:val="00E96DDB"/>
    <w:rsid w:val="00E97434"/>
    <w:rsid w:val="00E97D41"/>
    <w:rsid w:val="00EA131F"/>
    <w:rsid w:val="00EA164F"/>
    <w:rsid w:val="00EA190F"/>
    <w:rsid w:val="00EA1A32"/>
    <w:rsid w:val="00EA1AF0"/>
    <w:rsid w:val="00EA2BDE"/>
    <w:rsid w:val="00EA2DEA"/>
    <w:rsid w:val="00EA2F44"/>
    <w:rsid w:val="00EA4956"/>
    <w:rsid w:val="00EA4974"/>
    <w:rsid w:val="00EA5330"/>
    <w:rsid w:val="00EA5766"/>
    <w:rsid w:val="00EA7365"/>
    <w:rsid w:val="00EB060A"/>
    <w:rsid w:val="00EB3666"/>
    <w:rsid w:val="00EB3FFF"/>
    <w:rsid w:val="00EB523D"/>
    <w:rsid w:val="00EB538F"/>
    <w:rsid w:val="00EB5721"/>
    <w:rsid w:val="00EB5F49"/>
    <w:rsid w:val="00EB6D2F"/>
    <w:rsid w:val="00EB6E2F"/>
    <w:rsid w:val="00EB70A7"/>
    <w:rsid w:val="00EB746B"/>
    <w:rsid w:val="00EC0F09"/>
    <w:rsid w:val="00EC2058"/>
    <w:rsid w:val="00EC48FB"/>
    <w:rsid w:val="00EC59AD"/>
    <w:rsid w:val="00EC5E5A"/>
    <w:rsid w:val="00EC5E77"/>
    <w:rsid w:val="00EC6025"/>
    <w:rsid w:val="00EC60D8"/>
    <w:rsid w:val="00ED03FF"/>
    <w:rsid w:val="00ED1F04"/>
    <w:rsid w:val="00ED4101"/>
    <w:rsid w:val="00ED4DBB"/>
    <w:rsid w:val="00ED6A57"/>
    <w:rsid w:val="00EE180A"/>
    <w:rsid w:val="00EE1E8E"/>
    <w:rsid w:val="00EE3551"/>
    <w:rsid w:val="00EE51B5"/>
    <w:rsid w:val="00EE5648"/>
    <w:rsid w:val="00EE5DB8"/>
    <w:rsid w:val="00EE6164"/>
    <w:rsid w:val="00EE7969"/>
    <w:rsid w:val="00EE7D11"/>
    <w:rsid w:val="00EF0107"/>
    <w:rsid w:val="00EF12E2"/>
    <w:rsid w:val="00EF1BB0"/>
    <w:rsid w:val="00EF1EA6"/>
    <w:rsid w:val="00EF2EE4"/>
    <w:rsid w:val="00EF3344"/>
    <w:rsid w:val="00EF3999"/>
    <w:rsid w:val="00EF39DB"/>
    <w:rsid w:val="00EF3A88"/>
    <w:rsid w:val="00EF3E7A"/>
    <w:rsid w:val="00EF4F52"/>
    <w:rsid w:val="00EF612D"/>
    <w:rsid w:val="00EF684C"/>
    <w:rsid w:val="00F00982"/>
    <w:rsid w:val="00F00F24"/>
    <w:rsid w:val="00F013CB"/>
    <w:rsid w:val="00F0301A"/>
    <w:rsid w:val="00F03A8F"/>
    <w:rsid w:val="00F0446E"/>
    <w:rsid w:val="00F04DB9"/>
    <w:rsid w:val="00F06404"/>
    <w:rsid w:val="00F07199"/>
    <w:rsid w:val="00F072A2"/>
    <w:rsid w:val="00F072B6"/>
    <w:rsid w:val="00F07706"/>
    <w:rsid w:val="00F078D8"/>
    <w:rsid w:val="00F07BD8"/>
    <w:rsid w:val="00F10A4D"/>
    <w:rsid w:val="00F1179E"/>
    <w:rsid w:val="00F12F1A"/>
    <w:rsid w:val="00F13A1B"/>
    <w:rsid w:val="00F14588"/>
    <w:rsid w:val="00F153E0"/>
    <w:rsid w:val="00F1619A"/>
    <w:rsid w:val="00F20A4D"/>
    <w:rsid w:val="00F22058"/>
    <w:rsid w:val="00F225D4"/>
    <w:rsid w:val="00F245F5"/>
    <w:rsid w:val="00F25728"/>
    <w:rsid w:val="00F25C8B"/>
    <w:rsid w:val="00F266D3"/>
    <w:rsid w:val="00F26E87"/>
    <w:rsid w:val="00F306D6"/>
    <w:rsid w:val="00F31370"/>
    <w:rsid w:val="00F31824"/>
    <w:rsid w:val="00F31C6D"/>
    <w:rsid w:val="00F324C0"/>
    <w:rsid w:val="00F32A7E"/>
    <w:rsid w:val="00F32FF2"/>
    <w:rsid w:val="00F33A4B"/>
    <w:rsid w:val="00F34FD4"/>
    <w:rsid w:val="00F3642F"/>
    <w:rsid w:val="00F36908"/>
    <w:rsid w:val="00F36C50"/>
    <w:rsid w:val="00F36D86"/>
    <w:rsid w:val="00F36F51"/>
    <w:rsid w:val="00F41D3B"/>
    <w:rsid w:val="00F42848"/>
    <w:rsid w:val="00F42DFB"/>
    <w:rsid w:val="00F44AF0"/>
    <w:rsid w:val="00F459F1"/>
    <w:rsid w:val="00F45C17"/>
    <w:rsid w:val="00F47C6C"/>
    <w:rsid w:val="00F51113"/>
    <w:rsid w:val="00F5403B"/>
    <w:rsid w:val="00F5528F"/>
    <w:rsid w:val="00F55290"/>
    <w:rsid w:val="00F558E8"/>
    <w:rsid w:val="00F55B1C"/>
    <w:rsid w:val="00F56880"/>
    <w:rsid w:val="00F57EAE"/>
    <w:rsid w:val="00F60E31"/>
    <w:rsid w:val="00F6147E"/>
    <w:rsid w:val="00F63B3A"/>
    <w:rsid w:val="00F64533"/>
    <w:rsid w:val="00F64C1C"/>
    <w:rsid w:val="00F65288"/>
    <w:rsid w:val="00F670CB"/>
    <w:rsid w:val="00F67FE2"/>
    <w:rsid w:val="00F700FB"/>
    <w:rsid w:val="00F71111"/>
    <w:rsid w:val="00F71907"/>
    <w:rsid w:val="00F726D9"/>
    <w:rsid w:val="00F727CC"/>
    <w:rsid w:val="00F73049"/>
    <w:rsid w:val="00F73D45"/>
    <w:rsid w:val="00F74869"/>
    <w:rsid w:val="00F7544C"/>
    <w:rsid w:val="00F76F9E"/>
    <w:rsid w:val="00F776AF"/>
    <w:rsid w:val="00F81129"/>
    <w:rsid w:val="00F8169B"/>
    <w:rsid w:val="00F81FD2"/>
    <w:rsid w:val="00F82012"/>
    <w:rsid w:val="00F8480D"/>
    <w:rsid w:val="00F86725"/>
    <w:rsid w:val="00F86A55"/>
    <w:rsid w:val="00F874DE"/>
    <w:rsid w:val="00F877F7"/>
    <w:rsid w:val="00F87FDB"/>
    <w:rsid w:val="00F907C1"/>
    <w:rsid w:val="00F908C9"/>
    <w:rsid w:val="00F91186"/>
    <w:rsid w:val="00F91A1D"/>
    <w:rsid w:val="00F92565"/>
    <w:rsid w:val="00F92E0E"/>
    <w:rsid w:val="00F93A58"/>
    <w:rsid w:val="00F93C27"/>
    <w:rsid w:val="00F942C7"/>
    <w:rsid w:val="00F94560"/>
    <w:rsid w:val="00F94A63"/>
    <w:rsid w:val="00F95DFA"/>
    <w:rsid w:val="00FA0713"/>
    <w:rsid w:val="00FA0919"/>
    <w:rsid w:val="00FA0ACC"/>
    <w:rsid w:val="00FA2D12"/>
    <w:rsid w:val="00FA2DD8"/>
    <w:rsid w:val="00FA4001"/>
    <w:rsid w:val="00FA4C72"/>
    <w:rsid w:val="00FA563C"/>
    <w:rsid w:val="00FA6269"/>
    <w:rsid w:val="00FB09A7"/>
    <w:rsid w:val="00FB0ECE"/>
    <w:rsid w:val="00FB1679"/>
    <w:rsid w:val="00FB1BAD"/>
    <w:rsid w:val="00FB227B"/>
    <w:rsid w:val="00FB23FD"/>
    <w:rsid w:val="00FB254E"/>
    <w:rsid w:val="00FB47FF"/>
    <w:rsid w:val="00FB5356"/>
    <w:rsid w:val="00FB5EDE"/>
    <w:rsid w:val="00FB6C85"/>
    <w:rsid w:val="00FB7436"/>
    <w:rsid w:val="00FC13C2"/>
    <w:rsid w:val="00FC155B"/>
    <w:rsid w:val="00FC1602"/>
    <w:rsid w:val="00FC1808"/>
    <w:rsid w:val="00FC1CE0"/>
    <w:rsid w:val="00FC3E1E"/>
    <w:rsid w:val="00FC4891"/>
    <w:rsid w:val="00FC4DE8"/>
    <w:rsid w:val="00FC69B1"/>
    <w:rsid w:val="00FD029F"/>
    <w:rsid w:val="00FD0635"/>
    <w:rsid w:val="00FD14B2"/>
    <w:rsid w:val="00FD1C2B"/>
    <w:rsid w:val="00FD1E4D"/>
    <w:rsid w:val="00FD23FD"/>
    <w:rsid w:val="00FD244A"/>
    <w:rsid w:val="00FD2A3E"/>
    <w:rsid w:val="00FD4AA6"/>
    <w:rsid w:val="00FD4AD0"/>
    <w:rsid w:val="00FD5336"/>
    <w:rsid w:val="00FD5923"/>
    <w:rsid w:val="00FD59D7"/>
    <w:rsid w:val="00FD5C78"/>
    <w:rsid w:val="00FD6F1C"/>
    <w:rsid w:val="00FD7862"/>
    <w:rsid w:val="00FE0077"/>
    <w:rsid w:val="00FE0231"/>
    <w:rsid w:val="00FE0ED9"/>
    <w:rsid w:val="00FE1E6A"/>
    <w:rsid w:val="00FE203E"/>
    <w:rsid w:val="00FE2ECC"/>
    <w:rsid w:val="00FE47F8"/>
    <w:rsid w:val="00FE5B78"/>
    <w:rsid w:val="00FE6A46"/>
    <w:rsid w:val="00FE6F5C"/>
    <w:rsid w:val="00FE7663"/>
    <w:rsid w:val="00FE7873"/>
    <w:rsid w:val="00FE7D8C"/>
    <w:rsid w:val="00FF0345"/>
    <w:rsid w:val="00FF0A8D"/>
    <w:rsid w:val="00FF1395"/>
    <w:rsid w:val="00FF1755"/>
    <w:rsid w:val="00FF181E"/>
    <w:rsid w:val="00FF1895"/>
    <w:rsid w:val="00FF1C42"/>
    <w:rsid w:val="00FF1E55"/>
    <w:rsid w:val="00FF3919"/>
    <w:rsid w:val="00FF43CE"/>
    <w:rsid w:val="00FF4515"/>
    <w:rsid w:val="00FF5250"/>
    <w:rsid w:val="00FF5733"/>
    <w:rsid w:val="00FF5B82"/>
    <w:rsid w:val="00FF63D7"/>
    <w:rsid w:val="00FF6D23"/>
    <w:rsid w:val="00FF7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uiPriority w:val="9"/>
    <w:qFormat/>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paragraph" w:styleId="Heading2">
    <w:name w:val="heading 2"/>
    <w:basedOn w:val="Normal"/>
    <w:next w:val="Normal"/>
    <w:link w:val="Heading2Char"/>
    <w:uiPriority w:val="9"/>
    <w:unhideWhenUsed/>
    <w:qFormat/>
    <w:rsid w:val="0009722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722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722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09722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9722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7221"/>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097221"/>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09722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C54"/>
    <w:pPr>
      <w:ind w:left="720"/>
      <w:contextualSpacing/>
    </w:pPr>
  </w:style>
  <w:style w:type="character" w:customStyle="1" w:styleId="ListParagraphChar">
    <w:name w:val="List Paragraph Char"/>
    <w:basedOn w:val="DefaultParagraphFont"/>
    <w:link w:val="ListParagraph"/>
    <w:uiPriority w:val="34"/>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59"/>
    <w:rsid w:val="00891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uiPriority w:val="9"/>
    <w:rsid w:val="00054C7D"/>
    <w:rPr>
      <w:rFonts w:ascii="Arial" w:eastAsia="Arial" w:hAnsi="Arial" w:cs="Arial"/>
      <w:color w:val="000000"/>
      <w:sz w:val="40"/>
      <w:szCs w:val="40"/>
      <w:lang w:eastAsia="en-IN"/>
    </w:rPr>
  </w:style>
  <w:style w:type="paragraph" w:customStyle="1" w:styleId="Normal1">
    <w:name w:val="Normal1"/>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1"/>
    <w:next w:val="Normal1"/>
    <w:link w:val="TitleChar"/>
    <w:uiPriority w:val="10"/>
    <w:qFormat/>
    <w:rsid w:val="009511B6"/>
    <w:pPr>
      <w:keepNext/>
      <w:keepLines/>
      <w:spacing w:after="60"/>
    </w:pPr>
    <w:rPr>
      <w:sz w:val="52"/>
      <w:szCs w:val="52"/>
    </w:rPr>
  </w:style>
  <w:style w:type="character" w:customStyle="1" w:styleId="TitleChar">
    <w:name w:val="Title Char"/>
    <w:basedOn w:val="DefaultParagraphFont"/>
    <w:link w:val="Title"/>
    <w:uiPriority w:val="10"/>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
      </w:numPr>
    </w:pPr>
  </w:style>
  <w:style w:type="character" w:styleId="Hyperlink">
    <w:name w:val="Hyperlink"/>
    <w:basedOn w:val="DefaultParagraphFont"/>
    <w:uiPriority w:val="99"/>
    <w:unhideWhenUsed/>
    <w:rsid w:val="005D63BB"/>
    <w:rPr>
      <w:color w:val="0000FF"/>
      <w:u w:val="single"/>
    </w:rPr>
  </w:style>
  <w:style w:type="paragraph" w:customStyle="1" w:styleId="BodyA">
    <w:name w:val="Body A"/>
    <w:rsid w:val="00AA46F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AA46F1"/>
    <w:pPr>
      <w:numPr>
        <w:numId w:val="2"/>
      </w:numPr>
    </w:pPr>
  </w:style>
  <w:style w:type="numbering" w:customStyle="1" w:styleId="ImportedStyle10">
    <w:name w:val="Imported Style 1.0"/>
    <w:rsid w:val="00AA46F1"/>
    <w:pPr>
      <w:numPr>
        <w:numId w:val="3"/>
      </w:numPr>
    </w:pPr>
  </w:style>
  <w:style w:type="numbering" w:customStyle="1" w:styleId="ImportedStyle3">
    <w:name w:val="Imported Style 3"/>
    <w:rsid w:val="00AA46F1"/>
    <w:pPr>
      <w:numPr>
        <w:numId w:val="4"/>
      </w:numPr>
    </w:pPr>
  </w:style>
  <w:style w:type="character" w:customStyle="1" w:styleId="Heading2Char">
    <w:name w:val="Heading 2 Char"/>
    <w:basedOn w:val="DefaultParagraphFont"/>
    <w:link w:val="Heading2"/>
    <w:uiPriority w:val="9"/>
    <w:rsid w:val="000972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2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221"/>
    <w:rPr>
      <w:b/>
      <w:bCs/>
      <w:sz w:val="28"/>
      <w:szCs w:val="28"/>
    </w:rPr>
  </w:style>
  <w:style w:type="character" w:customStyle="1" w:styleId="Heading5Char">
    <w:name w:val="Heading 5 Char"/>
    <w:basedOn w:val="DefaultParagraphFont"/>
    <w:link w:val="Heading5"/>
    <w:uiPriority w:val="9"/>
    <w:semiHidden/>
    <w:rsid w:val="00097221"/>
    <w:rPr>
      <w:b/>
      <w:bCs/>
      <w:i/>
      <w:iCs/>
      <w:sz w:val="26"/>
      <w:szCs w:val="26"/>
    </w:rPr>
  </w:style>
  <w:style w:type="character" w:customStyle="1" w:styleId="Heading6Char">
    <w:name w:val="Heading 6 Char"/>
    <w:basedOn w:val="DefaultParagraphFont"/>
    <w:link w:val="Heading6"/>
    <w:rsid w:val="000972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7221"/>
    <w:rPr>
      <w:sz w:val="24"/>
      <w:szCs w:val="24"/>
    </w:rPr>
  </w:style>
  <w:style w:type="character" w:customStyle="1" w:styleId="Heading8Char">
    <w:name w:val="Heading 8 Char"/>
    <w:basedOn w:val="DefaultParagraphFont"/>
    <w:link w:val="Heading8"/>
    <w:uiPriority w:val="9"/>
    <w:semiHidden/>
    <w:rsid w:val="00097221"/>
    <w:rPr>
      <w:i/>
      <w:iCs/>
      <w:sz w:val="24"/>
      <w:szCs w:val="24"/>
    </w:rPr>
  </w:style>
  <w:style w:type="character" w:customStyle="1" w:styleId="Heading9Char">
    <w:name w:val="Heading 9 Char"/>
    <w:basedOn w:val="DefaultParagraphFont"/>
    <w:link w:val="Heading9"/>
    <w:uiPriority w:val="9"/>
    <w:semiHidden/>
    <w:rsid w:val="00097221"/>
    <w:rPr>
      <w:rFonts w:asciiTheme="majorHAnsi" w:eastAsiaTheme="majorEastAsia" w:hAnsiTheme="majorHAnsi" w:cstheme="majorBidi"/>
    </w:rPr>
  </w:style>
  <w:style w:type="paragraph" w:customStyle="1" w:styleId="ver">
    <w:name w:val="ver"/>
    <w:basedOn w:val="Normal"/>
    <w:rsid w:val="00985510"/>
    <w:pPr>
      <w:spacing w:after="0" w:line="360" w:lineRule="auto"/>
    </w:pPr>
    <w:rPr>
      <w:rFonts w:ascii="Arial" w:eastAsia="Times New Roman" w:hAnsi="Arial" w:cs="Arial"/>
      <w:b/>
    </w:rPr>
  </w:style>
  <w:style w:type="paragraph" w:styleId="NormalWeb">
    <w:name w:val="Normal (Web)"/>
    <w:basedOn w:val="Normal"/>
    <w:uiPriority w:val="99"/>
    <w:rsid w:val="00985510"/>
    <w:pPr>
      <w:spacing w:before="100" w:beforeAutospacing="1" w:after="100" w:afterAutospacing="1" w:line="240" w:lineRule="auto"/>
    </w:pPr>
    <w:rPr>
      <w:rFonts w:ascii="Times New Roman" w:eastAsia="Times New Roman" w:hAnsi="Times New Roman" w:cs="Times New Roman"/>
      <w:color w:val="001200"/>
      <w:sz w:val="24"/>
      <w:szCs w:val="24"/>
    </w:rPr>
  </w:style>
  <w:style w:type="paragraph" w:customStyle="1" w:styleId="Default">
    <w:name w:val="Default"/>
    <w:rsid w:val="004A493D"/>
    <w:pPr>
      <w:autoSpaceDE w:val="0"/>
      <w:autoSpaceDN w:val="0"/>
      <w:adjustRightInd w:val="0"/>
      <w:spacing w:after="0" w:line="240" w:lineRule="auto"/>
    </w:pPr>
    <w:rPr>
      <w:rFonts w:ascii="Cambria" w:hAnsi="Cambria" w:cs="Cambria"/>
      <w:color w:val="000000"/>
      <w:sz w:val="24"/>
      <w:szCs w:val="24"/>
    </w:rPr>
  </w:style>
  <w:style w:type="numbering" w:customStyle="1" w:styleId="Lettered">
    <w:name w:val="Lettered"/>
    <w:rsid w:val="00D82220"/>
    <w:pPr>
      <w:numPr>
        <w:numId w:val="5"/>
      </w:numPr>
    </w:pPr>
  </w:style>
  <w:style w:type="paragraph" w:styleId="BodyText">
    <w:name w:val="Body Text"/>
    <w:basedOn w:val="Normal"/>
    <w:link w:val="BodyTextChar"/>
    <w:uiPriority w:val="1"/>
    <w:qFormat/>
    <w:rsid w:val="00BE3B4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E3B47"/>
    <w:rPr>
      <w:rFonts w:ascii="Arial" w:eastAsia="Arial" w:hAnsi="Arial" w:cs="Arial"/>
      <w:sz w:val="24"/>
      <w:szCs w:val="24"/>
      <w:lang w:bidi="en-US"/>
    </w:rPr>
  </w:style>
  <w:style w:type="paragraph" w:customStyle="1" w:styleId="TableParagraph">
    <w:name w:val="Table Paragraph"/>
    <w:basedOn w:val="Normal"/>
    <w:uiPriority w:val="1"/>
    <w:qFormat/>
    <w:rsid w:val="00B573F9"/>
    <w:pPr>
      <w:widowControl w:val="0"/>
      <w:autoSpaceDE w:val="0"/>
      <w:autoSpaceDN w:val="0"/>
      <w:spacing w:before="68" w:after="0" w:line="240" w:lineRule="auto"/>
      <w:ind w:left="75"/>
    </w:pPr>
    <w:rPr>
      <w:rFonts w:ascii="Arial" w:eastAsia="Arial" w:hAnsi="Arial" w:cs="Arial"/>
      <w:lang w:bidi="en-US"/>
    </w:rPr>
  </w:style>
  <w:style w:type="character" w:customStyle="1" w:styleId="Bodytext4">
    <w:name w:val="Body text (4)_"/>
    <w:basedOn w:val="DefaultParagraphFont"/>
    <w:link w:val="Bodytext40"/>
    <w:rsid w:val="00D205B0"/>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D205B0"/>
    <w:pPr>
      <w:widowControl w:val="0"/>
      <w:shd w:val="clear" w:color="auto" w:fill="FFFFFF"/>
      <w:spacing w:before="300" w:after="300" w:line="0" w:lineRule="atLeast"/>
      <w:jc w:val="right"/>
    </w:pPr>
    <w:rPr>
      <w:rFonts w:ascii="Times New Roman" w:eastAsia="Times New Roman" w:hAnsi="Times New Roman" w:cs="Times New Roman"/>
    </w:rPr>
  </w:style>
  <w:style w:type="paragraph" w:customStyle="1" w:styleId="m-1368643783679002083gmail-m217996789078957114gmail-msolistparagraph">
    <w:name w:val="m_-1368643783679002083gmail-m217996789078957114gmail-msolistparagraph"/>
    <w:basedOn w:val="Normal"/>
    <w:rsid w:val="0066117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msonormal">
    <w:name w:val="x_msonormal"/>
    <w:basedOn w:val="Normal"/>
    <w:rsid w:val="00257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9462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BodyC">
    <w:name w:val="Body C"/>
    <w:rsid w:val="009E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10">
    <w:name w:val="Imported Style 11"/>
    <w:rsid w:val="009E5BBA"/>
    <w:pPr>
      <w:numPr>
        <w:numId w:val="9"/>
      </w:numPr>
    </w:pPr>
  </w:style>
  <w:style w:type="numbering" w:customStyle="1" w:styleId="ImportedStyle101">
    <w:name w:val="Imported Style 1.01"/>
    <w:rsid w:val="009E5BBA"/>
    <w:pPr>
      <w:numPr>
        <w:numId w:val="10"/>
      </w:numPr>
    </w:pPr>
  </w:style>
  <w:style w:type="character" w:customStyle="1" w:styleId="aqj">
    <w:name w:val="aqj"/>
    <w:basedOn w:val="DefaultParagraphFont"/>
    <w:rsid w:val="00317FBD"/>
  </w:style>
  <w:style w:type="character" w:styleId="FollowedHyperlink">
    <w:name w:val="FollowedHyperlink"/>
    <w:basedOn w:val="DefaultParagraphFont"/>
    <w:uiPriority w:val="99"/>
    <w:semiHidden/>
    <w:unhideWhenUsed/>
    <w:rsid w:val="00173438"/>
    <w:rPr>
      <w:color w:val="800080"/>
      <w:u w:val="single"/>
    </w:rPr>
  </w:style>
  <w:style w:type="paragraph" w:customStyle="1" w:styleId="font5">
    <w:name w:val="font5"/>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6">
    <w:name w:val="font6"/>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7">
    <w:name w:val="font7"/>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0">
    <w:name w:val="font10"/>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1">
    <w:name w:val="font11"/>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12">
    <w:name w:val="font12"/>
    <w:basedOn w:val="Normal"/>
    <w:rsid w:val="00173438"/>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xl65">
    <w:name w:val="xl65"/>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6">
    <w:name w:val="xl66"/>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8">
    <w:name w:val="xl68"/>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8">
    <w:name w:val="xl78"/>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9">
    <w:name w:val="xl7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paragraph" w:customStyle="1" w:styleId="xl83">
    <w:name w:val="xl8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numbering" w:customStyle="1" w:styleId="ImportedStyle11">
    <w:name w:val="Imported Style 1.1"/>
    <w:rsid w:val="009B5C87"/>
    <w:pPr>
      <w:numPr>
        <w:numId w:val="16"/>
      </w:numPr>
    </w:pPr>
  </w:style>
  <w:style w:type="numbering" w:customStyle="1" w:styleId="ImportedStyle4">
    <w:name w:val="Imported Style 4"/>
    <w:rsid w:val="006D61B9"/>
    <w:pPr>
      <w:numPr>
        <w:numId w:val="19"/>
      </w:numPr>
    </w:pPr>
  </w:style>
</w:styles>
</file>

<file path=word/webSettings.xml><?xml version="1.0" encoding="utf-8"?>
<w:webSettings xmlns:r="http://schemas.openxmlformats.org/officeDocument/2006/relationships" xmlns:w="http://schemas.openxmlformats.org/wordprocessingml/2006/main">
  <w:divs>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54595039">
      <w:bodyDiv w:val="1"/>
      <w:marLeft w:val="0"/>
      <w:marRight w:val="0"/>
      <w:marTop w:val="0"/>
      <w:marBottom w:val="0"/>
      <w:divBdr>
        <w:top w:val="none" w:sz="0" w:space="0" w:color="auto"/>
        <w:left w:val="none" w:sz="0" w:space="0" w:color="auto"/>
        <w:bottom w:val="none" w:sz="0" w:space="0" w:color="auto"/>
        <w:right w:val="none" w:sz="0" w:space="0" w:color="auto"/>
      </w:divBdr>
    </w:div>
    <w:div w:id="66730477">
      <w:bodyDiv w:val="1"/>
      <w:marLeft w:val="0"/>
      <w:marRight w:val="0"/>
      <w:marTop w:val="0"/>
      <w:marBottom w:val="0"/>
      <w:divBdr>
        <w:top w:val="none" w:sz="0" w:space="0" w:color="auto"/>
        <w:left w:val="none" w:sz="0" w:space="0" w:color="auto"/>
        <w:bottom w:val="none" w:sz="0" w:space="0" w:color="auto"/>
        <w:right w:val="none" w:sz="0" w:space="0" w:color="auto"/>
      </w:divBdr>
    </w:div>
    <w:div w:id="72318503">
      <w:bodyDiv w:val="1"/>
      <w:marLeft w:val="0"/>
      <w:marRight w:val="0"/>
      <w:marTop w:val="0"/>
      <w:marBottom w:val="0"/>
      <w:divBdr>
        <w:top w:val="none" w:sz="0" w:space="0" w:color="auto"/>
        <w:left w:val="none" w:sz="0" w:space="0" w:color="auto"/>
        <w:bottom w:val="none" w:sz="0" w:space="0" w:color="auto"/>
        <w:right w:val="none" w:sz="0" w:space="0" w:color="auto"/>
      </w:divBdr>
    </w:div>
    <w:div w:id="134026749">
      <w:bodyDiv w:val="1"/>
      <w:marLeft w:val="0"/>
      <w:marRight w:val="0"/>
      <w:marTop w:val="0"/>
      <w:marBottom w:val="0"/>
      <w:divBdr>
        <w:top w:val="none" w:sz="0" w:space="0" w:color="auto"/>
        <w:left w:val="none" w:sz="0" w:space="0" w:color="auto"/>
        <w:bottom w:val="none" w:sz="0" w:space="0" w:color="auto"/>
        <w:right w:val="none" w:sz="0" w:space="0" w:color="auto"/>
      </w:divBdr>
    </w:div>
    <w:div w:id="1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84256961">
          <w:marLeft w:val="0"/>
          <w:marRight w:val="0"/>
          <w:marTop w:val="0"/>
          <w:marBottom w:val="0"/>
          <w:divBdr>
            <w:top w:val="none" w:sz="0" w:space="0" w:color="auto"/>
            <w:left w:val="none" w:sz="0" w:space="0" w:color="auto"/>
            <w:bottom w:val="none" w:sz="0" w:space="0" w:color="auto"/>
            <w:right w:val="none" w:sz="0" w:space="0" w:color="auto"/>
          </w:divBdr>
        </w:div>
        <w:div w:id="1548448547">
          <w:marLeft w:val="0"/>
          <w:marRight w:val="0"/>
          <w:marTop w:val="0"/>
          <w:marBottom w:val="0"/>
          <w:divBdr>
            <w:top w:val="none" w:sz="0" w:space="0" w:color="auto"/>
            <w:left w:val="none" w:sz="0" w:space="0" w:color="auto"/>
            <w:bottom w:val="none" w:sz="0" w:space="0" w:color="auto"/>
            <w:right w:val="none" w:sz="0" w:space="0" w:color="auto"/>
          </w:divBdr>
        </w:div>
        <w:div w:id="866331451">
          <w:marLeft w:val="0"/>
          <w:marRight w:val="0"/>
          <w:marTop w:val="0"/>
          <w:marBottom w:val="0"/>
          <w:divBdr>
            <w:top w:val="none" w:sz="0" w:space="0" w:color="auto"/>
            <w:left w:val="none" w:sz="0" w:space="0" w:color="auto"/>
            <w:bottom w:val="none" w:sz="0" w:space="0" w:color="auto"/>
            <w:right w:val="none" w:sz="0" w:space="0" w:color="auto"/>
          </w:divBdr>
        </w:div>
        <w:div w:id="17633096">
          <w:marLeft w:val="0"/>
          <w:marRight w:val="0"/>
          <w:marTop w:val="0"/>
          <w:marBottom w:val="0"/>
          <w:divBdr>
            <w:top w:val="none" w:sz="0" w:space="0" w:color="auto"/>
            <w:left w:val="none" w:sz="0" w:space="0" w:color="auto"/>
            <w:bottom w:val="none" w:sz="0" w:space="0" w:color="auto"/>
            <w:right w:val="none" w:sz="0" w:space="0" w:color="auto"/>
          </w:divBdr>
        </w:div>
        <w:div w:id="1388189170">
          <w:marLeft w:val="0"/>
          <w:marRight w:val="0"/>
          <w:marTop w:val="0"/>
          <w:marBottom w:val="0"/>
          <w:divBdr>
            <w:top w:val="none" w:sz="0" w:space="0" w:color="auto"/>
            <w:left w:val="none" w:sz="0" w:space="0" w:color="auto"/>
            <w:bottom w:val="none" w:sz="0" w:space="0" w:color="auto"/>
            <w:right w:val="none" w:sz="0" w:space="0" w:color="auto"/>
          </w:divBdr>
        </w:div>
        <w:div w:id="1623414558">
          <w:marLeft w:val="0"/>
          <w:marRight w:val="0"/>
          <w:marTop w:val="0"/>
          <w:marBottom w:val="0"/>
          <w:divBdr>
            <w:top w:val="none" w:sz="0" w:space="0" w:color="auto"/>
            <w:left w:val="none" w:sz="0" w:space="0" w:color="auto"/>
            <w:bottom w:val="none" w:sz="0" w:space="0" w:color="auto"/>
            <w:right w:val="none" w:sz="0" w:space="0" w:color="auto"/>
          </w:divBdr>
        </w:div>
        <w:div w:id="826282654">
          <w:marLeft w:val="0"/>
          <w:marRight w:val="0"/>
          <w:marTop w:val="0"/>
          <w:marBottom w:val="0"/>
          <w:divBdr>
            <w:top w:val="none" w:sz="0" w:space="0" w:color="auto"/>
            <w:left w:val="none" w:sz="0" w:space="0" w:color="auto"/>
            <w:bottom w:val="none" w:sz="0" w:space="0" w:color="auto"/>
            <w:right w:val="none" w:sz="0" w:space="0" w:color="auto"/>
          </w:divBdr>
        </w:div>
        <w:div w:id="1149245480">
          <w:marLeft w:val="0"/>
          <w:marRight w:val="0"/>
          <w:marTop w:val="0"/>
          <w:marBottom w:val="0"/>
          <w:divBdr>
            <w:top w:val="none" w:sz="0" w:space="0" w:color="auto"/>
            <w:left w:val="none" w:sz="0" w:space="0" w:color="auto"/>
            <w:bottom w:val="none" w:sz="0" w:space="0" w:color="auto"/>
            <w:right w:val="none" w:sz="0" w:space="0" w:color="auto"/>
          </w:divBdr>
        </w:div>
        <w:div w:id="1413815299">
          <w:marLeft w:val="0"/>
          <w:marRight w:val="0"/>
          <w:marTop w:val="0"/>
          <w:marBottom w:val="0"/>
          <w:divBdr>
            <w:top w:val="none" w:sz="0" w:space="0" w:color="auto"/>
            <w:left w:val="none" w:sz="0" w:space="0" w:color="auto"/>
            <w:bottom w:val="none" w:sz="0" w:space="0" w:color="auto"/>
            <w:right w:val="none" w:sz="0" w:space="0" w:color="auto"/>
          </w:divBdr>
        </w:div>
        <w:div w:id="523789974">
          <w:marLeft w:val="0"/>
          <w:marRight w:val="0"/>
          <w:marTop w:val="0"/>
          <w:marBottom w:val="0"/>
          <w:divBdr>
            <w:top w:val="none" w:sz="0" w:space="0" w:color="auto"/>
            <w:left w:val="none" w:sz="0" w:space="0" w:color="auto"/>
            <w:bottom w:val="none" w:sz="0" w:space="0" w:color="auto"/>
            <w:right w:val="none" w:sz="0" w:space="0" w:color="auto"/>
          </w:divBdr>
        </w:div>
        <w:div w:id="705253913">
          <w:marLeft w:val="0"/>
          <w:marRight w:val="0"/>
          <w:marTop w:val="0"/>
          <w:marBottom w:val="0"/>
          <w:divBdr>
            <w:top w:val="none" w:sz="0" w:space="0" w:color="auto"/>
            <w:left w:val="none" w:sz="0" w:space="0" w:color="auto"/>
            <w:bottom w:val="none" w:sz="0" w:space="0" w:color="auto"/>
            <w:right w:val="none" w:sz="0" w:space="0" w:color="auto"/>
          </w:divBdr>
        </w:div>
        <w:div w:id="692413373">
          <w:marLeft w:val="0"/>
          <w:marRight w:val="0"/>
          <w:marTop w:val="0"/>
          <w:marBottom w:val="0"/>
          <w:divBdr>
            <w:top w:val="none" w:sz="0" w:space="0" w:color="auto"/>
            <w:left w:val="none" w:sz="0" w:space="0" w:color="auto"/>
            <w:bottom w:val="none" w:sz="0" w:space="0" w:color="auto"/>
            <w:right w:val="none" w:sz="0" w:space="0" w:color="auto"/>
          </w:divBdr>
        </w:div>
      </w:divsChild>
    </w:div>
    <w:div w:id="142622827">
      <w:bodyDiv w:val="1"/>
      <w:marLeft w:val="0"/>
      <w:marRight w:val="0"/>
      <w:marTop w:val="0"/>
      <w:marBottom w:val="0"/>
      <w:divBdr>
        <w:top w:val="none" w:sz="0" w:space="0" w:color="auto"/>
        <w:left w:val="none" w:sz="0" w:space="0" w:color="auto"/>
        <w:bottom w:val="none" w:sz="0" w:space="0" w:color="auto"/>
        <w:right w:val="none" w:sz="0" w:space="0" w:color="auto"/>
      </w:divBdr>
    </w:div>
    <w:div w:id="150290039">
      <w:bodyDiv w:val="1"/>
      <w:marLeft w:val="0"/>
      <w:marRight w:val="0"/>
      <w:marTop w:val="0"/>
      <w:marBottom w:val="0"/>
      <w:divBdr>
        <w:top w:val="none" w:sz="0" w:space="0" w:color="auto"/>
        <w:left w:val="none" w:sz="0" w:space="0" w:color="auto"/>
        <w:bottom w:val="none" w:sz="0" w:space="0" w:color="auto"/>
        <w:right w:val="none" w:sz="0" w:space="0" w:color="auto"/>
      </w:divBdr>
    </w:div>
    <w:div w:id="162747606">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301928754">
      <w:bodyDiv w:val="1"/>
      <w:marLeft w:val="0"/>
      <w:marRight w:val="0"/>
      <w:marTop w:val="0"/>
      <w:marBottom w:val="0"/>
      <w:divBdr>
        <w:top w:val="none" w:sz="0" w:space="0" w:color="auto"/>
        <w:left w:val="none" w:sz="0" w:space="0" w:color="auto"/>
        <w:bottom w:val="none" w:sz="0" w:space="0" w:color="auto"/>
        <w:right w:val="none" w:sz="0" w:space="0" w:color="auto"/>
      </w:divBdr>
    </w:div>
    <w:div w:id="316610786">
      <w:bodyDiv w:val="1"/>
      <w:marLeft w:val="0"/>
      <w:marRight w:val="0"/>
      <w:marTop w:val="0"/>
      <w:marBottom w:val="0"/>
      <w:divBdr>
        <w:top w:val="none" w:sz="0" w:space="0" w:color="auto"/>
        <w:left w:val="none" w:sz="0" w:space="0" w:color="auto"/>
        <w:bottom w:val="none" w:sz="0" w:space="0" w:color="auto"/>
        <w:right w:val="none" w:sz="0" w:space="0" w:color="auto"/>
      </w:divBdr>
    </w:div>
    <w:div w:id="379014377">
      <w:bodyDiv w:val="1"/>
      <w:marLeft w:val="0"/>
      <w:marRight w:val="0"/>
      <w:marTop w:val="0"/>
      <w:marBottom w:val="0"/>
      <w:divBdr>
        <w:top w:val="none" w:sz="0" w:space="0" w:color="auto"/>
        <w:left w:val="none" w:sz="0" w:space="0" w:color="auto"/>
        <w:bottom w:val="none" w:sz="0" w:space="0" w:color="auto"/>
        <w:right w:val="none" w:sz="0" w:space="0" w:color="auto"/>
      </w:divBdr>
    </w:div>
    <w:div w:id="384111844">
      <w:bodyDiv w:val="1"/>
      <w:marLeft w:val="0"/>
      <w:marRight w:val="0"/>
      <w:marTop w:val="0"/>
      <w:marBottom w:val="0"/>
      <w:divBdr>
        <w:top w:val="none" w:sz="0" w:space="0" w:color="auto"/>
        <w:left w:val="none" w:sz="0" w:space="0" w:color="auto"/>
        <w:bottom w:val="none" w:sz="0" w:space="0" w:color="auto"/>
        <w:right w:val="none" w:sz="0" w:space="0" w:color="auto"/>
      </w:divBdr>
    </w:div>
    <w:div w:id="384135548">
      <w:bodyDiv w:val="1"/>
      <w:marLeft w:val="0"/>
      <w:marRight w:val="0"/>
      <w:marTop w:val="0"/>
      <w:marBottom w:val="0"/>
      <w:divBdr>
        <w:top w:val="none" w:sz="0" w:space="0" w:color="auto"/>
        <w:left w:val="none" w:sz="0" w:space="0" w:color="auto"/>
        <w:bottom w:val="none" w:sz="0" w:space="0" w:color="auto"/>
        <w:right w:val="none" w:sz="0" w:space="0" w:color="auto"/>
      </w:divBdr>
    </w:div>
    <w:div w:id="416707516">
      <w:bodyDiv w:val="1"/>
      <w:marLeft w:val="0"/>
      <w:marRight w:val="0"/>
      <w:marTop w:val="0"/>
      <w:marBottom w:val="0"/>
      <w:divBdr>
        <w:top w:val="none" w:sz="0" w:space="0" w:color="auto"/>
        <w:left w:val="none" w:sz="0" w:space="0" w:color="auto"/>
        <w:bottom w:val="none" w:sz="0" w:space="0" w:color="auto"/>
        <w:right w:val="none" w:sz="0" w:space="0" w:color="auto"/>
      </w:divBdr>
    </w:div>
    <w:div w:id="446391544">
      <w:bodyDiv w:val="1"/>
      <w:marLeft w:val="0"/>
      <w:marRight w:val="0"/>
      <w:marTop w:val="0"/>
      <w:marBottom w:val="0"/>
      <w:divBdr>
        <w:top w:val="none" w:sz="0" w:space="0" w:color="auto"/>
        <w:left w:val="none" w:sz="0" w:space="0" w:color="auto"/>
        <w:bottom w:val="none" w:sz="0" w:space="0" w:color="auto"/>
        <w:right w:val="none" w:sz="0" w:space="0" w:color="auto"/>
      </w:divBdr>
    </w:div>
    <w:div w:id="509879347">
      <w:bodyDiv w:val="1"/>
      <w:marLeft w:val="0"/>
      <w:marRight w:val="0"/>
      <w:marTop w:val="0"/>
      <w:marBottom w:val="0"/>
      <w:divBdr>
        <w:top w:val="none" w:sz="0" w:space="0" w:color="auto"/>
        <w:left w:val="none" w:sz="0" w:space="0" w:color="auto"/>
        <w:bottom w:val="none" w:sz="0" w:space="0" w:color="auto"/>
        <w:right w:val="none" w:sz="0" w:space="0" w:color="auto"/>
      </w:divBdr>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601110710">
      <w:bodyDiv w:val="1"/>
      <w:marLeft w:val="0"/>
      <w:marRight w:val="0"/>
      <w:marTop w:val="0"/>
      <w:marBottom w:val="0"/>
      <w:divBdr>
        <w:top w:val="none" w:sz="0" w:space="0" w:color="auto"/>
        <w:left w:val="none" w:sz="0" w:space="0" w:color="auto"/>
        <w:bottom w:val="none" w:sz="0" w:space="0" w:color="auto"/>
        <w:right w:val="none" w:sz="0" w:space="0" w:color="auto"/>
      </w:divBdr>
    </w:div>
    <w:div w:id="628167425">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697505324">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02309223">
      <w:bodyDiv w:val="1"/>
      <w:marLeft w:val="0"/>
      <w:marRight w:val="0"/>
      <w:marTop w:val="0"/>
      <w:marBottom w:val="0"/>
      <w:divBdr>
        <w:top w:val="none" w:sz="0" w:space="0" w:color="auto"/>
        <w:left w:val="none" w:sz="0" w:space="0" w:color="auto"/>
        <w:bottom w:val="none" w:sz="0" w:space="0" w:color="auto"/>
        <w:right w:val="none" w:sz="0" w:space="0" w:color="auto"/>
      </w:divBdr>
    </w:div>
    <w:div w:id="807742342">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825896480">
      <w:bodyDiv w:val="1"/>
      <w:marLeft w:val="0"/>
      <w:marRight w:val="0"/>
      <w:marTop w:val="0"/>
      <w:marBottom w:val="0"/>
      <w:divBdr>
        <w:top w:val="none" w:sz="0" w:space="0" w:color="auto"/>
        <w:left w:val="none" w:sz="0" w:space="0" w:color="auto"/>
        <w:bottom w:val="none" w:sz="0" w:space="0" w:color="auto"/>
        <w:right w:val="none" w:sz="0" w:space="0" w:color="auto"/>
      </w:divBdr>
    </w:div>
    <w:div w:id="8331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409091">
          <w:marLeft w:val="0"/>
          <w:marRight w:val="0"/>
          <w:marTop w:val="0"/>
          <w:marBottom w:val="0"/>
          <w:divBdr>
            <w:top w:val="none" w:sz="0" w:space="0" w:color="auto"/>
            <w:left w:val="none" w:sz="0" w:space="0" w:color="auto"/>
            <w:bottom w:val="none" w:sz="0" w:space="0" w:color="auto"/>
            <w:right w:val="none" w:sz="0" w:space="0" w:color="auto"/>
          </w:divBdr>
        </w:div>
        <w:div w:id="2031949343">
          <w:marLeft w:val="0"/>
          <w:marRight w:val="0"/>
          <w:marTop w:val="0"/>
          <w:marBottom w:val="0"/>
          <w:divBdr>
            <w:top w:val="none" w:sz="0" w:space="0" w:color="auto"/>
            <w:left w:val="none" w:sz="0" w:space="0" w:color="auto"/>
            <w:bottom w:val="none" w:sz="0" w:space="0" w:color="auto"/>
            <w:right w:val="none" w:sz="0" w:space="0" w:color="auto"/>
          </w:divBdr>
        </w:div>
        <w:div w:id="706023412">
          <w:marLeft w:val="0"/>
          <w:marRight w:val="0"/>
          <w:marTop w:val="0"/>
          <w:marBottom w:val="0"/>
          <w:divBdr>
            <w:top w:val="none" w:sz="0" w:space="0" w:color="auto"/>
            <w:left w:val="none" w:sz="0" w:space="0" w:color="auto"/>
            <w:bottom w:val="none" w:sz="0" w:space="0" w:color="auto"/>
            <w:right w:val="none" w:sz="0" w:space="0" w:color="auto"/>
          </w:divBdr>
        </w:div>
        <w:div w:id="2144544586">
          <w:marLeft w:val="0"/>
          <w:marRight w:val="0"/>
          <w:marTop w:val="0"/>
          <w:marBottom w:val="0"/>
          <w:divBdr>
            <w:top w:val="none" w:sz="0" w:space="0" w:color="auto"/>
            <w:left w:val="none" w:sz="0" w:space="0" w:color="auto"/>
            <w:bottom w:val="none" w:sz="0" w:space="0" w:color="auto"/>
            <w:right w:val="none" w:sz="0" w:space="0" w:color="auto"/>
          </w:divBdr>
        </w:div>
        <w:div w:id="1605572066">
          <w:marLeft w:val="0"/>
          <w:marRight w:val="0"/>
          <w:marTop w:val="0"/>
          <w:marBottom w:val="0"/>
          <w:divBdr>
            <w:top w:val="none" w:sz="0" w:space="0" w:color="auto"/>
            <w:left w:val="none" w:sz="0" w:space="0" w:color="auto"/>
            <w:bottom w:val="none" w:sz="0" w:space="0" w:color="auto"/>
            <w:right w:val="none" w:sz="0" w:space="0" w:color="auto"/>
          </w:divBdr>
        </w:div>
        <w:div w:id="86312222">
          <w:marLeft w:val="0"/>
          <w:marRight w:val="0"/>
          <w:marTop w:val="0"/>
          <w:marBottom w:val="0"/>
          <w:divBdr>
            <w:top w:val="none" w:sz="0" w:space="0" w:color="auto"/>
            <w:left w:val="none" w:sz="0" w:space="0" w:color="auto"/>
            <w:bottom w:val="none" w:sz="0" w:space="0" w:color="auto"/>
            <w:right w:val="none" w:sz="0" w:space="0" w:color="auto"/>
          </w:divBdr>
        </w:div>
        <w:div w:id="1570798966">
          <w:marLeft w:val="0"/>
          <w:marRight w:val="0"/>
          <w:marTop w:val="0"/>
          <w:marBottom w:val="0"/>
          <w:divBdr>
            <w:top w:val="none" w:sz="0" w:space="0" w:color="auto"/>
            <w:left w:val="none" w:sz="0" w:space="0" w:color="auto"/>
            <w:bottom w:val="none" w:sz="0" w:space="0" w:color="auto"/>
            <w:right w:val="none" w:sz="0" w:space="0" w:color="auto"/>
          </w:divBdr>
        </w:div>
        <w:div w:id="1224483664">
          <w:marLeft w:val="0"/>
          <w:marRight w:val="0"/>
          <w:marTop w:val="0"/>
          <w:marBottom w:val="0"/>
          <w:divBdr>
            <w:top w:val="none" w:sz="0" w:space="0" w:color="auto"/>
            <w:left w:val="none" w:sz="0" w:space="0" w:color="auto"/>
            <w:bottom w:val="none" w:sz="0" w:space="0" w:color="auto"/>
            <w:right w:val="none" w:sz="0" w:space="0" w:color="auto"/>
          </w:divBdr>
        </w:div>
        <w:div w:id="1278177350">
          <w:marLeft w:val="0"/>
          <w:marRight w:val="0"/>
          <w:marTop w:val="0"/>
          <w:marBottom w:val="0"/>
          <w:divBdr>
            <w:top w:val="none" w:sz="0" w:space="0" w:color="auto"/>
            <w:left w:val="none" w:sz="0" w:space="0" w:color="auto"/>
            <w:bottom w:val="none" w:sz="0" w:space="0" w:color="auto"/>
            <w:right w:val="none" w:sz="0" w:space="0" w:color="auto"/>
          </w:divBdr>
        </w:div>
        <w:div w:id="1156841675">
          <w:marLeft w:val="0"/>
          <w:marRight w:val="0"/>
          <w:marTop w:val="0"/>
          <w:marBottom w:val="0"/>
          <w:divBdr>
            <w:top w:val="none" w:sz="0" w:space="0" w:color="auto"/>
            <w:left w:val="none" w:sz="0" w:space="0" w:color="auto"/>
            <w:bottom w:val="none" w:sz="0" w:space="0" w:color="auto"/>
            <w:right w:val="none" w:sz="0" w:space="0" w:color="auto"/>
          </w:divBdr>
        </w:div>
        <w:div w:id="1825776543">
          <w:marLeft w:val="0"/>
          <w:marRight w:val="0"/>
          <w:marTop w:val="0"/>
          <w:marBottom w:val="0"/>
          <w:divBdr>
            <w:top w:val="none" w:sz="0" w:space="0" w:color="auto"/>
            <w:left w:val="none" w:sz="0" w:space="0" w:color="auto"/>
            <w:bottom w:val="none" w:sz="0" w:space="0" w:color="auto"/>
            <w:right w:val="none" w:sz="0" w:space="0" w:color="auto"/>
          </w:divBdr>
        </w:div>
        <w:div w:id="515198216">
          <w:marLeft w:val="0"/>
          <w:marRight w:val="0"/>
          <w:marTop w:val="0"/>
          <w:marBottom w:val="0"/>
          <w:divBdr>
            <w:top w:val="none" w:sz="0" w:space="0" w:color="auto"/>
            <w:left w:val="none" w:sz="0" w:space="0" w:color="auto"/>
            <w:bottom w:val="none" w:sz="0" w:space="0" w:color="auto"/>
            <w:right w:val="none" w:sz="0" w:space="0" w:color="auto"/>
          </w:divBdr>
        </w:div>
      </w:divsChild>
    </w:div>
    <w:div w:id="912275202">
      <w:bodyDiv w:val="1"/>
      <w:marLeft w:val="0"/>
      <w:marRight w:val="0"/>
      <w:marTop w:val="0"/>
      <w:marBottom w:val="0"/>
      <w:divBdr>
        <w:top w:val="none" w:sz="0" w:space="0" w:color="auto"/>
        <w:left w:val="none" w:sz="0" w:space="0" w:color="auto"/>
        <w:bottom w:val="none" w:sz="0" w:space="0" w:color="auto"/>
        <w:right w:val="none" w:sz="0" w:space="0" w:color="auto"/>
      </w:divBdr>
    </w:div>
    <w:div w:id="956333730">
      <w:bodyDiv w:val="1"/>
      <w:marLeft w:val="0"/>
      <w:marRight w:val="0"/>
      <w:marTop w:val="0"/>
      <w:marBottom w:val="0"/>
      <w:divBdr>
        <w:top w:val="none" w:sz="0" w:space="0" w:color="auto"/>
        <w:left w:val="none" w:sz="0" w:space="0" w:color="auto"/>
        <w:bottom w:val="none" w:sz="0" w:space="0" w:color="auto"/>
        <w:right w:val="none" w:sz="0" w:space="0" w:color="auto"/>
      </w:divBdr>
    </w:div>
    <w:div w:id="958685720">
      <w:bodyDiv w:val="1"/>
      <w:marLeft w:val="0"/>
      <w:marRight w:val="0"/>
      <w:marTop w:val="0"/>
      <w:marBottom w:val="0"/>
      <w:divBdr>
        <w:top w:val="none" w:sz="0" w:space="0" w:color="auto"/>
        <w:left w:val="none" w:sz="0" w:space="0" w:color="auto"/>
        <w:bottom w:val="none" w:sz="0" w:space="0" w:color="auto"/>
        <w:right w:val="none" w:sz="0" w:space="0" w:color="auto"/>
      </w:divBdr>
    </w:div>
    <w:div w:id="993725317">
      <w:bodyDiv w:val="1"/>
      <w:marLeft w:val="0"/>
      <w:marRight w:val="0"/>
      <w:marTop w:val="0"/>
      <w:marBottom w:val="0"/>
      <w:divBdr>
        <w:top w:val="none" w:sz="0" w:space="0" w:color="auto"/>
        <w:left w:val="none" w:sz="0" w:space="0" w:color="auto"/>
        <w:bottom w:val="none" w:sz="0" w:space="0" w:color="auto"/>
        <w:right w:val="none" w:sz="0" w:space="0" w:color="auto"/>
      </w:divBdr>
    </w:div>
    <w:div w:id="1019160983">
      <w:bodyDiv w:val="1"/>
      <w:marLeft w:val="0"/>
      <w:marRight w:val="0"/>
      <w:marTop w:val="0"/>
      <w:marBottom w:val="0"/>
      <w:divBdr>
        <w:top w:val="none" w:sz="0" w:space="0" w:color="auto"/>
        <w:left w:val="none" w:sz="0" w:space="0" w:color="auto"/>
        <w:bottom w:val="none" w:sz="0" w:space="0" w:color="auto"/>
        <w:right w:val="none" w:sz="0" w:space="0" w:color="auto"/>
      </w:divBdr>
    </w:div>
    <w:div w:id="1063024766">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33911647">
      <w:bodyDiv w:val="1"/>
      <w:marLeft w:val="0"/>
      <w:marRight w:val="0"/>
      <w:marTop w:val="0"/>
      <w:marBottom w:val="0"/>
      <w:divBdr>
        <w:top w:val="none" w:sz="0" w:space="0" w:color="auto"/>
        <w:left w:val="none" w:sz="0" w:space="0" w:color="auto"/>
        <w:bottom w:val="none" w:sz="0" w:space="0" w:color="auto"/>
        <w:right w:val="none" w:sz="0" w:space="0" w:color="auto"/>
      </w:divBdr>
    </w:div>
    <w:div w:id="1146820585">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192692379">
      <w:bodyDiv w:val="1"/>
      <w:marLeft w:val="0"/>
      <w:marRight w:val="0"/>
      <w:marTop w:val="0"/>
      <w:marBottom w:val="0"/>
      <w:divBdr>
        <w:top w:val="none" w:sz="0" w:space="0" w:color="auto"/>
        <w:left w:val="none" w:sz="0" w:space="0" w:color="auto"/>
        <w:bottom w:val="none" w:sz="0" w:space="0" w:color="auto"/>
        <w:right w:val="none" w:sz="0" w:space="0" w:color="auto"/>
      </w:divBdr>
    </w:div>
    <w:div w:id="1218860916">
      <w:bodyDiv w:val="1"/>
      <w:marLeft w:val="0"/>
      <w:marRight w:val="0"/>
      <w:marTop w:val="0"/>
      <w:marBottom w:val="0"/>
      <w:divBdr>
        <w:top w:val="none" w:sz="0" w:space="0" w:color="auto"/>
        <w:left w:val="none" w:sz="0" w:space="0" w:color="auto"/>
        <w:bottom w:val="none" w:sz="0" w:space="0" w:color="auto"/>
        <w:right w:val="none" w:sz="0" w:space="0" w:color="auto"/>
      </w:divBdr>
    </w:div>
    <w:div w:id="1250579500">
      <w:bodyDiv w:val="1"/>
      <w:marLeft w:val="0"/>
      <w:marRight w:val="0"/>
      <w:marTop w:val="0"/>
      <w:marBottom w:val="0"/>
      <w:divBdr>
        <w:top w:val="none" w:sz="0" w:space="0" w:color="auto"/>
        <w:left w:val="none" w:sz="0" w:space="0" w:color="auto"/>
        <w:bottom w:val="none" w:sz="0" w:space="0" w:color="auto"/>
        <w:right w:val="none" w:sz="0" w:space="0" w:color="auto"/>
      </w:divBdr>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
    <w:div w:id="1401252709">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568882665">
      <w:bodyDiv w:val="1"/>
      <w:marLeft w:val="0"/>
      <w:marRight w:val="0"/>
      <w:marTop w:val="0"/>
      <w:marBottom w:val="0"/>
      <w:divBdr>
        <w:top w:val="none" w:sz="0" w:space="0" w:color="auto"/>
        <w:left w:val="none" w:sz="0" w:space="0" w:color="auto"/>
        <w:bottom w:val="none" w:sz="0" w:space="0" w:color="auto"/>
        <w:right w:val="none" w:sz="0" w:space="0" w:color="auto"/>
      </w:divBdr>
    </w:div>
    <w:div w:id="1590893806">
      <w:bodyDiv w:val="1"/>
      <w:marLeft w:val="0"/>
      <w:marRight w:val="0"/>
      <w:marTop w:val="0"/>
      <w:marBottom w:val="0"/>
      <w:divBdr>
        <w:top w:val="none" w:sz="0" w:space="0" w:color="auto"/>
        <w:left w:val="none" w:sz="0" w:space="0" w:color="auto"/>
        <w:bottom w:val="none" w:sz="0" w:space="0" w:color="auto"/>
        <w:right w:val="none" w:sz="0" w:space="0" w:color="auto"/>
      </w:divBdr>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634172693">
      <w:bodyDiv w:val="1"/>
      <w:marLeft w:val="0"/>
      <w:marRight w:val="0"/>
      <w:marTop w:val="0"/>
      <w:marBottom w:val="0"/>
      <w:divBdr>
        <w:top w:val="none" w:sz="0" w:space="0" w:color="auto"/>
        <w:left w:val="none" w:sz="0" w:space="0" w:color="auto"/>
        <w:bottom w:val="none" w:sz="0" w:space="0" w:color="auto"/>
        <w:right w:val="none" w:sz="0" w:space="0" w:color="auto"/>
      </w:divBdr>
    </w:div>
    <w:div w:id="1652099297">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729914125">
      <w:bodyDiv w:val="1"/>
      <w:marLeft w:val="0"/>
      <w:marRight w:val="0"/>
      <w:marTop w:val="0"/>
      <w:marBottom w:val="0"/>
      <w:divBdr>
        <w:top w:val="none" w:sz="0" w:space="0" w:color="auto"/>
        <w:left w:val="none" w:sz="0" w:space="0" w:color="auto"/>
        <w:bottom w:val="none" w:sz="0" w:space="0" w:color="auto"/>
        <w:right w:val="none" w:sz="0" w:space="0" w:color="auto"/>
      </w:divBdr>
      <w:divsChild>
        <w:div w:id="349648695">
          <w:marLeft w:val="0"/>
          <w:marRight w:val="0"/>
          <w:marTop w:val="0"/>
          <w:marBottom w:val="0"/>
          <w:divBdr>
            <w:top w:val="none" w:sz="0" w:space="0" w:color="auto"/>
            <w:left w:val="none" w:sz="0" w:space="0" w:color="auto"/>
            <w:bottom w:val="none" w:sz="0" w:space="0" w:color="auto"/>
            <w:right w:val="none" w:sz="0" w:space="0" w:color="auto"/>
          </w:divBdr>
        </w:div>
        <w:div w:id="1634213492">
          <w:marLeft w:val="0"/>
          <w:marRight w:val="0"/>
          <w:marTop w:val="0"/>
          <w:marBottom w:val="0"/>
          <w:divBdr>
            <w:top w:val="none" w:sz="0" w:space="0" w:color="auto"/>
            <w:left w:val="none" w:sz="0" w:space="0" w:color="auto"/>
            <w:bottom w:val="none" w:sz="0" w:space="0" w:color="auto"/>
            <w:right w:val="none" w:sz="0" w:space="0" w:color="auto"/>
          </w:divBdr>
        </w:div>
        <w:div w:id="1498375965">
          <w:marLeft w:val="0"/>
          <w:marRight w:val="0"/>
          <w:marTop w:val="0"/>
          <w:marBottom w:val="0"/>
          <w:divBdr>
            <w:top w:val="none" w:sz="0" w:space="0" w:color="auto"/>
            <w:left w:val="none" w:sz="0" w:space="0" w:color="auto"/>
            <w:bottom w:val="none" w:sz="0" w:space="0" w:color="auto"/>
            <w:right w:val="none" w:sz="0" w:space="0" w:color="auto"/>
          </w:divBdr>
        </w:div>
        <w:div w:id="2101635321">
          <w:marLeft w:val="0"/>
          <w:marRight w:val="0"/>
          <w:marTop w:val="0"/>
          <w:marBottom w:val="0"/>
          <w:divBdr>
            <w:top w:val="none" w:sz="0" w:space="0" w:color="auto"/>
            <w:left w:val="none" w:sz="0" w:space="0" w:color="auto"/>
            <w:bottom w:val="none" w:sz="0" w:space="0" w:color="auto"/>
            <w:right w:val="none" w:sz="0" w:space="0" w:color="auto"/>
          </w:divBdr>
        </w:div>
        <w:div w:id="813520271">
          <w:marLeft w:val="0"/>
          <w:marRight w:val="0"/>
          <w:marTop w:val="0"/>
          <w:marBottom w:val="0"/>
          <w:divBdr>
            <w:top w:val="none" w:sz="0" w:space="0" w:color="auto"/>
            <w:left w:val="none" w:sz="0" w:space="0" w:color="auto"/>
            <w:bottom w:val="none" w:sz="0" w:space="0" w:color="auto"/>
            <w:right w:val="none" w:sz="0" w:space="0" w:color="auto"/>
          </w:divBdr>
        </w:div>
        <w:div w:id="2021547090">
          <w:marLeft w:val="0"/>
          <w:marRight w:val="0"/>
          <w:marTop w:val="0"/>
          <w:marBottom w:val="0"/>
          <w:divBdr>
            <w:top w:val="none" w:sz="0" w:space="0" w:color="auto"/>
            <w:left w:val="none" w:sz="0" w:space="0" w:color="auto"/>
            <w:bottom w:val="none" w:sz="0" w:space="0" w:color="auto"/>
            <w:right w:val="none" w:sz="0" w:space="0" w:color="auto"/>
          </w:divBdr>
        </w:div>
        <w:div w:id="1326325211">
          <w:marLeft w:val="0"/>
          <w:marRight w:val="0"/>
          <w:marTop w:val="0"/>
          <w:marBottom w:val="0"/>
          <w:divBdr>
            <w:top w:val="none" w:sz="0" w:space="0" w:color="auto"/>
            <w:left w:val="none" w:sz="0" w:space="0" w:color="auto"/>
            <w:bottom w:val="none" w:sz="0" w:space="0" w:color="auto"/>
            <w:right w:val="none" w:sz="0" w:space="0" w:color="auto"/>
          </w:divBdr>
        </w:div>
        <w:div w:id="1606882777">
          <w:marLeft w:val="0"/>
          <w:marRight w:val="0"/>
          <w:marTop w:val="0"/>
          <w:marBottom w:val="0"/>
          <w:divBdr>
            <w:top w:val="none" w:sz="0" w:space="0" w:color="auto"/>
            <w:left w:val="none" w:sz="0" w:space="0" w:color="auto"/>
            <w:bottom w:val="none" w:sz="0" w:space="0" w:color="auto"/>
            <w:right w:val="none" w:sz="0" w:space="0" w:color="auto"/>
          </w:divBdr>
        </w:div>
        <w:div w:id="936250493">
          <w:marLeft w:val="0"/>
          <w:marRight w:val="0"/>
          <w:marTop w:val="0"/>
          <w:marBottom w:val="0"/>
          <w:divBdr>
            <w:top w:val="none" w:sz="0" w:space="0" w:color="auto"/>
            <w:left w:val="none" w:sz="0" w:space="0" w:color="auto"/>
            <w:bottom w:val="none" w:sz="0" w:space="0" w:color="auto"/>
            <w:right w:val="none" w:sz="0" w:space="0" w:color="auto"/>
          </w:divBdr>
        </w:div>
        <w:div w:id="694774146">
          <w:marLeft w:val="0"/>
          <w:marRight w:val="0"/>
          <w:marTop w:val="0"/>
          <w:marBottom w:val="0"/>
          <w:divBdr>
            <w:top w:val="none" w:sz="0" w:space="0" w:color="auto"/>
            <w:left w:val="none" w:sz="0" w:space="0" w:color="auto"/>
            <w:bottom w:val="none" w:sz="0" w:space="0" w:color="auto"/>
            <w:right w:val="none" w:sz="0" w:space="0" w:color="auto"/>
          </w:divBdr>
        </w:div>
        <w:div w:id="1287539009">
          <w:marLeft w:val="0"/>
          <w:marRight w:val="0"/>
          <w:marTop w:val="0"/>
          <w:marBottom w:val="0"/>
          <w:divBdr>
            <w:top w:val="none" w:sz="0" w:space="0" w:color="auto"/>
            <w:left w:val="none" w:sz="0" w:space="0" w:color="auto"/>
            <w:bottom w:val="none" w:sz="0" w:space="0" w:color="auto"/>
            <w:right w:val="none" w:sz="0" w:space="0" w:color="auto"/>
          </w:divBdr>
        </w:div>
        <w:div w:id="1606763845">
          <w:marLeft w:val="0"/>
          <w:marRight w:val="0"/>
          <w:marTop w:val="0"/>
          <w:marBottom w:val="0"/>
          <w:divBdr>
            <w:top w:val="none" w:sz="0" w:space="0" w:color="auto"/>
            <w:left w:val="none" w:sz="0" w:space="0" w:color="auto"/>
            <w:bottom w:val="none" w:sz="0" w:space="0" w:color="auto"/>
            <w:right w:val="none" w:sz="0" w:space="0" w:color="auto"/>
          </w:divBdr>
        </w:div>
      </w:divsChild>
    </w:div>
    <w:div w:id="1801873851">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 w:id="1806579583">
      <w:bodyDiv w:val="1"/>
      <w:marLeft w:val="0"/>
      <w:marRight w:val="0"/>
      <w:marTop w:val="0"/>
      <w:marBottom w:val="0"/>
      <w:divBdr>
        <w:top w:val="none" w:sz="0" w:space="0" w:color="auto"/>
        <w:left w:val="none" w:sz="0" w:space="0" w:color="auto"/>
        <w:bottom w:val="none" w:sz="0" w:space="0" w:color="auto"/>
        <w:right w:val="none" w:sz="0" w:space="0" w:color="auto"/>
      </w:divBdr>
    </w:div>
    <w:div w:id="1844201322">
      <w:bodyDiv w:val="1"/>
      <w:marLeft w:val="0"/>
      <w:marRight w:val="0"/>
      <w:marTop w:val="0"/>
      <w:marBottom w:val="0"/>
      <w:divBdr>
        <w:top w:val="none" w:sz="0" w:space="0" w:color="auto"/>
        <w:left w:val="none" w:sz="0" w:space="0" w:color="auto"/>
        <w:bottom w:val="none" w:sz="0" w:space="0" w:color="auto"/>
        <w:right w:val="none" w:sz="0" w:space="0" w:color="auto"/>
      </w:divBdr>
    </w:div>
    <w:div w:id="1846162275">
      <w:bodyDiv w:val="1"/>
      <w:marLeft w:val="0"/>
      <w:marRight w:val="0"/>
      <w:marTop w:val="0"/>
      <w:marBottom w:val="0"/>
      <w:divBdr>
        <w:top w:val="none" w:sz="0" w:space="0" w:color="auto"/>
        <w:left w:val="none" w:sz="0" w:space="0" w:color="auto"/>
        <w:bottom w:val="none" w:sz="0" w:space="0" w:color="auto"/>
        <w:right w:val="none" w:sz="0" w:space="0" w:color="auto"/>
      </w:divBdr>
    </w:div>
    <w:div w:id="1887058678">
      <w:bodyDiv w:val="1"/>
      <w:marLeft w:val="0"/>
      <w:marRight w:val="0"/>
      <w:marTop w:val="0"/>
      <w:marBottom w:val="0"/>
      <w:divBdr>
        <w:top w:val="none" w:sz="0" w:space="0" w:color="auto"/>
        <w:left w:val="none" w:sz="0" w:space="0" w:color="auto"/>
        <w:bottom w:val="none" w:sz="0" w:space="0" w:color="auto"/>
        <w:right w:val="none" w:sz="0" w:space="0" w:color="auto"/>
      </w:divBdr>
    </w:div>
    <w:div w:id="1909068648">
      <w:bodyDiv w:val="1"/>
      <w:marLeft w:val="0"/>
      <w:marRight w:val="0"/>
      <w:marTop w:val="0"/>
      <w:marBottom w:val="0"/>
      <w:divBdr>
        <w:top w:val="none" w:sz="0" w:space="0" w:color="auto"/>
        <w:left w:val="none" w:sz="0" w:space="0" w:color="auto"/>
        <w:bottom w:val="none" w:sz="0" w:space="0" w:color="auto"/>
        <w:right w:val="none" w:sz="0" w:space="0" w:color="auto"/>
      </w:divBdr>
    </w:div>
    <w:div w:id="1946766105">
      <w:bodyDiv w:val="1"/>
      <w:marLeft w:val="0"/>
      <w:marRight w:val="0"/>
      <w:marTop w:val="0"/>
      <w:marBottom w:val="0"/>
      <w:divBdr>
        <w:top w:val="none" w:sz="0" w:space="0" w:color="auto"/>
        <w:left w:val="none" w:sz="0" w:space="0" w:color="auto"/>
        <w:bottom w:val="none" w:sz="0" w:space="0" w:color="auto"/>
        <w:right w:val="none" w:sz="0" w:space="0" w:color="auto"/>
      </w:divBdr>
      <w:divsChild>
        <w:div w:id="441417107">
          <w:marLeft w:val="0"/>
          <w:marRight w:val="0"/>
          <w:marTop w:val="0"/>
          <w:marBottom w:val="0"/>
          <w:divBdr>
            <w:top w:val="none" w:sz="0" w:space="0" w:color="auto"/>
            <w:left w:val="none" w:sz="0" w:space="0" w:color="auto"/>
            <w:bottom w:val="none" w:sz="0" w:space="0" w:color="auto"/>
            <w:right w:val="none" w:sz="0" w:space="0" w:color="auto"/>
          </w:divBdr>
        </w:div>
        <w:div w:id="303045031">
          <w:marLeft w:val="0"/>
          <w:marRight w:val="0"/>
          <w:marTop w:val="0"/>
          <w:marBottom w:val="0"/>
          <w:divBdr>
            <w:top w:val="none" w:sz="0" w:space="0" w:color="auto"/>
            <w:left w:val="none" w:sz="0" w:space="0" w:color="auto"/>
            <w:bottom w:val="none" w:sz="0" w:space="0" w:color="auto"/>
            <w:right w:val="none" w:sz="0" w:space="0" w:color="auto"/>
          </w:divBdr>
        </w:div>
        <w:div w:id="476412466">
          <w:marLeft w:val="0"/>
          <w:marRight w:val="0"/>
          <w:marTop w:val="0"/>
          <w:marBottom w:val="0"/>
          <w:divBdr>
            <w:top w:val="none" w:sz="0" w:space="0" w:color="auto"/>
            <w:left w:val="none" w:sz="0" w:space="0" w:color="auto"/>
            <w:bottom w:val="none" w:sz="0" w:space="0" w:color="auto"/>
            <w:right w:val="none" w:sz="0" w:space="0" w:color="auto"/>
          </w:divBdr>
        </w:div>
      </w:divsChild>
    </w:div>
    <w:div w:id="1947496571">
      <w:bodyDiv w:val="1"/>
      <w:marLeft w:val="0"/>
      <w:marRight w:val="0"/>
      <w:marTop w:val="0"/>
      <w:marBottom w:val="0"/>
      <w:divBdr>
        <w:top w:val="none" w:sz="0" w:space="0" w:color="auto"/>
        <w:left w:val="none" w:sz="0" w:space="0" w:color="auto"/>
        <w:bottom w:val="none" w:sz="0" w:space="0" w:color="auto"/>
        <w:right w:val="none" w:sz="0" w:space="0" w:color="auto"/>
      </w:divBdr>
      <w:divsChild>
        <w:div w:id="1163280220">
          <w:marLeft w:val="0"/>
          <w:marRight w:val="0"/>
          <w:marTop w:val="0"/>
          <w:marBottom w:val="0"/>
          <w:divBdr>
            <w:top w:val="none" w:sz="0" w:space="0" w:color="auto"/>
            <w:left w:val="none" w:sz="0" w:space="0" w:color="auto"/>
            <w:bottom w:val="none" w:sz="0" w:space="0" w:color="auto"/>
            <w:right w:val="none" w:sz="0" w:space="0" w:color="auto"/>
          </w:divBdr>
        </w:div>
        <w:div w:id="1486555783">
          <w:marLeft w:val="0"/>
          <w:marRight w:val="0"/>
          <w:marTop w:val="0"/>
          <w:marBottom w:val="0"/>
          <w:divBdr>
            <w:top w:val="none" w:sz="0" w:space="0" w:color="auto"/>
            <w:left w:val="none" w:sz="0" w:space="0" w:color="auto"/>
            <w:bottom w:val="none" w:sz="0" w:space="0" w:color="auto"/>
            <w:right w:val="none" w:sz="0" w:space="0" w:color="auto"/>
          </w:divBdr>
        </w:div>
      </w:divsChild>
    </w:div>
    <w:div w:id="1976763275">
      <w:bodyDiv w:val="1"/>
      <w:marLeft w:val="0"/>
      <w:marRight w:val="0"/>
      <w:marTop w:val="0"/>
      <w:marBottom w:val="0"/>
      <w:divBdr>
        <w:top w:val="none" w:sz="0" w:space="0" w:color="auto"/>
        <w:left w:val="none" w:sz="0" w:space="0" w:color="auto"/>
        <w:bottom w:val="none" w:sz="0" w:space="0" w:color="auto"/>
        <w:right w:val="none" w:sz="0" w:space="0" w:color="auto"/>
      </w:divBdr>
    </w:div>
    <w:div w:id="2058119436">
      <w:bodyDiv w:val="1"/>
      <w:marLeft w:val="0"/>
      <w:marRight w:val="0"/>
      <w:marTop w:val="0"/>
      <w:marBottom w:val="0"/>
      <w:divBdr>
        <w:top w:val="none" w:sz="0" w:space="0" w:color="auto"/>
        <w:left w:val="none" w:sz="0" w:space="0" w:color="auto"/>
        <w:bottom w:val="none" w:sz="0" w:space="0" w:color="auto"/>
        <w:right w:val="none" w:sz="0" w:space="0" w:color="auto"/>
      </w:divBdr>
    </w:div>
    <w:div w:id="2085953952">
      <w:bodyDiv w:val="1"/>
      <w:marLeft w:val="0"/>
      <w:marRight w:val="0"/>
      <w:marTop w:val="0"/>
      <w:marBottom w:val="0"/>
      <w:divBdr>
        <w:top w:val="none" w:sz="0" w:space="0" w:color="auto"/>
        <w:left w:val="none" w:sz="0" w:space="0" w:color="auto"/>
        <w:bottom w:val="none" w:sz="0" w:space="0" w:color="auto"/>
        <w:right w:val="none" w:sz="0" w:space="0" w:color="auto"/>
      </w:divBdr>
    </w:div>
    <w:div w:id="2134322008">
      <w:bodyDiv w:val="1"/>
      <w:marLeft w:val="0"/>
      <w:marRight w:val="0"/>
      <w:marTop w:val="0"/>
      <w:marBottom w:val="0"/>
      <w:divBdr>
        <w:top w:val="none" w:sz="0" w:space="0" w:color="auto"/>
        <w:left w:val="none" w:sz="0" w:space="0" w:color="auto"/>
        <w:bottom w:val="none" w:sz="0" w:space="0" w:color="auto"/>
        <w:right w:val="none" w:sz="0" w:space="0" w:color="auto"/>
      </w:divBdr>
    </w:div>
    <w:div w:id="21372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2102-5A92-4198-A4C2-F34B37FE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7807</Words>
  <Characters>44505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dp</cp:lastModifiedBy>
  <cp:revision>43</cp:revision>
  <cp:lastPrinted>2018-12-10T11:04:00Z</cp:lastPrinted>
  <dcterms:created xsi:type="dcterms:W3CDTF">2018-12-11T06:15:00Z</dcterms:created>
  <dcterms:modified xsi:type="dcterms:W3CDTF">2018-12-11T11:51:00Z</dcterms:modified>
</cp:coreProperties>
</file>