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Default="00FD0635">
      <w:pPr>
        <w:rPr>
          <w:rFonts w:ascii="Arial" w:hAnsi="Arial" w:cs="Arial"/>
          <w:bCs/>
        </w:rPr>
      </w:pPr>
    </w:p>
    <w:p w:rsidR="00CE356A" w:rsidRPr="00723B35" w:rsidRDefault="00CE356A">
      <w:pPr>
        <w:rPr>
          <w:rFonts w:ascii="Arial" w:hAnsi="Arial" w:cs="Arial"/>
          <w:bCs/>
        </w:rPr>
      </w:pPr>
    </w:p>
    <w:p w:rsidR="00FD0635" w:rsidRPr="00723B35" w:rsidRDefault="00FD0635" w:rsidP="00FD0635">
      <w:pPr>
        <w:rPr>
          <w:rFonts w:ascii="Arial" w:hAnsi="Arial" w:cs="Arial"/>
          <w:bCs/>
        </w:rPr>
      </w:pPr>
    </w:p>
    <w:p w:rsidR="00FD0635" w:rsidRDefault="00FD0635" w:rsidP="00FD0635">
      <w:pPr>
        <w:rPr>
          <w:rFonts w:ascii="Arial" w:hAnsi="Arial" w:cs="Arial"/>
          <w:bCs/>
        </w:rPr>
      </w:pPr>
    </w:p>
    <w:p w:rsidR="00BB6535" w:rsidRDefault="00BB6535" w:rsidP="00FD0635">
      <w:pPr>
        <w:rPr>
          <w:rFonts w:ascii="Arial" w:hAnsi="Arial" w:cs="Arial"/>
          <w:bCs/>
        </w:rPr>
      </w:pPr>
    </w:p>
    <w:p w:rsidR="00BB6535" w:rsidRPr="00723B35" w:rsidRDefault="00BB6535" w:rsidP="00FD0635">
      <w:pPr>
        <w:rPr>
          <w:rFonts w:ascii="Arial" w:hAnsi="Arial" w:cs="Arial"/>
          <w:bCs/>
        </w:rPr>
      </w:pPr>
    </w:p>
    <w:p w:rsidR="00BB6535" w:rsidRPr="003F1015" w:rsidRDefault="00BB6535" w:rsidP="00186771">
      <w:pPr>
        <w:ind w:firstLine="720"/>
        <w:jc w:val="center"/>
        <w:rPr>
          <w:rFonts w:ascii="Arial" w:hAnsi="Arial" w:cs="Arial"/>
          <w:b/>
          <w:bCs/>
          <w:sz w:val="46"/>
          <w:szCs w:val="24"/>
        </w:rPr>
      </w:pPr>
      <w:r w:rsidRPr="003F1015">
        <w:rPr>
          <w:rFonts w:ascii="Arial" w:hAnsi="Arial" w:cs="Arial"/>
          <w:b/>
          <w:bCs/>
          <w:sz w:val="46"/>
          <w:szCs w:val="24"/>
        </w:rPr>
        <w:t>Agenda Papers</w:t>
      </w:r>
    </w:p>
    <w:p w:rsidR="00BB6535" w:rsidRPr="003F1015" w:rsidRDefault="00BB6535" w:rsidP="00BB6535">
      <w:pPr>
        <w:jc w:val="center"/>
        <w:rPr>
          <w:rFonts w:ascii="Arial" w:hAnsi="Arial" w:cs="Arial"/>
          <w:b/>
          <w:bCs/>
          <w:sz w:val="50"/>
          <w:szCs w:val="24"/>
        </w:rPr>
      </w:pPr>
    </w:p>
    <w:p w:rsidR="00BB6535" w:rsidRPr="003F1015" w:rsidRDefault="009E6366" w:rsidP="00BB6535">
      <w:pPr>
        <w:jc w:val="center"/>
        <w:rPr>
          <w:rFonts w:ascii="Arial" w:hAnsi="Arial" w:cs="Arial"/>
          <w:b/>
          <w:bCs/>
          <w:sz w:val="46"/>
          <w:szCs w:val="24"/>
        </w:rPr>
      </w:pPr>
      <w:r>
        <w:rPr>
          <w:rFonts w:ascii="Arial" w:hAnsi="Arial" w:cs="Arial"/>
          <w:b/>
          <w:bCs/>
          <w:sz w:val="46"/>
          <w:szCs w:val="24"/>
        </w:rPr>
        <w:t>1</w:t>
      </w:r>
      <w:r w:rsidR="003A2CA7">
        <w:rPr>
          <w:rFonts w:ascii="Arial" w:hAnsi="Arial" w:cs="Arial"/>
          <w:b/>
          <w:bCs/>
          <w:sz w:val="46"/>
          <w:szCs w:val="24"/>
        </w:rPr>
        <w:t>2</w:t>
      </w:r>
      <w:r w:rsidRPr="009E6366">
        <w:rPr>
          <w:rFonts w:ascii="Arial" w:hAnsi="Arial" w:cs="Arial"/>
          <w:b/>
          <w:bCs/>
          <w:sz w:val="46"/>
          <w:szCs w:val="24"/>
          <w:vertAlign w:val="superscript"/>
        </w:rPr>
        <w:t>th</w:t>
      </w:r>
      <w:r w:rsidR="00C3629E">
        <w:rPr>
          <w:rFonts w:ascii="Arial" w:hAnsi="Arial" w:cs="Arial"/>
          <w:b/>
          <w:bCs/>
          <w:sz w:val="46"/>
          <w:szCs w:val="24"/>
          <w:vertAlign w:val="superscript"/>
        </w:rPr>
        <w:t xml:space="preserve"> </w:t>
      </w:r>
      <w:r w:rsidR="00BB6535" w:rsidRPr="003F1015">
        <w:rPr>
          <w:rFonts w:ascii="Arial" w:hAnsi="Arial" w:cs="Arial"/>
          <w:b/>
          <w:bCs/>
          <w:sz w:val="46"/>
          <w:szCs w:val="24"/>
        </w:rPr>
        <w:t>Meeting</w:t>
      </w:r>
    </w:p>
    <w:p w:rsidR="00BB6535" w:rsidRPr="003F1015" w:rsidRDefault="00BB6535" w:rsidP="00BB6535">
      <w:pPr>
        <w:jc w:val="center"/>
        <w:rPr>
          <w:rFonts w:ascii="Arial" w:hAnsi="Arial" w:cs="Arial"/>
          <w:b/>
          <w:bCs/>
          <w:sz w:val="60"/>
          <w:szCs w:val="24"/>
        </w:rPr>
      </w:pPr>
      <w:r w:rsidRPr="003F1015">
        <w:rPr>
          <w:rFonts w:ascii="Arial" w:hAnsi="Arial" w:cs="Arial"/>
          <w:b/>
          <w:bCs/>
          <w:sz w:val="60"/>
          <w:szCs w:val="24"/>
        </w:rPr>
        <w:t>SWAYAM BOARD</w:t>
      </w:r>
    </w:p>
    <w:p w:rsidR="00BB6535" w:rsidRPr="003F1015" w:rsidRDefault="00BB6535" w:rsidP="00BB6535">
      <w:pPr>
        <w:jc w:val="center"/>
        <w:rPr>
          <w:rFonts w:ascii="Arial" w:hAnsi="Arial" w:cs="Arial"/>
          <w:b/>
          <w:bCs/>
          <w:sz w:val="60"/>
          <w:szCs w:val="24"/>
        </w:rPr>
      </w:pPr>
    </w:p>
    <w:p w:rsidR="00BB6535" w:rsidRPr="003F1015" w:rsidRDefault="003A2CA7" w:rsidP="00BB6535">
      <w:pPr>
        <w:jc w:val="center"/>
        <w:rPr>
          <w:rFonts w:ascii="Arial" w:hAnsi="Arial" w:cs="Arial"/>
          <w:b/>
          <w:bCs/>
          <w:sz w:val="50"/>
          <w:szCs w:val="24"/>
        </w:rPr>
      </w:pPr>
      <w:r>
        <w:rPr>
          <w:rFonts w:ascii="Arial" w:hAnsi="Arial" w:cs="Arial"/>
          <w:b/>
          <w:bCs/>
          <w:sz w:val="50"/>
          <w:szCs w:val="24"/>
        </w:rPr>
        <w:t>11</w:t>
      </w:r>
      <w:r w:rsidRPr="00517ED1">
        <w:rPr>
          <w:rFonts w:ascii="Arial" w:hAnsi="Arial" w:cs="Arial"/>
          <w:b/>
          <w:bCs/>
          <w:sz w:val="50"/>
          <w:szCs w:val="24"/>
          <w:vertAlign w:val="superscript"/>
        </w:rPr>
        <w:t>th</w:t>
      </w:r>
      <w:r w:rsidR="00C3629E">
        <w:rPr>
          <w:rFonts w:ascii="Arial" w:hAnsi="Arial" w:cs="Arial"/>
          <w:b/>
          <w:bCs/>
          <w:sz w:val="50"/>
          <w:szCs w:val="24"/>
          <w:vertAlign w:val="superscript"/>
        </w:rPr>
        <w:t xml:space="preserve"> </w:t>
      </w:r>
      <w:r>
        <w:rPr>
          <w:rFonts w:ascii="Arial" w:hAnsi="Arial" w:cs="Arial"/>
          <w:b/>
          <w:bCs/>
          <w:sz w:val="50"/>
          <w:szCs w:val="24"/>
        </w:rPr>
        <w:t xml:space="preserve">March </w:t>
      </w:r>
      <w:r w:rsidR="00BB6535" w:rsidRPr="003F1015">
        <w:rPr>
          <w:rFonts w:ascii="Arial" w:hAnsi="Arial" w:cs="Arial"/>
          <w:b/>
          <w:bCs/>
          <w:sz w:val="50"/>
          <w:szCs w:val="24"/>
        </w:rPr>
        <w:t>201</w:t>
      </w:r>
      <w:r w:rsidR="00DF2B04">
        <w:rPr>
          <w:rFonts w:ascii="Arial" w:hAnsi="Arial" w:cs="Arial"/>
          <w:b/>
          <w:bCs/>
          <w:sz w:val="50"/>
          <w:szCs w:val="24"/>
        </w:rPr>
        <w:t>9</w:t>
      </w:r>
    </w:p>
    <w:p w:rsidR="00BB6535" w:rsidRPr="003F1015" w:rsidRDefault="00BB6535" w:rsidP="00BB6535">
      <w:pPr>
        <w:jc w:val="center"/>
        <w:rPr>
          <w:rFonts w:ascii="Arial" w:hAnsi="Arial" w:cs="Arial"/>
          <w:b/>
          <w:bCs/>
          <w:sz w:val="50"/>
          <w:szCs w:val="24"/>
        </w:rPr>
      </w:pP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Ministry of Human</w:t>
      </w: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Resource Development</w:t>
      </w:r>
    </w:p>
    <w:p w:rsidR="00BB6535" w:rsidRPr="003F1015" w:rsidRDefault="00BB6535" w:rsidP="00BB6535">
      <w:pPr>
        <w:jc w:val="center"/>
        <w:rPr>
          <w:rFonts w:ascii="Arial" w:hAnsi="Arial" w:cs="Arial"/>
          <w:b/>
          <w:bCs/>
          <w:sz w:val="52"/>
          <w:szCs w:val="24"/>
        </w:rPr>
      </w:pPr>
      <w:r w:rsidRPr="003F1015">
        <w:rPr>
          <w:rFonts w:ascii="Arial" w:hAnsi="Arial" w:cs="Arial"/>
          <w:b/>
          <w:bCs/>
          <w:sz w:val="52"/>
          <w:szCs w:val="24"/>
        </w:rPr>
        <w:t>Shastri Bhawan</w:t>
      </w:r>
    </w:p>
    <w:p w:rsidR="00FD0635" w:rsidRDefault="00BB6535" w:rsidP="00BB6535">
      <w:pPr>
        <w:jc w:val="center"/>
        <w:rPr>
          <w:rFonts w:ascii="Arial" w:hAnsi="Arial" w:cs="Arial"/>
          <w:b/>
          <w:bCs/>
          <w:sz w:val="52"/>
          <w:szCs w:val="24"/>
        </w:rPr>
      </w:pPr>
      <w:r w:rsidRPr="003F1015">
        <w:rPr>
          <w:rFonts w:ascii="Arial" w:hAnsi="Arial" w:cs="Arial"/>
          <w:b/>
          <w:bCs/>
          <w:sz w:val="52"/>
          <w:szCs w:val="24"/>
        </w:rPr>
        <w:t xml:space="preserve">New Delhi </w:t>
      </w:r>
      <w:r>
        <w:rPr>
          <w:rFonts w:ascii="Arial" w:hAnsi="Arial" w:cs="Arial"/>
          <w:b/>
          <w:bCs/>
          <w:sz w:val="52"/>
          <w:szCs w:val="24"/>
        </w:rPr>
        <w:t>–</w:t>
      </w:r>
      <w:r w:rsidRPr="003F1015">
        <w:rPr>
          <w:rFonts w:ascii="Arial" w:hAnsi="Arial" w:cs="Arial"/>
          <w:b/>
          <w:bCs/>
          <w:sz w:val="52"/>
          <w:szCs w:val="24"/>
        </w:rPr>
        <w:t xml:space="preserve"> 110001</w:t>
      </w:r>
    </w:p>
    <w:p w:rsidR="00BB6535" w:rsidRPr="00723B35" w:rsidRDefault="00BB6535" w:rsidP="00BB6535">
      <w:pPr>
        <w:jc w:val="center"/>
        <w:rPr>
          <w:rFonts w:ascii="Arial" w:hAnsi="Arial" w:cs="Arial"/>
          <w:bCs/>
        </w:rPr>
      </w:pPr>
    </w:p>
    <w:p w:rsidR="00FD0635" w:rsidRPr="00723B35" w:rsidRDefault="00FD0635" w:rsidP="00FD0635">
      <w:pPr>
        <w:rPr>
          <w:rFonts w:ascii="Arial" w:hAnsi="Arial" w:cs="Arial"/>
        </w:rPr>
      </w:pPr>
    </w:p>
    <w:p w:rsidR="00FD0635" w:rsidRPr="00723B35" w:rsidRDefault="00FD0635">
      <w:pPr>
        <w:rPr>
          <w:rFonts w:ascii="Arial" w:hAnsi="Arial" w:cs="Arial"/>
          <w:bCs/>
        </w:rPr>
      </w:pPr>
      <w:r w:rsidRPr="00723B35">
        <w:rPr>
          <w:rFonts w:ascii="Arial" w:hAnsi="Arial" w:cs="Arial"/>
          <w:bCs/>
        </w:rPr>
        <w:br w:type="page"/>
      </w:r>
    </w:p>
    <w:p w:rsidR="006935C1" w:rsidRDefault="006935C1" w:rsidP="006935C1">
      <w:pPr>
        <w:spacing w:after="0" w:line="240" w:lineRule="auto"/>
        <w:rPr>
          <w:rFonts w:ascii="Arial" w:hAnsi="Arial" w:cs="Arial"/>
          <w:bCs/>
        </w:rPr>
      </w:pPr>
    </w:p>
    <w:p w:rsidR="007655FE" w:rsidRDefault="007655FE" w:rsidP="006935C1">
      <w:pPr>
        <w:spacing w:after="0" w:line="240" w:lineRule="auto"/>
        <w:rPr>
          <w:rFonts w:ascii="Arial" w:hAnsi="Arial" w:cs="Arial"/>
          <w:bCs/>
        </w:rPr>
      </w:pPr>
    </w:p>
    <w:p w:rsidR="007655FE" w:rsidRPr="00906663" w:rsidRDefault="007655FE" w:rsidP="006935C1">
      <w:pPr>
        <w:spacing w:after="0" w:line="240" w:lineRule="auto"/>
        <w:rPr>
          <w:rFonts w:ascii="Arial" w:hAnsi="Arial" w:cs="Arial"/>
          <w:bCs/>
        </w:rPr>
      </w:pPr>
    </w:p>
    <w:p w:rsidR="00BB6535" w:rsidRPr="002413FC" w:rsidRDefault="00BB6535" w:rsidP="00BB6535">
      <w:pPr>
        <w:jc w:val="center"/>
        <w:rPr>
          <w:rFonts w:ascii="Arial" w:hAnsi="Arial" w:cs="Arial"/>
          <w:b/>
          <w:bCs/>
        </w:rPr>
      </w:pPr>
      <w:r w:rsidRPr="00306AB8">
        <w:rPr>
          <w:rFonts w:ascii="Arial" w:hAnsi="Arial" w:cs="Arial"/>
          <w:b/>
          <w:bCs/>
          <w:sz w:val="46"/>
        </w:rPr>
        <w:t>AGENDA</w:t>
      </w:r>
    </w:p>
    <w:p w:rsidR="006050EE" w:rsidRDefault="009E6366" w:rsidP="00BB6535">
      <w:pPr>
        <w:spacing w:after="0" w:line="240" w:lineRule="auto"/>
        <w:jc w:val="center"/>
        <w:rPr>
          <w:rFonts w:ascii="Arial" w:hAnsi="Arial" w:cs="Arial"/>
          <w:b/>
          <w:bCs/>
          <w:sz w:val="32"/>
        </w:rPr>
      </w:pPr>
      <w:r>
        <w:rPr>
          <w:rFonts w:ascii="Arial" w:hAnsi="Arial" w:cs="Arial"/>
          <w:b/>
          <w:bCs/>
          <w:sz w:val="32"/>
        </w:rPr>
        <w:t>1</w:t>
      </w:r>
      <w:r w:rsidR="00CF3D93">
        <w:rPr>
          <w:rFonts w:ascii="Arial" w:hAnsi="Arial" w:cs="Arial"/>
          <w:b/>
          <w:bCs/>
          <w:sz w:val="32"/>
        </w:rPr>
        <w:t>2</w:t>
      </w:r>
      <w:r w:rsidRPr="009E6366">
        <w:rPr>
          <w:rFonts w:ascii="Arial" w:hAnsi="Arial" w:cs="Arial"/>
          <w:b/>
          <w:bCs/>
          <w:sz w:val="32"/>
          <w:vertAlign w:val="superscript"/>
        </w:rPr>
        <w:t>th</w:t>
      </w:r>
      <w:r w:rsidR="00C3629E">
        <w:rPr>
          <w:rFonts w:ascii="Arial" w:hAnsi="Arial" w:cs="Arial"/>
          <w:b/>
          <w:bCs/>
          <w:sz w:val="32"/>
          <w:vertAlign w:val="superscript"/>
        </w:rPr>
        <w:t xml:space="preserve"> </w:t>
      </w:r>
      <w:r w:rsidR="00BB6535" w:rsidRPr="00306AB8">
        <w:rPr>
          <w:rFonts w:ascii="Arial" w:hAnsi="Arial" w:cs="Arial"/>
          <w:b/>
          <w:bCs/>
          <w:sz w:val="32"/>
        </w:rPr>
        <w:t>Meeting of the SWAYAM Board</w:t>
      </w:r>
    </w:p>
    <w:p w:rsidR="008A346B" w:rsidRDefault="008A346B" w:rsidP="008A346B">
      <w:pPr>
        <w:spacing w:after="0" w:line="240" w:lineRule="auto"/>
        <w:rPr>
          <w:rFonts w:ascii="Arial" w:hAnsi="Arial" w:cs="Arial"/>
          <w:bCs/>
        </w:rPr>
      </w:pPr>
    </w:p>
    <w:p w:rsidR="007655FE" w:rsidRPr="008A346B" w:rsidRDefault="007655FE" w:rsidP="008A346B">
      <w:pPr>
        <w:spacing w:after="0" w:line="240" w:lineRule="auto"/>
        <w:rPr>
          <w:rFonts w:ascii="Arial" w:hAnsi="Arial" w:cs="Arial"/>
          <w:bCs/>
        </w:rPr>
      </w:pPr>
    </w:p>
    <w:tbl>
      <w:tblPr>
        <w:tblStyle w:val="TableGrid"/>
        <w:tblW w:w="9734" w:type="dxa"/>
        <w:jc w:val="center"/>
        <w:tblInd w:w="-900" w:type="dxa"/>
        <w:tblLook w:val="04A0"/>
      </w:tblPr>
      <w:tblGrid>
        <w:gridCol w:w="837"/>
        <w:gridCol w:w="7290"/>
        <w:gridCol w:w="1607"/>
      </w:tblGrid>
      <w:tr w:rsidR="004A25D6" w:rsidRPr="007655FE" w:rsidTr="0017048E">
        <w:trPr>
          <w:jc w:val="center"/>
        </w:trPr>
        <w:tc>
          <w:tcPr>
            <w:tcW w:w="837" w:type="dxa"/>
          </w:tcPr>
          <w:p w:rsidR="004A25D6" w:rsidRPr="007655FE" w:rsidRDefault="004A25D6" w:rsidP="0017048E">
            <w:pPr>
              <w:ind w:left="-90" w:right="-108"/>
              <w:jc w:val="center"/>
              <w:rPr>
                <w:rFonts w:ascii="Arial" w:hAnsi="Arial" w:cs="Arial"/>
                <w:b/>
                <w:bCs/>
              </w:rPr>
            </w:pPr>
            <w:r w:rsidRPr="007655FE">
              <w:rPr>
                <w:rFonts w:ascii="Arial" w:hAnsi="Arial" w:cs="Arial"/>
                <w:b/>
                <w:bCs/>
              </w:rPr>
              <w:t>S. No.</w:t>
            </w:r>
          </w:p>
        </w:tc>
        <w:tc>
          <w:tcPr>
            <w:tcW w:w="7290" w:type="dxa"/>
          </w:tcPr>
          <w:p w:rsidR="004A25D6" w:rsidRPr="007655FE" w:rsidRDefault="004A25D6" w:rsidP="0017048E">
            <w:pPr>
              <w:jc w:val="center"/>
              <w:rPr>
                <w:rFonts w:ascii="Arial" w:hAnsi="Arial" w:cs="Arial"/>
                <w:b/>
                <w:bCs/>
              </w:rPr>
            </w:pPr>
            <w:r w:rsidRPr="007655FE">
              <w:rPr>
                <w:rFonts w:ascii="Arial" w:hAnsi="Arial" w:cs="Arial"/>
                <w:b/>
                <w:bCs/>
              </w:rPr>
              <w:t>Agenda Items</w:t>
            </w:r>
          </w:p>
        </w:tc>
        <w:tc>
          <w:tcPr>
            <w:tcW w:w="1607" w:type="dxa"/>
          </w:tcPr>
          <w:p w:rsidR="004A25D6" w:rsidRPr="007655FE" w:rsidRDefault="004A25D6" w:rsidP="0017048E">
            <w:pPr>
              <w:jc w:val="center"/>
              <w:rPr>
                <w:rFonts w:ascii="Arial" w:hAnsi="Arial" w:cs="Arial"/>
                <w:b/>
                <w:bCs/>
              </w:rPr>
            </w:pPr>
            <w:r w:rsidRPr="007655FE">
              <w:rPr>
                <w:rFonts w:ascii="Arial" w:hAnsi="Arial" w:cs="Arial"/>
                <w:b/>
                <w:bCs/>
              </w:rPr>
              <w:t>Page No.</w:t>
            </w:r>
          </w:p>
        </w:tc>
      </w:tr>
      <w:tr w:rsidR="004A25D6" w:rsidRPr="007655FE" w:rsidTr="0017048E">
        <w:trPr>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1</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1</w:t>
            </w:r>
          </w:p>
          <w:p w:rsidR="004A25D6" w:rsidRPr="007655FE" w:rsidRDefault="004A25D6" w:rsidP="0017048E">
            <w:pPr>
              <w:jc w:val="both"/>
              <w:rPr>
                <w:rFonts w:ascii="Arial" w:hAnsi="Arial" w:cs="Arial"/>
                <w:bCs/>
              </w:rPr>
            </w:pPr>
            <w:r w:rsidRPr="007655FE">
              <w:rPr>
                <w:rFonts w:ascii="Arial" w:hAnsi="Arial" w:cs="Arial"/>
                <w:bCs/>
              </w:rPr>
              <w:t>Confirmation of Minutes of 11</w:t>
            </w:r>
            <w:r w:rsidRPr="007655FE">
              <w:rPr>
                <w:rFonts w:ascii="Arial" w:hAnsi="Arial" w:cs="Arial"/>
                <w:bCs/>
                <w:vertAlign w:val="superscript"/>
              </w:rPr>
              <w:t xml:space="preserve">th </w:t>
            </w:r>
            <w:r w:rsidRPr="007655FE">
              <w:rPr>
                <w:rFonts w:ascii="Arial" w:hAnsi="Arial" w:cs="Arial"/>
                <w:bCs/>
              </w:rPr>
              <w:t>SWAYAM Board Meeting</w:t>
            </w:r>
          </w:p>
          <w:p w:rsidR="004A25D6" w:rsidRPr="007655FE" w:rsidRDefault="004A25D6" w:rsidP="0017048E">
            <w:pPr>
              <w:jc w:val="both"/>
              <w:rPr>
                <w:rFonts w:ascii="Arial" w:hAnsi="Arial" w:cs="Arial"/>
                <w:bCs/>
              </w:rPr>
            </w:pPr>
          </w:p>
        </w:tc>
        <w:tc>
          <w:tcPr>
            <w:tcW w:w="1607" w:type="dxa"/>
          </w:tcPr>
          <w:p w:rsidR="004A25D6" w:rsidRPr="007655FE" w:rsidRDefault="004A25D6" w:rsidP="0017048E">
            <w:pPr>
              <w:jc w:val="center"/>
              <w:rPr>
                <w:rFonts w:ascii="Arial" w:hAnsi="Arial" w:cs="Arial"/>
                <w:bCs/>
              </w:rPr>
            </w:pPr>
            <w:r w:rsidRPr="007655FE">
              <w:rPr>
                <w:rFonts w:ascii="Arial" w:hAnsi="Arial" w:cs="Arial"/>
                <w:bCs/>
              </w:rPr>
              <w:t>2 - 5</w:t>
            </w:r>
          </w:p>
        </w:tc>
      </w:tr>
      <w:tr w:rsidR="004A25D6" w:rsidRPr="007655FE" w:rsidTr="0017048E">
        <w:trPr>
          <w:trHeight w:val="602"/>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2</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2</w:t>
            </w:r>
          </w:p>
          <w:p w:rsidR="004A25D6" w:rsidRPr="007655FE" w:rsidRDefault="004A25D6" w:rsidP="0017048E">
            <w:pPr>
              <w:jc w:val="both"/>
              <w:rPr>
                <w:rFonts w:ascii="Arial" w:hAnsi="Arial" w:cs="Arial"/>
                <w:bCs/>
              </w:rPr>
            </w:pPr>
            <w:r w:rsidRPr="007655FE">
              <w:rPr>
                <w:rFonts w:ascii="Arial" w:hAnsi="Arial" w:cs="Arial"/>
                <w:bCs/>
              </w:rPr>
              <w:t>Action Taken Report</w:t>
            </w:r>
          </w:p>
          <w:p w:rsidR="004A25D6" w:rsidRPr="007655FE" w:rsidRDefault="004A25D6" w:rsidP="0017048E">
            <w:pPr>
              <w:jc w:val="both"/>
              <w:rPr>
                <w:rFonts w:ascii="Arial" w:hAnsi="Arial" w:cs="Arial"/>
                <w:bCs/>
              </w:rPr>
            </w:pPr>
          </w:p>
        </w:tc>
        <w:tc>
          <w:tcPr>
            <w:tcW w:w="1607" w:type="dxa"/>
          </w:tcPr>
          <w:p w:rsidR="004A25D6" w:rsidRPr="007655FE" w:rsidRDefault="004A25D6" w:rsidP="0017048E">
            <w:pPr>
              <w:jc w:val="center"/>
              <w:rPr>
                <w:rFonts w:ascii="Arial" w:hAnsi="Arial" w:cs="Arial"/>
                <w:bCs/>
              </w:rPr>
            </w:pPr>
            <w:r w:rsidRPr="007655FE">
              <w:rPr>
                <w:rFonts w:ascii="Arial" w:hAnsi="Arial" w:cs="Arial"/>
                <w:bCs/>
              </w:rPr>
              <w:t>6 - 7</w:t>
            </w:r>
          </w:p>
        </w:tc>
      </w:tr>
      <w:tr w:rsidR="004A25D6" w:rsidRPr="007655FE" w:rsidTr="0017048E">
        <w:trPr>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3</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3</w:t>
            </w:r>
          </w:p>
          <w:p w:rsidR="004A25D6" w:rsidRPr="007655FE" w:rsidRDefault="004A25D6" w:rsidP="0017048E">
            <w:pPr>
              <w:jc w:val="both"/>
              <w:rPr>
                <w:rFonts w:ascii="Arial" w:hAnsi="Arial" w:cs="Arial"/>
                <w:bCs/>
              </w:rPr>
            </w:pPr>
            <w:r w:rsidRPr="007655FE">
              <w:rPr>
                <w:rFonts w:ascii="Arial" w:hAnsi="Arial" w:cs="Arial"/>
                <w:bCs/>
              </w:rPr>
              <w:t>Status Report on SWAYAM Courses</w:t>
            </w:r>
          </w:p>
          <w:p w:rsidR="004A25D6" w:rsidRPr="007655FE" w:rsidRDefault="004A25D6" w:rsidP="0017048E">
            <w:pPr>
              <w:jc w:val="both"/>
              <w:rPr>
                <w:rFonts w:ascii="Arial" w:hAnsi="Arial" w:cs="Arial"/>
                <w:bCs/>
              </w:rPr>
            </w:pPr>
          </w:p>
        </w:tc>
        <w:tc>
          <w:tcPr>
            <w:tcW w:w="1607" w:type="dxa"/>
          </w:tcPr>
          <w:p w:rsidR="004A25D6" w:rsidRPr="007655FE" w:rsidRDefault="004A25D6" w:rsidP="0017048E">
            <w:pPr>
              <w:jc w:val="center"/>
              <w:rPr>
                <w:rFonts w:ascii="Arial" w:hAnsi="Arial" w:cs="Arial"/>
                <w:bCs/>
              </w:rPr>
            </w:pPr>
            <w:r w:rsidRPr="007655FE">
              <w:rPr>
                <w:rFonts w:ascii="Arial" w:hAnsi="Arial" w:cs="Arial"/>
                <w:bCs/>
              </w:rPr>
              <w:t>8</w:t>
            </w:r>
          </w:p>
        </w:tc>
      </w:tr>
      <w:tr w:rsidR="004A25D6" w:rsidRPr="007655FE" w:rsidTr="0017048E">
        <w:trPr>
          <w:trHeight w:val="665"/>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4</w:t>
            </w:r>
          </w:p>
          <w:p w:rsidR="004A25D6" w:rsidRPr="007655FE" w:rsidRDefault="004A25D6" w:rsidP="0017048E">
            <w:pPr>
              <w:jc w:val="center"/>
              <w:rPr>
                <w:rFonts w:ascii="Arial" w:hAnsi="Arial" w:cs="Arial"/>
                <w:bCs/>
              </w:rPr>
            </w:pP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4</w:t>
            </w:r>
          </w:p>
          <w:p w:rsidR="004A25D6" w:rsidRPr="007655FE" w:rsidRDefault="004A25D6" w:rsidP="0017048E">
            <w:pPr>
              <w:jc w:val="both"/>
              <w:rPr>
                <w:rFonts w:ascii="Arial" w:hAnsi="Arial" w:cs="Arial"/>
                <w:bCs/>
              </w:rPr>
            </w:pPr>
            <w:r w:rsidRPr="007655FE">
              <w:rPr>
                <w:rFonts w:ascii="Arial" w:hAnsi="Arial" w:cs="Arial"/>
                <w:bCs/>
              </w:rPr>
              <w:t>Review Report on Courses by NCs</w:t>
            </w:r>
          </w:p>
        </w:tc>
        <w:tc>
          <w:tcPr>
            <w:tcW w:w="1607" w:type="dxa"/>
          </w:tcPr>
          <w:p w:rsidR="004A25D6" w:rsidRPr="007655FE" w:rsidRDefault="004A25D6" w:rsidP="0017048E">
            <w:pPr>
              <w:jc w:val="center"/>
              <w:rPr>
                <w:rFonts w:ascii="Arial" w:hAnsi="Arial" w:cs="Arial"/>
                <w:bCs/>
              </w:rPr>
            </w:pPr>
            <w:r w:rsidRPr="007655FE">
              <w:rPr>
                <w:rFonts w:ascii="Arial" w:hAnsi="Arial" w:cs="Arial"/>
                <w:bCs/>
              </w:rPr>
              <w:t>9</w:t>
            </w:r>
          </w:p>
        </w:tc>
      </w:tr>
      <w:tr w:rsidR="004A25D6" w:rsidRPr="007655FE" w:rsidTr="0017048E">
        <w:trPr>
          <w:trHeight w:val="656"/>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5</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5</w:t>
            </w:r>
          </w:p>
          <w:p w:rsidR="004A25D6" w:rsidRPr="007655FE" w:rsidRDefault="004A25D6" w:rsidP="0017048E">
            <w:pPr>
              <w:jc w:val="both"/>
              <w:rPr>
                <w:rFonts w:ascii="Arial" w:hAnsi="Arial" w:cs="Arial"/>
                <w:bCs/>
              </w:rPr>
            </w:pPr>
            <w:r w:rsidRPr="007655FE">
              <w:rPr>
                <w:rFonts w:ascii="Arial" w:hAnsi="Arial" w:cs="Arial"/>
                <w:bCs/>
              </w:rPr>
              <w:t>Extension of End Date for S</w:t>
            </w:r>
            <w:r>
              <w:rPr>
                <w:rFonts w:ascii="Arial" w:hAnsi="Arial" w:cs="Arial"/>
                <w:bCs/>
              </w:rPr>
              <w:t>WAYAM Courses offered during</w:t>
            </w:r>
            <w:r w:rsidRPr="007655FE">
              <w:rPr>
                <w:rFonts w:ascii="Arial" w:hAnsi="Arial" w:cs="Arial"/>
                <w:bCs/>
              </w:rPr>
              <w:t xml:space="preserve"> January 2019 Semester</w:t>
            </w:r>
          </w:p>
        </w:tc>
        <w:tc>
          <w:tcPr>
            <w:tcW w:w="1607" w:type="dxa"/>
          </w:tcPr>
          <w:p w:rsidR="004A25D6" w:rsidRPr="007655FE" w:rsidRDefault="004A25D6" w:rsidP="0017048E">
            <w:pPr>
              <w:jc w:val="center"/>
              <w:rPr>
                <w:rFonts w:ascii="Arial" w:hAnsi="Arial" w:cs="Arial"/>
                <w:bCs/>
              </w:rPr>
            </w:pPr>
            <w:r w:rsidRPr="007655FE">
              <w:rPr>
                <w:rFonts w:ascii="Arial" w:hAnsi="Arial" w:cs="Arial"/>
                <w:bCs/>
              </w:rPr>
              <w:t>10</w:t>
            </w:r>
          </w:p>
        </w:tc>
      </w:tr>
      <w:tr w:rsidR="004A25D6" w:rsidRPr="007655FE" w:rsidTr="0017048E">
        <w:trPr>
          <w:trHeight w:val="635"/>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6</w:t>
            </w:r>
          </w:p>
          <w:p w:rsidR="004A25D6" w:rsidRPr="007655FE" w:rsidRDefault="004A25D6" w:rsidP="0017048E">
            <w:pPr>
              <w:jc w:val="center"/>
              <w:rPr>
                <w:rFonts w:ascii="Arial" w:hAnsi="Arial" w:cs="Arial"/>
                <w:bCs/>
              </w:rPr>
            </w:pP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6</w:t>
            </w:r>
          </w:p>
          <w:p w:rsidR="004A25D6" w:rsidRPr="007655FE" w:rsidRDefault="004A25D6" w:rsidP="0017048E">
            <w:pPr>
              <w:jc w:val="both"/>
              <w:rPr>
                <w:rFonts w:ascii="Arial" w:hAnsi="Arial" w:cs="Arial"/>
                <w:bCs/>
              </w:rPr>
            </w:pPr>
            <w:r>
              <w:rPr>
                <w:rFonts w:ascii="Arial" w:hAnsi="Arial" w:cs="Arial"/>
                <w:bCs/>
              </w:rPr>
              <w:t>Status of</w:t>
            </w:r>
            <w:r w:rsidRPr="007655FE">
              <w:rPr>
                <w:rFonts w:ascii="Arial" w:hAnsi="Arial" w:cs="Arial"/>
                <w:bCs/>
              </w:rPr>
              <w:t xml:space="preserve"> Translation</w:t>
            </w:r>
            <w:r>
              <w:rPr>
                <w:rFonts w:ascii="Arial" w:hAnsi="Arial" w:cs="Arial"/>
                <w:bCs/>
              </w:rPr>
              <w:t xml:space="preserve"> of SWAYAM Courses </w:t>
            </w:r>
          </w:p>
        </w:tc>
        <w:tc>
          <w:tcPr>
            <w:tcW w:w="1607" w:type="dxa"/>
          </w:tcPr>
          <w:p w:rsidR="004A25D6" w:rsidRPr="007655FE" w:rsidRDefault="004A25D6" w:rsidP="0017048E">
            <w:pPr>
              <w:jc w:val="center"/>
              <w:rPr>
                <w:rFonts w:ascii="Arial" w:hAnsi="Arial" w:cs="Arial"/>
                <w:bCs/>
              </w:rPr>
            </w:pPr>
            <w:r w:rsidRPr="007655FE">
              <w:rPr>
                <w:rFonts w:ascii="Arial" w:hAnsi="Arial" w:cs="Arial"/>
                <w:bCs/>
              </w:rPr>
              <w:t>11</w:t>
            </w:r>
          </w:p>
        </w:tc>
      </w:tr>
      <w:tr w:rsidR="004A25D6" w:rsidRPr="007655FE" w:rsidTr="0017048E">
        <w:trPr>
          <w:trHeight w:val="558"/>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7</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7</w:t>
            </w:r>
          </w:p>
          <w:p w:rsidR="004A25D6" w:rsidRPr="007655FE" w:rsidRDefault="004A25D6" w:rsidP="0017048E">
            <w:pPr>
              <w:pBdr>
                <w:top w:val="nil"/>
                <w:left w:val="nil"/>
                <w:bottom w:val="nil"/>
                <w:right w:val="nil"/>
                <w:between w:val="nil"/>
              </w:pBdr>
              <w:jc w:val="both"/>
              <w:rPr>
                <w:rFonts w:ascii="Arial" w:hAnsi="Arial" w:cs="Arial"/>
              </w:rPr>
            </w:pPr>
            <w:r w:rsidRPr="007655FE">
              <w:rPr>
                <w:rFonts w:ascii="Arial" w:hAnsi="Arial" w:cs="Arial"/>
                <w:bCs/>
              </w:rPr>
              <w:t>List of Courses for July 2019 Semester</w:t>
            </w:r>
          </w:p>
        </w:tc>
        <w:tc>
          <w:tcPr>
            <w:tcW w:w="1607" w:type="dxa"/>
          </w:tcPr>
          <w:p w:rsidR="004A25D6" w:rsidRPr="007655FE" w:rsidRDefault="004A25D6" w:rsidP="0017048E">
            <w:pPr>
              <w:jc w:val="center"/>
              <w:rPr>
                <w:rFonts w:ascii="Arial" w:hAnsi="Arial" w:cs="Arial"/>
                <w:bCs/>
              </w:rPr>
            </w:pPr>
            <w:r>
              <w:rPr>
                <w:rFonts w:ascii="Arial" w:hAnsi="Arial" w:cs="Arial"/>
                <w:bCs/>
              </w:rPr>
              <w:t>12 - 26</w:t>
            </w:r>
          </w:p>
        </w:tc>
      </w:tr>
      <w:tr w:rsidR="004A25D6" w:rsidRPr="007655FE" w:rsidTr="0017048E">
        <w:trPr>
          <w:trHeight w:val="648"/>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8</w:t>
            </w:r>
          </w:p>
        </w:tc>
        <w:tc>
          <w:tcPr>
            <w:tcW w:w="7290" w:type="dxa"/>
          </w:tcPr>
          <w:p w:rsidR="004A25D6" w:rsidRPr="007655FE" w:rsidRDefault="004A25D6" w:rsidP="0017048E">
            <w:pPr>
              <w:jc w:val="both"/>
              <w:rPr>
                <w:rFonts w:ascii="Arial" w:hAnsi="Arial" w:cs="Arial"/>
                <w:b/>
                <w:bCs/>
              </w:rPr>
            </w:pPr>
            <w:r w:rsidRPr="007655FE">
              <w:rPr>
                <w:rFonts w:ascii="Arial" w:hAnsi="Arial" w:cs="Arial"/>
                <w:b/>
                <w:bCs/>
              </w:rPr>
              <w:t>Agenda Item No. 8</w:t>
            </w:r>
          </w:p>
          <w:p w:rsidR="004A25D6" w:rsidRPr="007655FE" w:rsidRDefault="004A25D6" w:rsidP="0017048E">
            <w:pPr>
              <w:jc w:val="both"/>
              <w:rPr>
                <w:rFonts w:ascii="Arial" w:hAnsi="Arial" w:cs="Arial"/>
                <w:bCs/>
              </w:rPr>
            </w:pPr>
            <w:r>
              <w:rPr>
                <w:rFonts w:ascii="Arial" w:hAnsi="Arial" w:cs="Arial"/>
                <w:bCs/>
              </w:rPr>
              <w:t xml:space="preserve">Procurement of </w:t>
            </w:r>
            <w:r w:rsidRPr="007655FE">
              <w:rPr>
                <w:rFonts w:ascii="Arial" w:hAnsi="Arial" w:cs="Arial"/>
                <w:bCs/>
              </w:rPr>
              <w:t xml:space="preserve">SWAYAM Prabha </w:t>
            </w:r>
            <w:r>
              <w:rPr>
                <w:rFonts w:ascii="Arial" w:hAnsi="Arial" w:cs="Arial"/>
                <w:bCs/>
              </w:rPr>
              <w:t xml:space="preserve">Studio </w:t>
            </w:r>
            <w:r w:rsidRPr="007655FE">
              <w:rPr>
                <w:rFonts w:ascii="Arial" w:hAnsi="Arial" w:cs="Arial"/>
                <w:bCs/>
              </w:rPr>
              <w:t>Equipment</w:t>
            </w:r>
            <w:r>
              <w:rPr>
                <w:rFonts w:ascii="Arial" w:hAnsi="Arial" w:cs="Arial"/>
                <w:bCs/>
              </w:rPr>
              <w:t xml:space="preserve"> for INFLIBNET</w:t>
            </w:r>
          </w:p>
        </w:tc>
        <w:tc>
          <w:tcPr>
            <w:tcW w:w="1607" w:type="dxa"/>
          </w:tcPr>
          <w:p w:rsidR="004A25D6" w:rsidRPr="007655FE" w:rsidRDefault="004A25D6" w:rsidP="0017048E">
            <w:pPr>
              <w:jc w:val="center"/>
              <w:rPr>
                <w:rFonts w:ascii="Arial" w:hAnsi="Arial" w:cs="Arial"/>
                <w:bCs/>
              </w:rPr>
            </w:pPr>
            <w:r>
              <w:rPr>
                <w:rFonts w:ascii="Arial" w:hAnsi="Arial" w:cs="Arial"/>
                <w:bCs/>
              </w:rPr>
              <w:t>27 - 28</w:t>
            </w:r>
          </w:p>
        </w:tc>
      </w:tr>
      <w:tr w:rsidR="004A25D6" w:rsidRPr="007655FE" w:rsidTr="0017048E">
        <w:trPr>
          <w:trHeight w:val="648"/>
          <w:jc w:val="center"/>
        </w:trPr>
        <w:tc>
          <w:tcPr>
            <w:tcW w:w="837" w:type="dxa"/>
          </w:tcPr>
          <w:p w:rsidR="004A25D6" w:rsidRPr="007655FE" w:rsidRDefault="004A25D6" w:rsidP="0017048E">
            <w:pPr>
              <w:jc w:val="center"/>
              <w:rPr>
                <w:rFonts w:ascii="Arial" w:hAnsi="Arial" w:cs="Arial"/>
                <w:bCs/>
              </w:rPr>
            </w:pPr>
            <w:r w:rsidRPr="007655FE">
              <w:rPr>
                <w:rFonts w:ascii="Arial" w:hAnsi="Arial" w:cs="Arial"/>
                <w:bCs/>
              </w:rPr>
              <w:t>9</w:t>
            </w:r>
          </w:p>
        </w:tc>
        <w:tc>
          <w:tcPr>
            <w:tcW w:w="7290" w:type="dxa"/>
          </w:tcPr>
          <w:p w:rsidR="004A25D6" w:rsidRPr="007655FE" w:rsidRDefault="004A25D6" w:rsidP="0017048E">
            <w:pPr>
              <w:jc w:val="both"/>
              <w:rPr>
                <w:rFonts w:ascii="Arial" w:hAnsi="Arial" w:cs="Arial"/>
                <w:b/>
                <w:bCs/>
              </w:rPr>
            </w:pPr>
            <w:r w:rsidRPr="007655FE">
              <w:rPr>
                <w:rFonts w:ascii="Arial" w:hAnsi="Arial" w:cs="Arial"/>
                <w:bCs/>
              </w:rPr>
              <w:t>Any other item with the permission of Chair</w:t>
            </w:r>
          </w:p>
        </w:tc>
        <w:tc>
          <w:tcPr>
            <w:tcW w:w="1607" w:type="dxa"/>
          </w:tcPr>
          <w:p w:rsidR="004A25D6" w:rsidRPr="007655FE" w:rsidRDefault="004A25D6" w:rsidP="0017048E">
            <w:pPr>
              <w:jc w:val="center"/>
              <w:rPr>
                <w:rFonts w:ascii="Arial" w:hAnsi="Arial" w:cs="Arial"/>
                <w:bCs/>
              </w:rPr>
            </w:pPr>
          </w:p>
        </w:tc>
      </w:tr>
    </w:tbl>
    <w:p w:rsidR="00B24541" w:rsidRDefault="00B24541" w:rsidP="00B24541">
      <w:pPr>
        <w:spacing w:after="0"/>
        <w:rPr>
          <w:rFonts w:ascii="Arial" w:hAnsi="Arial" w:cs="Arial"/>
          <w:bCs/>
        </w:rPr>
      </w:pPr>
    </w:p>
    <w:p w:rsidR="004A25D6" w:rsidRDefault="004A25D6" w:rsidP="00B24541">
      <w:pPr>
        <w:spacing w:after="0"/>
        <w:rPr>
          <w:rFonts w:ascii="Arial" w:hAnsi="Arial" w:cs="Arial"/>
          <w:bCs/>
        </w:rPr>
      </w:pPr>
    </w:p>
    <w:p w:rsidR="007655FE" w:rsidRPr="00B24541" w:rsidRDefault="007655FE" w:rsidP="00B24541">
      <w:pPr>
        <w:spacing w:after="0"/>
        <w:rPr>
          <w:rFonts w:ascii="Arial" w:hAnsi="Arial" w:cs="Arial"/>
          <w:bCs/>
        </w:rPr>
      </w:pPr>
    </w:p>
    <w:p w:rsidR="00643618" w:rsidRDefault="006436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B56F18" w:rsidRDefault="00B56F18" w:rsidP="008159B8">
      <w:pPr>
        <w:spacing w:after="0"/>
        <w:jc w:val="right"/>
        <w:rPr>
          <w:rFonts w:ascii="Arial" w:hAnsi="Arial" w:cs="Arial"/>
          <w:b/>
          <w:bCs/>
          <w:u w:val="single"/>
        </w:rPr>
      </w:pPr>
    </w:p>
    <w:p w:rsidR="00113C7B" w:rsidRPr="00113C7B" w:rsidRDefault="00113C7B" w:rsidP="00113C7B">
      <w:pPr>
        <w:spacing w:after="0"/>
        <w:rPr>
          <w:rFonts w:ascii="Arial" w:hAnsi="Arial" w:cs="Arial"/>
          <w:bCs/>
        </w:rPr>
      </w:pPr>
    </w:p>
    <w:p w:rsidR="0093317D" w:rsidRPr="00B24541" w:rsidRDefault="0093317D" w:rsidP="008159B8">
      <w:pPr>
        <w:spacing w:after="0"/>
        <w:jc w:val="right"/>
        <w:rPr>
          <w:rFonts w:ascii="Arial" w:hAnsi="Arial" w:cs="Arial"/>
          <w:bCs/>
        </w:rPr>
      </w:pPr>
      <w:r w:rsidRPr="00B24541">
        <w:rPr>
          <w:rFonts w:ascii="Arial" w:hAnsi="Arial" w:cs="Arial"/>
          <w:b/>
          <w:bCs/>
          <w:u w:val="single"/>
        </w:rPr>
        <w:t>Agenda Item No. 1</w:t>
      </w:r>
    </w:p>
    <w:p w:rsidR="00B24541" w:rsidRPr="00B24541" w:rsidRDefault="00B24541" w:rsidP="00B24541">
      <w:pPr>
        <w:pStyle w:val="Body"/>
        <w:spacing w:after="0" w:line="240" w:lineRule="auto"/>
        <w:rPr>
          <w:rFonts w:ascii="Arial" w:hAnsi="Arial" w:cs="Arial"/>
          <w:bCs/>
          <w:color w:val="auto"/>
          <w:lang w:val="en-US"/>
        </w:rPr>
      </w:pPr>
    </w:p>
    <w:p w:rsidR="00AA46F1" w:rsidRPr="00B24541" w:rsidRDefault="0093317D" w:rsidP="006269FB">
      <w:pPr>
        <w:pStyle w:val="Body"/>
        <w:spacing w:after="0" w:line="240" w:lineRule="auto"/>
        <w:jc w:val="center"/>
        <w:rPr>
          <w:rFonts w:ascii="Arial" w:hAnsi="Arial" w:cs="Arial"/>
          <w:b/>
          <w:bCs/>
          <w:u w:val="single"/>
        </w:rPr>
      </w:pPr>
      <w:r w:rsidRPr="00B24541">
        <w:rPr>
          <w:rFonts w:ascii="Arial" w:hAnsi="Arial" w:cs="Arial"/>
          <w:b/>
          <w:bCs/>
          <w:color w:val="auto"/>
          <w:u w:val="single"/>
          <w:lang w:val="en-US"/>
        </w:rPr>
        <w:t>Confirmation of</w:t>
      </w:r>
      <w:r w:rsidR="00C3629E">
        <w:rPr>
          <w:rFonts w:ascii="Arial" w:hAnsi="Arial" w:cs="Arial"/>
          <w:b/>
          <w:bCs/>
          <w:color w:val="auto"/>
          <w:u w:val="single"/>
          <w:lang w:val="en-US"/>
        </w:rPr>
        <w:t xml:space="preserve"> </w:t>
      </w:r>
      <w:r w:rsidRPr="00B24541">
        <w:rPr>
          <w:rFonts w:ascii="Arial" w:hAnsi="Arial" w:cs="Arial"/>
          <w:b/>
          <w:bCs/>
          <w:u w:val="single"/>
        </w:rPr>
        <w:t xml:space="preserve">Minutes of the </w:t>
      </w:r>
      <w:r w:rsidR="001C758C" w:rsidRPr="00B24541">
        <w:rPr>
          <w:rFonts w:ascii="Arial" w:hAnsi="Arial" w:cs="Arial"/>
          <w:b/>
          <w:bCs/>
          <w:u w:val="single"/>
        </w:rPr>
        <w:t>1</w:t>
      </w:r>
      <w:r w:rsidR="00BA0B78">
        <w:rPr>
          <w:rFonts w:ascii="Arial" w:hAnsi="Arial" w:cs="Arial"/>
          <w:b/>
          <w:bCs/>
          <w:u w:val="single"/>
        </w:rPr>
        <w:t>1</w:t>
      </w:r>
      <w:r w:rsidR="00C77E4A" w:rsidRPr="00B24541">
        <w:rPr>
          <w:rFonts w:ascii="Arial" w:hAnsi="Arial" w:cs="Arial"/>
          <w:b/>
          <w:bCs/>
          <w:u w:val="single"/>
          <w:vertAlign w:val="superscript"/>
        </w:rPr>
        <w:t>th</w:t>
      </w:r>
      <w:r w:rsidR="00C3629E">
        <w:rPr>
          <w:rFonts w:ascii="Arial" w:hAnsi="Arial" w:cs="Arial"/>
          <w:b/>
          <w:bCs/>
          <w:u w:val="single"/>
          <w:vertAlign w:val="superscript"/>
        </w:rPr>
        <w:t xml:space="preserve"> </w:t>
      </w:r>
      <w:r w:rsidRPr="00B24541">
        <w:rPr>
          <w:rFonts w:ascii="Arial" w:hAnsi="Arial" w:cs="Arial"/>
          <w:b/>
          <w:bCs/>
          <w:u w:val="single"/>
        </w:rPr>
        <w:t xml:space="preserve">SWAYAM Board Meeting held on </w:t>
      </w:r>
      <w:r w:rsidR="00C527FB" w:rsidRPr="00B24541">
        <w:rPr>
          <w:rFonts w:ascii="Arial" w:hAnsi="Arial" w:cs="Arial"/>
          <w:b/>
          <w:bCs/>
          <w:u w:val="single"/>
        </w:rPr>
        <w:t>1</w:t>
      </w:r>
      <w:r w:rsidR="00BA0B78">
        <w:rPr>
          <w:rFonts w:ascii="Arial" w:hAnsi="Arial" w:cs="Arial"/>
          <w:b/>
          <w:bCs/>
          <w:u w:val="single"/>
        </w:rPr>
        <w:t>1</w:t>
      </w:r>
      <w:r w:rsidRPr="00B24541">
        <w:rPr>
          <w:rFonts w:ascii="Arial" w:hAnsi="Arial" w:cs="Arial"/>
          <w:b/>
          <w:bCs/>
          <w:u w:val="single"/>
        </w:rPr>
        <w:t>.</w:t>
      </w:r>
      <w:r w:rsidR="00BA0B78">
        <w:rPr>
          <w:rFonts w:ascii="Arial" w:hAnsi="Arial" w:cs="Arial"/>
          <w:b/>
          <w:bCs/>
          <w:u w:val="single"/>
        </w:rPr>
        <w:t>0</w:t>
      </w:r>
      <w:r w:rsidR="00EE02DB" w:rsidRPr="00B24541">
        <w:rPr>
          <w:rFonts w:ascii="Arial" w:hAnsi="Arial" w:cs="Arial"/>
          <w:b/>
          <w:bCs/>
          <w:u w:val="single"/>
        </w:rPr>
        <w:t>2</w:t>
      </w:r>
      <w:r w:rsidR="00BA0B78">
        <w:rPr>
          <w:rFonts w:ascii="Arial" w:hAnsi="Arial" w:cs="Arial"/>
          <w:b/>
          <w:bCs/>
          <w:u w:val="single"/>
        </w:rPr>
        <w:t>.2019</w:t>
      </w:r>
    </w:p>
    <w:p w:rsidR="003143F7" w:rsidRPr="00B24541" w:rsidRDefault="003143F7" w:rsidP="006269FB">
      <w:pPr>
        <w:pStyle w:val="BodyA"/>
        <w:spacing w:after="0" w:line="240" w:lineRule="auto"/>
        <w:rPr>
          <w:rFonts w:ascii="Arial" w:eastAsia="Cambria" w:hAnsi="Arial" w:cs="Arial"/>
          <w:color w:val="auto"/>
        </w:rPr>
      </w:pPr>
    </w:p>
    <w:p w:rsidR="003143F7" w:rsidRPr="00B24541" w:rsidRDefault="003143F7" w:rsidP="006269FB">
      <w:pPr>
        <w:pStyle w:val="BodyA"/>
        <w:spacing w:after="0" w:line="240" w:lineRule="auto"/>
        <w:jc w:val="center"/>
        <w:rPr>
          <w:rFonts w:ascii="Arial" w:eastAsia="Cambria" w:hAnsi="Arial" w:cs="Arial"/>
          <w:b/>
          <w:color w:val="auto"/>
          <w:u w:val="single"/>
        </w:rPr>
      </w:pPr>
      <w:r w:rsidRPr="00B24541">
        <w:rPr>
          <w:rFonts w:ascii="Arial" w:eastAsia="Cambria" w:hAnsi="Arial" w:cs="Arial"/>
          <w:b/>
          <w:color w:val="auto"/>
          <w:u w:val="single"/>
        </w:rPr>
        <w:t>Minutes</w:t>
      </w:r>
    </w:p>
    <w:p w:rsidR="003143F7" w:rsidRPr="00B24541" w:rsidRDefault="003143F7" w:rsidP="003143F7">
      <w:pPr>
        <w:pStyle w:val="BodyA"/>
        <w:spacing w:after="0" w:line="240" w:lineRule="auto"/>
        <w:rPr>
          <w:rFonts w:ascii="Arial" w:eastAsia="Cambria" w:hAnsi="Arial" w:cs="Arial"/>
          <w:color w:val="auto"/>
        </w:rPr>
      </w:pPr>
    </w:p>
    <w:p w:rsidR="00D979A5" w:rsidRDefault="00BD6EDC" w:rsidP="00D979A5">
      <w:pPr>
        <w:pStyle w:val="BodyA"/>
        <w:jc w:val="both"/>
        <w:rPr>
          <w:rFonts w:ascii="Arial" w:eastAsia="Arial" w:hAnsi="Arial" w:cs="Arial"/>
        </w:rPr>
      </w:pPr>
      <w:r w:rsidRPr="00B24541">
        <w:rPr>
          <w:rFonts w:ascii="Arial" w:eastAsia="Arial" w:hAnsi="Arial" w:cs="Arial"/>
        </w:rPr>
        <w:tab/>
      </w:r>
      <w:r w:rsidR="00B31DB3" w:rsidRPr="00B31DB3">
        <w:rPr>
          <w:rFonts w:ascii="Arial" w:eastAsia="Arial" w:hAnsi="Arial" w:cs="Arial"/>
        </w:rPr>
        <w:t>The 11</w:t>
      </w:r>
      <w:r w:rsidR="00B31DB3" w:rsidRPr="00B31DB3">
        <w:rPr>
          <w:rFonts w:ascii="Arial" w:eastAsia="Arial" w:hAnsi="Arial" w:cs="Arial"/>
          <w:vertAlign w:val="superscript"/>
        </w:rPr>
        <w:t>th</w:t>
      </w:r>
      <w:r w:rsidR="00C3629E">
        <w:rPr>
          <w:rFonts w:ascii="Arial" w:eastAsia="Arial" w:hAnsi="Arial" w:cs="Arial"/>
          <w:vertAlign w:val="superscript"/>
        </w:rPr>
        <w:t xml:space="preserve"> </w:t>
      </w:r>
      <w:r w:rsidR="00B31DB3" w:rsidRPr="00B31DB3">
        <w:rPr>
          <w:rFonts w:ascii="Arial" w:eastAsia="Arial" w:hAnsi="Arial" w:cs="Arial"/>
        </w:rPr>
        <w:t>Meeting of the SWAYAM Board was held under the Chairmanship of Shri R. Subrahmanyam, Secretary (HE), M/o HRD on 11.02.2019</w:t>
      </w:r>
      <w:r w:rsidR="00D979A5" w:rsidRPr="00D979A5">
        <w:rPr>
          <w:rFonts w:ascii="Arial" w:eastAsia="Arial" w:hAnsi="Arial" w:cs="Arial"/>
        </w:rPr>
        <w:t>.</w:t>
      </w:r>
    </w:p>
    <w:p w:rsidR="00B31DB3" w:rsidRPr="003378DE" w:rsidRDefault="00B31DB3" w:rsidP="00B31DB3">
      <w:pPr>
        <w:pStyle w:val="Body"/>
        <w:spacing w:after="0"/>
        <w:jc w:val="both"/>
        <w:rPr>
          <w:rFonts w:ascii="Arial" w:hAnsi="Arial" w:cs="Arial"/>
          <w:b/>
          <w:bCs/>
          <w:lang w:val="en-US"/>
        </w:rPr>
      </w:pPr>
      <w:r w:rsidRPr="003378DE">
        <w:rPr>
          <w:rFonts w:ascii="Arial" w:hAnsi="Arial" w:cs="Arial"/>
        </w:rPr>
        <w:t>2.</w:t>
      </w:r>
      <w:r w:rsidRPr="003378DE">
        <w:rPr>
          <w:rFonts w:ascii="Arial" w:hAnsi="Arial" w:cs="Arial"/>
        </w:rPr>
        <w:tab/>
      </w:r>
      <w:r w:rsidRPr="003378DE">
        <w:rPr>
          <w:rFonts w:ascii="Arial" w:hAnsi="Arial" w:cs="Arial"/>
          <w:b/>
          <w:bCs/>
          <w:lang w:val="en-US"/>
        </w:rPr>
        <w:t>Confirmation of Minutes of the 10</w:t>
      </w:r>
      <w:r w:rsidRPr="003378DE">
        <w:rPr>
          <w:rFonts w:ascii="Arial" w:hAnsi="Arial" w:cs="Arial"/>
          <w:b/>
          <w:bCs/>
          <w:vertAlign w:val="superscript"/>
          <w:lang w:val="en-US"/>
        </w:rPr>
        <w:t xml:space="preserve">th </w:t>
      </w:r>
      <w:r w:rsidRPr="003378DE">
        <w:rPr>
          <w:rFonts w:ascii="Arial" w:hAnsi="Arial" w:cs="Arial"/>
          <w:b/>
          <w:bCs/>
          <w:lang w:val="en-US"/>
        </w:rPr>
        <w:t>SWAYAM Board Meeting:</w:t>
      </w:r>
    </w:p>
    <w:p w:rsidR="00B31DB3" w:rsidRPr="003378DE" w:rsidRDefault="00B31DB3" w:rsidP="00B31DB3">
      <w:pPr>
        <w:pStyle w:val="Body"/>
        <w:spacing w:after="0"/>
        <w:jc w:val="both"/>
        <w:rPr>
          <w:rFonts w:ascii="Arial" w:hAnsi="Arial" w:cs="Arial"/>
          <w:b/>
          <w:bCs/>
          <w:lang w:val="en-US"/>
        </w:rPr>
      </w:pPr>
    </w:p>
    <w:p w:rsidR="00B31DB3" w:rsidRPr="003378DE" w:rsidRDefault="00B31DB3" w:rsidP="00B31DB3">
      <w:pPr>
        <w:pStyle w:val="Body"/>
        <w:spacing w:after="0"/>
        <w:ind w:firstLine="720"/>
        <w:jc w:val="both"/>
        <w:rPr>
          <w:rFonts w:ascii="Arial" w:eastAsia="Arial" w:hAnsi="Arial" w:cs="Arial"/>
          <w:bCs/>
        </w:rPr>
      </w:pPr>
      <w:r w:rsidRPr="003378DE">
        <w:rPr>
          <w:rFonts w:ascii="Arial" w:hAnsi="Arial" w:cs="Arial"/>
          <w:bCs/>
          <w:lang w:val="en-US"/>
        </w:rPr>
        <w:t>The minutes of 10</w:t>
      </w:r>
      <w:r w:rsidRPr="003378DE">
        <w:rPr>
          <w:rFonts w:ascii="Arial" w:hAnsi="Arial" w:cs="Arial"/>
          <w:bCs/>
          <w:vertAlign w:val="superscript"/>
          <w:lang w:val="en-US"/>
        </w:rPr>
        <w:t>th</w:t>
      </w:r>
      <w:r w:rsidRPr="003378DE">
        <w:rPr>
          <w:rFonts w:ascii="Arial" w:hAnsi="Arial" w:cs="Arial"/>
          <w:bCs/>
          <w:lang w:val="en-US"/>
        </w:rPr>
        <w:t xml:space="preserve"> SWAYAM Board meeting were confirmed.</w:t>
      </w:r>
    </w:p>
    <w:p w:rsidR="00B31DB3" w:rsidRPr="003378DE" w:rsidRDefault="00B31DB3" w:rsidP="00B31DB3">
      <w:pPr>
        <w:pStyle w:val="Body"/>
        <w:spacing w:after="0"/>
        <w:jc w:val="both"/>
        <w:rPr>
          <w:rFonts w:ascii="Arial" w:eastAsia="Arial" w:hAnsi="Arial" w:cs="Arial"/>
        </w:rPr>
      </w:pPr>
    </w:p>
    <w:p w:rsidR="00B31DB3" w:rsidRPr="003378DE" w:rsidRDefault="00B31DB3" w:rsidP="00B31DB3">
      <w:pPr>
        <w:pStyle w:val="BodyA"/>
        <w:spacing w:after="0"/>
        <w:jc w:val="both"/>
        <w:rPr>
          <w:rFonts w:ascii="Arial" w:eastAsia="Arial" w:hAnsi="Arial" w:cs="Arial"/>
        </w:rPr>
      </w:pPr>
      <w:r w:rsidRPr="003378DE">
        <w:rPr>
          <w:rFonts w:ascii="Arial" w:hAnsi="Arial" w:cs="Arial"/>
        </w:rPr>
        <w:t>3.</w:t>
      </w:r>
      <w:r>
        <w:rPr>
          <w:rFonts w:ascii="Arial" w:hAnsi="Arial" w:cs="Arial"/>
        </w:rPr>
        <w:tab/>
      </w:r>
      <w:r w:rsidRPr="003378DE">
        <w:rPr>
          <w:rFonts w:ascii="Arial" w:hAnsi="Arial" w:cs="Arial"/>
        </w:rPr>
        <w:t>Status of SWAYAM Courses that were placed before the Board is summarized below:</w:t>
      </w:r>
    </w:p>
    <w:p w:rsidR="00B31DB3" w:rsidRPr="003378DE" w:rsidRDefault="00B31DB3" w:rsidP="005C7CC0">
      <w:pPr>
        <w:pStyle w:val="BodyA"/>
        <w:spacing w:after="0" w:line="240" w:lineRule="auto"/>
        <w:jc w:val="both"/>
        <w:rPr>
          <w:rFonts w:ascii="Arial" w:eastAsia="Arial" w:hAnsi="Arial" w:cs="Arial"/>
        </w:rPr>
      </w:pP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Total Courses</w:t>
      </w:r>
      <w:r w:rsidRPr="003378DE">
        <w:rPr>
          <w:rFonts w:ascii="Arial" w:hAnsi="Arial" w:cs="Arial"/>
        </w:rPr>
        <w:tab/>
      </w:r>
      <w:r w:rsidRPr="003378DE">
        <w:rPr>
          <w:rFonts w:ascii="Arial" w:hAnsi="Arial" w:cs="Arial"/>
        </w:rPr>
        <w:tab/>
      </w:r>
      <w:r w:rsidRPr="003378DE">
        <w:rPr>
          <w:rFonts w:ascii="Arial" w:hAnsi="Arial" w:cs="Arial"/>
        </w:rPr>
        <w:tab/>
      </w:r>
      <w:r w:rsidRPr="003378DE">
        <w:rPr>
          <w:rFonts w:ascii="Arial" w:hAnsi="Arial" w:cs="Arial"/>
        </w:rPr>
        <w:tab/>
      </w:r>
      <w:r>
        <w:rPr>
          <w:rFonts w:ascii="Arial" w:hAnsi="Arial" w:cs="Arial"/>
        </w:rPr>
        <w:tab/>
      </w:r>
      <w:r w:rsidR="0054765F">
        <w:rPr>
          <w:rFonts w:ascii="Arial" w:hAnsi="Arial" w:cs="Arial"/>
        </w:rPr>
        <w:tab/>
      </w:r>
      <w:r w:rsidRPr="003378DE">
        <w:rPr>
          <w:rFonts w:ascii="Arial" w:hAnsi="Arial" w:cs="Arial"/>
        </w:rPr>
        <w:t>:            2081</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Active Courses</w:t>
      </w:r>
      <w:r>
        <w:rPr>
          <w:rFonts w:ascii="Arial" w:hAnsi="Arial" w:cs="Arial"/>
        </w:rPr>
        <w:tab/>
      </w:r>
      <w:r>
        <w:rPr>
          <w:rFonts w:ascii="Arial" w:hAnsi="Arial" w:cs="Arial"/>
        </w:rPr>
        <w:tab/>
      </w:r>
      <w:r>
        <w:rPr>
          <w:rFonts w:ascii="Arial" w:hAnsi="Arial" w:cs="Arial"/>
        </w:rPr>
        <w:tab/>
      </w:r>
      <w:r>
        <w:rPr>
          <w:rFonts w:ascii="Arial" w:hAnsi="Arial" w:cs="Arial"/>
        </w:rPr>
        <w:tab/>
      </w:r>
      <w:r w:rsidR="0054765F">
        <w:rPr>
          <w:rFonts w:ascii="Arial" w:hAnsi="Arial" w:cs="Arial"/>
        </w:rPr>
        <w:tab/>
      </w:r>
      <w:r w:rsidRPr="003378DE">
        <w:rPr>
          <w:rFonts w:ascii="Arial" w:hAnsi="Arial" w:cs="Arial"/>
        </w:rPr>
        <w:t>:              565</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Courses  Completed</w:t>
      </w:r>
      <w:r w:rsidRPr="003378DE">
        <w:rPr>
          <w:rFonts w:ascii="Arial" w:hAnsi="Arial" w:cs="Arial"/>
        </w:rPr>
        <w:tab/>
      </w:r>
      <w:r w:rsidRPr="003378DE">
        <w:rPr>
          <w:rFonts w:ascii="Arial" w:hAnsi="Arial" w:cs="Arial"/>
        </w:rPr>
        <w:tab/>
      </w:r>
      <w:r w:rsidRPr="003378DE">
        <w:rPr>
          <w:rFonts w:ascii="Arial" w:hAnsi="Arial" w:cs="Arial"/>
        </w:rPr>
        <w:tab/>
      </w:r>
      <w:r>
        <w:rPr>
          <w:rFonts w:ascii="Arial" w:hAnsi="Arial" w:cs="Arial"/>
        </w:rPr>
        <w:tab/>
      </w:r>
      <w:r w:rsidR="0054765F">
        <w:rPr>
          <w:rFonts w:ascii="Arial" w:hAnsi="Arial" w:cs="Arial"/>
        </w:rPr>
        <w:tab/>
      </w:r>
      <w:r w:rsidRPr="003378DE">
        <w:rPr>
          <w:rFonts w:ascii="Arial" w:hAnsi="Arial" w:cs="Arial"/>
        </w:rPr>
        <w:t>:            1416</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Upcoming Courses</w:t>
      </w:r>
      <w:r w:rsidRPr="003378DE">
        <w:rPr>
          <w:rFonts w:ascii="Arial" w:hAnsi="Arial" w:cs="Arial"/>
        </w:rPr>
        <w:tab/>
      </w:r>
      <w:r w:rsidRPr="003378DE">
        <w:rPr>
          <w:rFonts w:ascii="Arial" w:hAnsi="Arial" w:cs="Arial"/>
        </w:rPr>
        <w:tab/>
      </w:r>
      <w:r w:rsidRPr="003378DE">
        <w:rPr>
          <w:rFonts w:ascii="Arial" w:hAnsi="Arial" w:cs="Arial"/>
        </w:rPr>
        <w:tab/>
      </w:r>
      <w:r w:rsidRPr="003378DE">
        <w:rPr>
          <w:rFonts w:ascii="Arial" w:hAnsi="Arial" w:cs="Arial"/>
        </w:rPr>
        <w:tab/>
      </w:r>
      <w:r w:rsidR="0054765F">
        <w:rPr>
          <w:rFonts w:ascii="Arial" w:hAnsi="Arial" w:cs="Arial"/>
        </w:rPr>
        <w:tab/>
      </w:r>
      <w:r w:rsidRPr="003378DE">
        <w:rPr>
          <w:rFonts w:ascii="Arial" w:hAnsi="Arial" w:cs="Arial"/>
        </w:rPr>
        <w:t>:              100</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Students Registered on SWAYAM</w:t>
      </w:r>
      <w:r>
        <w:rPr>
          <w:rFonts w:ascii="Arial" w:hAnsi="Arial" w:cs="Arial"/>
        </w:rPr>
        <w:tab/>
      </w:r>
      <w:r>
        <w:rPr>
          <w:rFonts w:ascii="Arial" w:hAnsi="Arial" w:cs="Arial"/>
        </w:rPr>
        <w:tab/>
      </w:r>
      <w:r w:rsidR="0054765F">
        <w:rPr>
          <w:rFonts w:ascii="Arial" w:hAnsi="Arial" w:cs="Arial"/>
        </w:rPr>
        <w:tab/>
      </w:r>
      <w:r w:rsidRPr="003378DE">
        <w:rPr>
          <w:rFonts w:ascii="Arial" w:hAnsi="Arial" w:cs="Arial"/>
        </w:rPr>
        <w:t>:    27,23,651</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Students Registered on NPTEL</w:t>
      </w:r>
      <w:r>
        <w:rPr>
          <w:rFonts w:ascii="Arial" w:hAnsi="Arial" w:cs="Arial"/>
        </w:rPr>
        <w:tab/>
      </w:r>
      <w:r>
        <w:rPr>
          <w:rFonts w:ascii="Arial" w:hAnsi="Arial" w:cs="Arial"/>
        </w:rPr>
        <w:tab/>
      </w:r>
      <w:r w:rsidR="0054765F">
        <w:rPr>
          <w:rFonts w:ascii="Arial" w:hAnsi="Arial" w:cs="Arial"/>
        </w:rPr>
        <w:tab/>
      </w:r>
      <w:r w:rsidRPr="003378DE">
        <w:rPr>
          <w:rFonts w:ascii="Arial" w:hAnsi="Arial" w:cs="Arial"/>
        </w:rPr>
        <w:t>:    22,15,614</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Total Registrations</w:t>
      </w:r>
      <w:r>
        <w:rPr>
          <w:rFonts w:ascii="Arial" w:hAnsi="Arial" w:cs="Arial"/>
        </w:rPr>
        <w:tab/>
      </w:r>
      <w:r>
        <w:rPr>
          <w:rFonts w:ascii="Arial" w:hAnsi="Arial" w:cs="Arial"/>
        </w:rPr>
        <w:tab/>
      </w:r>
      <w:r>
        <w:rPr>
          <w:rFonts w:ascii="Arial" w:hAnsi="Arial" w:cs="Arial"/>
        </w:rPr>
        <w:tab/>
      </w:r>
      <w:r>
        <w:rPr>
          <w:rFonts w:ascii="Arial" w:hAnsi="Arial" w:cs="Arial"/>
        </w:rPr>
        <w:tab/>
      </w:r>
      <w:r w:rsidR="0054765F">
        <w:rPr>
          <w:rFonts w:ascii="Arial" w:hAnsi="Arial" w:cs="Arial"/>
        </w:rPr>
        <w:tab/>
      </w:r>
      <w:r w:rsidRPr="003378DE">
        <w:rPr>
          <w:rFonts w:ascii="Arial" w:hAnsi="Arial" w:cs="Arial"/>
        </w:rPr>
        <w:t>:    49,39,265</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Students Enrolled for courses on SWAYAM</w:t>
      </w:r>
      <w:r>
        <w:rPr>
          <w:rFonts w:ascii="Arial" w:hAnsi="Arial" w:cs="Arial"/>
        </w:rPr>
        <w:tab/>
      </w:r>
      <w:r w:rsidR="0054765F">
        <w:rPr>
          <w:rFonts w:ascii="Arial" w:hAnsi="Arial" w:cs="Arial"/>
        </w:rPr>
        <w:tab/>
      </w:r>
      <w:r w:rsidRPr="003378DE">
        <w:rPr>
          <w:rFonts w:ascii="Arial" w:hAnsi="Arial" w:cs="Arial"/>
        </w:rPr>
        <w:t>:    42,38,677</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 xml:space="preserve">Students Enrolled for courses on </w:t>
      </w:r>
      <w:r>
        <w:rPr>
          <w:rFonts w:ascii="Arial" w:hAnsi="Arial" w:cs="Arial"/>
        </w:rPr>
        <w:t>NPTEL</w:t>
      </w:r>
      <w:r>
        <w:rPr>
          <w:rFonts w:ascii="Arial" w:hAnsi="Arial" w:cs="Arial"/>
        </w:rPr>
        <w:tab/>
      </w:r>
      <w:r w:rsidR="0054765F">
        <w:rPr>
          <w:rFonts w:ascii="Arial" w:hAnsi="Arial" w:cs="Arial"/>
        </w:rPr>
        <w:tab/>
      </w:r>
      <w:r w:rsidRPr="003378DE">
        <w:rPr>
          <w:rFonts w:ascii="Arial" w:hAnsi="Arial" w:cs="Arial"/>
        </w:rPr>
        <w:t>:    50,67,452</w:t>
      </w:r>
    </w:p>
    <w:p w:rsidR="00B31DB3" w:rsidRPr="003378DE" w:rsidRDefault="00B31DB3" w:rsidP="005C7CC0">
      <w:pPr>
        <w:pStyle w:val="BodyA"/>
        <w:numPr>
          <w:ilvl w:val="0"/>
          <w:numId w:val="10"/>
        </w:numPr>
        <w:spacing w:after="0" w:line="240" w:lineRule="auto"/>
        <w:jc w:val="both"/>
        <w:rPr>
          <w:rFonts w:ascii="Arial" w:hAnsi="Arial" w:cs="Arial"/>
        </w:rPr>
      </w:pPr>
      <w:r w:rsidRPr="003378DE">
        <w:rPr>
          <w:rFonts w:ascii="Arial" w:hAnsi="Arial" w:cs="Arial"/>
        </w:rPr>
        <w:t>Total Enrollments</w:t>
      </w:r>
      <w:r>
        <w:rPr>
          <w:rFonts w:ascii="Arial" w:hAnsi="Arial" w:cs="Arial"/>
        </w:rPr>
        <w:tab/>
      </w:r>
      <w:r>
        <w:rPr>
          <w:rFonts w:ascii="Arial" w:hAnsi="Arial" w:cs="Arial"/>
        </w:rPr>
        <w:tab/>
      </w:r>
      <w:r>
        <w:rPr>
          <w:rFonts w:ascii="Arial" w:hAnsi="Arial" w:cs="Arial"/>
        </w:rPr>
        <w:tab/>
      </w:r>
      <w:r>
        <w:rPr>
          <w:rFonts w:ascii="Arial" w:hAnsi="Arial" w:cs="Arial"/>
        </w:rPr>
        <w:tab/>
      </w:r>
      <w:r w:rsidR="0054765F">
        <w:rPr>
          <w:rFonts w:ascii="Arial" w:hAnsi="Arial" w:cs="Arial"/>
        </w:rPr>
        <w:tab/>
      </w:r>
      <w:r w:rsidRPr="003378DE">
        <w:rPr>
          <w:rFonts w:ascii="Arial" w:hAnsi="Arial" w:cs="Arial"/>
        </w:rPr>
        <w:t>:     93,06,129</w:t>
      </w:r>
    </w:p>
    <w:p w:rsidR="00B31DB3" w:rsidRPr="003378DE" w:rsidRDefault="00B31DB3" w:rsidP="005C7CC0">
      <w:pPr>
        <w:pStyle w:val="BodyA"/>
        <w:spacing w:after="0" w:line="240" w:lineRule="auto"/>
        <w:jc w:val="both"/>
        <w:rPr>
          <w:rFonts w:ascii="Arial" w:eastAsia="Arial" w:hAnsi="Arial" w:cs="Arial"/>
        </w:rPr>
      </w:pPr>
    </w:p>
    <w:p w:rsidR="00B31DB3" w:rsidRPr="003378DE" w:rsidRDefault="00186771" w:rsidP="00186771">
      <w:pPr>
        <w:pStyle w:val="BodyA"/>
        <w:widowControl w:val="0"/>
        <w:spacing w:after="0"/>
        <w:ind w:left="19"/>
        <w:jc w:val="both"/>
        <w:rPr>
          <w:rFonts w:ascii="Arial" w:eastAsia="Arial" w:hAnsi="Arial" w:cs="Arial"/>
        </w:rPr>
      </w:pPr>
      <w:r w:rsidRPr="00186771">
        <w:rPr>
          <w:rFonts w:ascii="Arial" w:eastAsia="Arial" w:hAnsi="Arial" w:cs="Arial"/>
        </w:rPr>
        <w:t>Secretary (HE), M/o HRD wanted that the following basic information regarding the courses</w:t>
      </w:r>
      <w:r w:rsidR="00C3629E">
        <w:rPr>
          <w:rFonts w:ascii="Arial" w:eastAsia="Arial" w:hAnsi="Arial" w:cs="Arial"/>
        </w:rPr>
        <w:t xml:space="preserve"> </w:t>
      </w:r>
      <w:r w:rsidRPr="00186771">
        <w:rPr>
          <w:rFonts w:ascii="Arial" w:eastAsia="Arial" w:hAnsi="Arial" w:cs="Arial"/>
        </w:rPr>
        <w:t>in SWAYAM and NPTEL should be properly integrated in the Dashboard. Also the</w:t>
      </w:r>
      <w:r w:rsidR="00C3629E">
        <w:rPr>
          <w:rFonts w:ascii="Arial" w:eastAsia="Arial" w:hAnsi="Arial" w:cs="Arial"/>
        </w:rPr>
        <w:t xml:space="preserve"> </w:t>
      </w:r>
      <w:r w:rsidRPr="00186771">
        <w:rPr>
          <w:rFonts w:ascii="Arial" w:eastAsia="Arial" w:hAnsi="Arial" w:cs="Arial"/>
        </w:rPr>
        <w:t>information in the Dashboard should be updated on real time basis</w:t>
      </w:r>
      <w:r w:rsidR="00B31DB3" w:rsidRPr="003378DE">
        <w:rPr>
          <w:rFonts w:ascii="Arial" w:eastAsia="Arial" w:hAnsi="Arial" w:cs="Arial"/>
        </w:rPr>
        <w:t>.</w:t>
      </w:r>
    </w:p>
    <w:p w:rsidR="00B31DB3" w:rsidRPr="003378DE" w:rsidRDefault="00B31DB3" w:rsidP="005C7CC0">
      <w:pPr>
        <w:pStyle w:val="BodyA"/>
        <w:widowControl w:val="0"/>
        <w:spacing w:after="0" w:line="240" w:lineRule="auto"/>
        <w:ind w:left="19"/>
        <w:jc w:val="both"/>
        <w:rPr>
          <w:rFonts w:ascii="Arial" w:eastAsia="Arial" w:hAnsi="Arial" w:cs="Arial"/>
        </w:rPr>
      </w:pPr>
    </w:p>
    <w:p w:rsidR="00B31DB3" w:rsidRPr="003378DE" w:rsidRDefault="00186771" w:rsidP="009F0FED">
      <w:pPr>
        <w:pStyle w:val="BodyA"/>
        <w:widowControl w:val="0"/>
        <w:numPr>
          <w:ilvl w:val="0"/>
          <w:numId w:val="17"/>
        </w:numPr>
        <w:spacing w:after="0"/>
        <w:jc w:val="both"/>
        <w:rPr>
          <w:rFonts w:ascii="Arial" w:eastAsia="Arial" w:hAnsi="Arial" w:cs="Arial"/>
        </w:rPr>
      </w:pPr>
      <w:r w:rsidRPr="00186771">
        <w:rPr>
          <w:rFonts w:ascii="Arial" w:eastAsia="Arial" w:hAnsi="Arial" w:cs="Arial"/>
        </w:rPr>
        <w:t>Number of Unique Registrations on SWAYAM and NPTEL Platforms</w:t>
      </w:r>
    </w:p>
    <w:p w:rsidR="00B31DB3" w:rsidRPr="003378DE" w:rsidRDefault="00186771" w:rsidP="009F0FED">
      <w:pPr>
        <w:pStyle w:val="BodyA"/>
        <w:widowControl w:val="0"/>
        <w:numPr>
          <w:ilvl w:val="0"/>
          <w:numId w:val="17"/>
        </w:numPr>
        <w:spacing w:after="0"/>
        <w:jc w:val="both"/>
        <w:rPr>
          <w:rFonts w:ascii="Arial" w:eastAsia="Arial" w:hAnsi="Arial" w:cs="Arial"/>
        </w:rPr>
      </w:pPr>
      <w:r w:rsidRPr="00186771">
        <w:rPr>
          <w:rFonts w:ascii="Arial" w:eastAsia="Arial" w:hAnsi="Arial" w:cs="Arial"/>
        </w:rPr>
        <w:t>Number of courses and their unique enrollments in SWAYAM and NPTEL</w:t>
      </w:r>
    </w:p>
    <w:p w:rsidR="00B31DB3" w:rsidRPr="003378DE" w:rsidRDefault="00186771" w:rsidP="009F0FED">
      <w:pPr>
        <w:pStyle w:val="BodyA"/>
        <w:widowControl w:val="0"/>
        <w:numPr>
          <w:ilvl w:val="0"/>
          <w:numId w:val="17"/>
        </w:numPr>
        <w:spacing w:after="0"/>
        <w:jc w:val="both"/>
        <w:rPr>
          <w:rFonts w:ascii="Arial" w:eastAsia="Arial" w:hAnsi="Arial" w:cs="Arial"/>
        </w:rPr>
      </w:pPr>
      <w:r w:rsidRPr="00186771">
        <w:rPr>
          <w:rFonts w:ascii="Arial" w:eastAsia="Arial" w:hAnsi="Arial" w:cs="Arial"/>
        </w:rPr>
        <w:t>Course effectiveness including course health report, course-wise</w:t>
      </w:r>
    </w:p>
    <w:p w:rsidR="00B31DB3" w:rsidRPr="003378DE" w:rsidRDefault="00B31DB3" w:rsidP="00B31DB3">
      <w:pPr>
        <w:pStyle w:val="BodyA"/>
        <w:widowControl w:val="0"/>
        <w:spacing w:after="0"/>
        <w:ind w:left="19" w:hanging="19"/>
        <w:jc w:val="both"/>
        <w:rPr>
          <w:rFonts w:ascii="Arial" w:eastAsia="Arial" w:hAnsi="Arial" w:cs="Arial"/>
        </w:rPr>
      </w:pPr>
    </w:p>
    <w:p w:rsidR="00B31DB3" w:rsidRPr="003378DE" w:rsidRDefault="00186771" w:rsidP="00B31DB3">
      <w:pPr>
        <w:pStyle w:val="BodyA"/>
        <w:widowControl w:val="0"/>
        <w:spacing w:after="0"/>
        <w:ind w:left="19" w:hanging="19"/>
        <w:jc w:val="both"/>
        <w:rPr>
          <w:rFonts w:ascii="Arial" w:eastAsia="Arial" w:hAnsi="Arial" w:cs="Arial"/>
        </w:rPr>
      </w:pPr>
      <w:r>
        <w:rPr>
          <w:rFonts w:ascii="Arial" w:eastAsia="Arial" w:hAnsi="Arial" w:cs="Arial"/>
        </w:rPr>
        <w:t>II</w:t>
      </w:r>
      <w:r w:rsidRPr="00186771">
        <w:rPr>
          <w:rFonts w:ascii="Arial" w:eastAsia="Arial" w:hAnsi="Arial" w:cs="Arial"/>
        </w:rPr>
        <w:t>T Madras was requested to implement this on top priority, which was agreed to</w:t>
      </w:r>
      <w:r w:rsidR="00B31DB3" w:rsidRPr="003378DE">
        <w:rPr>
          <w:rFonts w:ascii="Arial" w:eastAsia="Arial" w:hAnsi="Arial" w:cs="Arial"/>
        </w:rPr>
        <w:t>.</w:t>
      </w:r>
    </w:p>
    <w:p w:rsidR="00B31DB3" w:rsidRPr="003378DE" w:rsidRDefault="00B31DB3" w:rsidP="00B31DB3">
      <w:pPr>
        <w:pStyle w:val="BodyA"/>
        <w:widowControl w:val="0"/>
        <w:spacing w:after="0"/>
        <w:ind w:left="19" w:hanging="19"/>
        <w:jc w:val="both"/>
        <w:rPr>
          <w:rFonts w:ascii="Arial" w:eastAsia="Arial" w:hAnsi="Arial" w:cs="Arial"/>
        </w:rPr>
      </w:pPr>
    </w:p>
    <w:p w:rsidR="00B31DB3" w:rsidRPr="003378DE" w:rsidRDefault="00B31DB3" w:rsidP="00B31DB3">
      <w:pPr>
        <w:pStyle w:val="BodyA"/>
        <w:widowControl w:val="0"/>
        <w:spacing w:after="0"/>
        <w:ind w:left="19" w:hanging="19"/>
        <w:jc w:val="both"/>
        <w:rPr>
          <w:rFonts w:ascii="Arial" w:eastAsia="Arial" w:hAnsi="Arial" w:cs="Arial"/>
        </w:rPr>
      </w:pPr>
      <w:r w:rsidRPr="003378DE">
        <w:rPr>
          <w:rFonts w:ascii="Arial" w:eastAsia="Arial" w:hAnsi="Arial" w:cs="Arial"/>
        </w:rPr>
        <w:t>The following decisions were taken on the Agenda Items:</w:t>
      </w:r>
    </w:p>
    <w:p w:rsidR="00B31DB3" w:rsidRPr="003378DE" w:rsidRDefault="00B31DB3" w:rsidP="00B31DB3">
      <w:pPr>
        <w:pStyle w:val="BodyA"/>
        <w:widowControl w:val="0"/>
        <w:tabs>
          <w:tab w:val="left" w:pos="851"/>
        </w:tabs>
        <w:spacing w:after="0"/>
        <w:jc w:val="both"/>
        <w:rPr>
          <w:rFonts w:ascii="Arial" w:eastAsia="Arial" w:hAnsi="Arial" w:cs="Arial"/>
        </w:rPr>
      </w:pPr>
    </w:p>
    <w:p w:rsidR="00B31DB3" w:rsidRPr="003378DE" w:rsidRDefault="00B31DB3" w:rsidP="00B31DB3">
      <w:pPr>
        <w:pStyle w:val="BodyA"/>
        <w:widowControl w:val="0"/>
        <w:spacing w:after="0"/>
        <w:jc w:val="both"/>
        <w:rPr>
          <w:rFonts w:ascii="Arial" w:eastAsia="Arial" w:hAnsi="Arial" w:cs="Arial"/>
        </w:rPr>
      </w:pPr>
      <w:r w:rsidRPr="00B31DB3">
        <w:rPr>
          <w:rFonts w:ascii="Arial" w:hAnsi="Arial" w:cs="Arial"/>
        </w:rPr>
        <w:t>4.</w:t>
      </w:r>
      <w:r w:rsidRPr="00B31DB3">
        <w:rPr>
          <w:rFonts w:ascii="Arial" w:hAnsi="Arial" w:cs="Arial"/>
        </w:rPr>
        <w:tab/>
      </w:r>
      <w:r w:rsidRPr="003378DE">
        <w:rPr>
          <w:rFonts w:ascii="Arial" w:hAnsi="Arial" w:cs="Arial"/>
          <w:b/>
        </w:rPr>
        <w:t>SWAYAM Examination Dates and Timelines for January, 2019 Semester (Agenda Item No. 5):</w:t>
      </w:r>
    </w:p>
    <w:p w:rsidR="00B31DB3" w:rsidRPr="003378DE" w:rsidRDefault="00B31DB3" w:rsidP="00B31DB3">
      <w:pPr>
        <w:pStyle w:val="BodyA"/>
        <w:widowControl w:val="0"/>
        <w:spacing w:after="0"/>
        <w:jc w:val="both"/>
        <w:rPr>
          <w:rFonts w:ascii="Arial" w:hAnsi="Arial" w:cs="Arial"/>
        </w:rPr>
      </w:pPr>
    </w:p>
    <w:p w:rsidR="00B31DB3" w:rsidRPr="003378DE" w:rsidRDefault="00186771" w:rsidP="00186771">
      <w:pPr>
        <w:pStyle w:val="BodyA"/>
        <w:widowControl w:val="0"/>
        <w:spacing w:after="0"/>
        <w:jc w:val="both"/>
        <w:rPr>
          <w:rFonts w:ascii="Arial" w:hAnsi="Arial" w:cs="Arial"/>
          <w:bCs/>
        </w:rPr>
      </w:pPr>
      <w:r w:rsidRPr="00186771">
        <w:rPr>
          <w:rFonts w:ascii="Arial" w:hAnsi="Arial" w:cs="Arial"/>
        </w:rPr>
        <w:t>Board approved the following schedule for the January, 2019 Semester Courses of</w:t>
      </w:r>
      <w:r w:rsidR="00C3629E">
        <w:rPr>
          <w:rFonts w:ascii="Arial" w:hAnsi="Arial" w:cs="Arial"/>
        </w:rPr>
        <w:t xml:space="preserve"> </w:t>
      </w:r>
      <w:r w:rsidRPr="00186771">
        <w:rPr>
          <w:rFonts w:ascii="Arial" w:hAnsi="Arial" w:cs="Arial"/>
        </w:rPr>
        <w:t>SWAYAM</w:t>
      </w:r>
      <w:r w:rsidR="00B31DB3" w:rsidRPr="003378DE">
        <w:rPr>
          <w:rFonts w:ascii="Arial" w:hAnsi="Arial" w:cs="Arial"/>
          <w:bCs/>
        </w:rPr>
        <w:t>-</w:t>
      </w:r>
    </w:p>
    <w:p w:rsidR="00B31DB3" w:rsidRPr="003378DE" w:rsidRDefault="00B31DB3" w:rsidP="00B31DB3">
      <w:pPr>
        <w:pStyle w:val="BodyA"/>
        <w:widowControl w:val="0"/>
        <w:spacing w:after="0"/>
        <w:jc w:val="both"/>
        <w:rPr>
          <w:rFonts w:ascii="Arial" w:hAnsi="Arial" w:cs="Arial"/>
          <w:bCs/>
        </w:rPr>
      </w:pPr>
    </w:p>
    <w:p w:rsidR="00B31DB3" w:rsidRPr="003378DE" w:rsidRDefault="00B31DB3" w:rsidP="00B31DB3">
      <w:pPr>
        <w:pStyle w:val="BodyA"/>
        <w:widowControl w:val="0"/>
        <w:spacing w:after="0"/>
        <w:ind w:left="720"/>
        <w:jc w:val="both"/>
        <w:rPr>
          <w:rFonts w:ascii="Arial" w:hAnsi="Arial" w:cs="Arial"/>
          <w:bCs/>
        </w:rPr>
      </w:pPr>
      <w:r w:rsidRPr="003378DE">
        <w:rPr>
          <w:rFonts w:ascii="Arial" w:hAnsi="Arial" w:cs="Arial"/>
          <w:bCs/>
        </w:rPr>
        <w:t>(i)  Last Date for Enrolment</w:t>
      </w:r>
      <w:r>
        <w:rPr>
          <w:rFonts w:ascii="Arial" w:hAnsi="Arial" w:cs="Arial"/>
          <w:bCs/>
        </w:rPr>
        <w:tab/>
      </w:r>
      <w:r>
        <w:rPr>
          <w:rFonts w:ascii="Arial" w:hAnsi="Arial" w:cs="Arial"/>
          <w:bCs/>
        </w:rPr>
        <w:tab/>
      </w:r>
      <w:r w:rsidRPr="003378DE">
        <w:rPr>
          <w:rFonts w:ascii="Arial" w:hAnsi="Arial" w:cs="Arial"/>
          <w:bCs/>
        </w:rPr>
        <w:t>: 28</w:t>
      </w:r>
      <w:r w:rsidRPr="003378DE">
        <w:rPr>
          <w:rFonts w:ascii="Arial" w:hAnsi="Arial" w:cs="Arial"/>
          <w:bCs/>
          <w:vertAlign w:val="superscript"/>
        </w:rPr>
        <w:t>th</w:t>
      </w:r>
      <w:r w:rsidRPr="003378DE">
        <w:rPr>
          <w:rFonts w:ascii="Arial" w:hAnsi="Arial" w:cs="Arial"/>
          <w:bCs/>
        </w:rPr>
        <w:t xml:space="preserve"> February, 2019</w:t>
      </w:r>
    </w:p>
    <w:p w:rsidR="00B31DB3" w:rsidRPr="003378DE" w:rsidRDefault="00B31DB3" w:rsidP="00B31DB3">
      <w:pPr>
        <w:pStyle w:val="BodyA"/>
        <w:widowControl w:val="0"/>
        <w:spacing w:after="0"/>
        <w:ind w:left="720"/>
        <w:jc w:val="both"/>
        <w:rPr>
          <w:rFonts w:ascii="Arial" w:hAnsi="Arial" w:cs="Arial"/>
          <w:bCs/>
        </w:rPr>
      </w:pPr>
      <w:r w:rsidRPr="003378DE">
        <w:rPr>
          <w:rFonts w:ascii="Arial" w:hAnsi="Arial" w:cs="Arial"/>
          <w:bCs/>
        </w:rPr>
        <w:t>(ii) Course End Date</w:t>
      </w:r>
      <w:r>
        <w:rPr>
          <w:rFonts w:ascii="Arial" w:hAnsi="Arial" w:cs="Arial"/>
          <w:bCs/>
        </w:rPr>
        <w:tab/>
      </w:r>
      <w:r>
        <w:rPr>
          <w:rFonts w:ascii="Arial" w:hAnsi="Arial" w:cs="Arial"/>
          <w:bCs/>
        </w:rPr>
        <w:tab/>
      </w:r>
      <w:r>
        <w:rPr>
          <w:rFonts w:ascii="Arial" w:hAnsi="Arial" w:cs="Arial"/>
          <w:bCs/>
        </w:rPr>
        <w:tab/>
      </w:r>
      <w:r w:rsidRPr="003378DE">
        <w:rPr>
          <w:rFonts w:ascii="Arial" w:hAnsi="Arial" w:cs="Arial"/>
          <w:bCs/>
        </w:rPr>
        <w:t>: 20</w:t>
      </w:r>
      <w:r w:rsidRPr="003378DE">
        <w:rPr>
          <w:rFonts w:ascii="Arial" w:hAnsi="Arial" w:cs="Arial"/>
          <w:bCs/>
          <w:vertAlign w:val="superscript"/>
        </w:rPr>
        <w:t>th</w:t>
      </w:r>
      <w:r w:rsidRPr="003378DE">
        <w:rPr>
          <w:rFonts w:ascii="Arial" w:hAnsi="Arial" w:cs="Arial"/>
          <w:bCs/>
        </w:rPr>
        <w:t xml:space="preserve"> April, 2019</w:t>
      </w:r>
    </w:p>
    <w:p w:rsidR="00B31DB3" w:rsidRPr="003378DE" w:rsidRDefault="00B31DB3" w:rsidP="00B31DB3">
      <w:pPr>
        <w:pStyle w:val="BodyA"/>
        <w:widowControl w:val="0"/>
        <w:spacing w:after="0"/>
        <w:ind w:left="720"/>
        <w:jc w:val="both"/>
        <w:rPr>
          <w:rFonts w:ascii="Arial" w:hAnsi="Arial" w:cs="Arial"/>
          <w:bCs/>
        </w:rPr>
      </w:pPr>
      <w:r w:rsidRPr="003378DE">
        <w:rPr>
          <w:rFonts w:ascii="Arial" w:hAnsi="Arial" w:cs="Arial"/>
          <w:bCs/>
        </w:rPr>
        <w:t>(iii) Examinations Dates</w:t>
      </w:r>
      <w:r w:rsidRPr="003378DE">
        <w:rPr>
          <w:rFonts w:ascii="Arial" w:hAnsi="Arial" w:cs="Arial"/>
          <w:bCs/>
        </w:rPr>
        <w:tab/>
      </w:r>
      <w:r w:rsidRPr="003378DE">
        <w:rPr>
          <w:rFonts w:ascii="Arial" w:hAnsi="Arial" w:cs="Arial"/>
          <w:bCs/>
        </w:rPr>
        <w:tab/>
        <w:t>: 11</w:t>
      </w:r>
      <w:r w:rsidRPr="003378DE">
        <w:rPr>
          <w:rFonts w:ascii="Arial" w:hAnsi="Arial" w:cs="Arial"/>
          <w:bCs/>
          <w:vertAlign w:val="superscript"/>
        </w:rPr>
        <w:t xml:space="preserve">th </w:t>
      </w:r>
      <w:r w:rsidRPr="003378DE">
        <w:rPr>
          <w:rFonts w:ascii="Arial" w:hAnsi="Arial" w:cs="Arial"/>
          <w:bCs/>
        </w:rPr>
        <w:t>&amp; 12</w:t>
      </w:r>
      <w:r w:rsidRPr="003378DE">
        <w:rPr>
          <w:rFonts w:ascii="Arial" w:hAnsi="Arial" w:cs="Arial"/>
          <w:bCs/>
          <w:vertAlign w:val="superscript"/>
        </w:rPr>
        <w:t>th</w:t>
      </w:r>
      <w:r w:rsidRPr="003378DE">
        <w:rPr>
          <w:rFonts w:ascii="Arial" w:hAnsi="Arial" w:cs="Arial"/>
          <w:bCs/>
        </w:rPr>
        <w:t xml:space="preserve"> May, 2019</w:t>
      </w:r>
    </w:p>
    <w:p w:rsidR="00B31DB3" w:rsidRDefault="00B31DB3" w:rsidP="00B31DB3">
      <w:pPr>
        <w:pStyle w:val="BodyA"/>
        <w:widowControl w:val="0"/>
        <w:spacing w:after="0"/>
        <w:jc w:val="both"/>
        <w:rPr>
          <w:rFonts w:ascii="Arial" w:hAnsi="Arial" w:cs="Arial"/>
          <w:bCs/>
        </w:rPr>
      </w:pPr>
    </w:p>
    <w:p w:rsidR="00701E07" w:rsidRDefault="00701E07" w:rsidP="00B31DB3">
      <w:pPr>
        <w:pStyle w:val="BodyA"/>
        <w:widowControl w:val="0"/>
        <w:spacing w:after="0"/>
        <w:jc w:val="both"/>
        <w:rPr>
          <w:rFonts w:ascii="Arial" w:hAnsi="Arial" w:cs="Arial"/>
          <w:bCs/>
        </w:rPr>
      </w:pPr>
    </w:p>
    <w:p w:rsidR="00D979A5" w:rsidRDefault="00186771" w:rsidP="00186771">
      <w:pPr>
        <w:pStyle w:val="BodyA"/>
        <w:spacing w:after="0"/>
        <w:jc w:val="both"/>
        <w:rPr>
          <w:rFonts w:ascii="Arial" w:hAnsi="Arial" w:cs="Arial"/>
          <w:bCs/>
        </w:rPr>
      </w:pPr>
      <w:r w:rsidRPr="00186771">
        <w:rPr>
          <w:rFonts w:ascii="Arial" w:hAnsi="Arial" w:cs="Arial"/>
          <w:bCs/>
        </w:rPr>
        <w:t>All the NCs were requested to strictly adhere to the time lines approved. The NCs (UGC,</w:t>
      </w:r>
      <w:r w:rsidR="00C3629E">
        <w:rPr>
          <w:rFonts w:ascii="Arial" w:hAnsi="Arial" w:cs="Arial"/>
          <w:bCs/>
        </w:rPr>
        <w:t xml:space="preserve"> </w:t>
      </w:r>
      <w:r w:rsidRPr="00186771">
        <w:rPr>
          <w:rFonts w:ascii="Arial" w:hAnsi="Arial" w:cs="Arial"/>
          <w:bCs/>
        </w:rPr>
        <w:t xml:space="preserve">CEC and </w:t>
      </w:r>
      <w:r w:rsidR="00C3629E">
        <w:rPr>
          <w:rFonts w:ascii="Arial" w:hAnsi="Arial" w:cs="Arial"/>
          <w:bCs/>
        </w:rPr>
        <w:t>II</w:t>
      </w:r>
      <w:r w:rsidRPr="00186771">
        <w:rPr>
          <w:rFonts w:ascii="Arial" w:hAnsi="Arial" w:cs="Arial"/>
          <w:bCs/>
        </w:rPr>
        <w:t>M Bangalore) should obtain the concurrence of the University for courses offered.</w:t>
      </w:r>
      <w:r w:rsidR="00C3629E">
        <w:rPr>
          <w:rFonts w:ascii="Arial" w:hAnsi="Arial" w:cs="Arial"/>
          <w:bCs/>
        </w:rPr>
        <w:t xml:space="preserve"> </w:t>
      </w:r>
      <w:r w:rsidRPr="00186771">
        <w:rPr>
          <w:rFonts w:ascii="Arial" w:hAnsi="Arial" w:cs="Arial"/>
          <w:bCs/>
        </w:rPr>
        <w:t>Also, AICTE / IIT Madras to ensure that content of the course (Videos) should be available</w:t>
      </w:r>
      <w:r w:rsidR="00C3629E">
        <w:rPr>
          <w:rFonts w:ascii="Arial" w:hAnsi="Arial" w:cs="Arial"/>
          <w:bCs/>
        </w:rPr>
        <w:t xml:space="preserve"> </w:t>
      </w:r>
      <w:r w:rsidRPr="00186771">
        <w:rPr>
          <w:rFonts w:ascii="Arial" w:hAnsi="Arial" w:cs="Arial"/>
          <w:bCs/>
        </w:rPr>
        <w:t>for the students even after the course end date</w:t>
      </w:r>
      <w:r w:rsidR="00B31DB3">
        <w:rPr>
          <w:rFonts w:ascii="Arial" w:hAnsi="Arial" w:cs="Arial"/>
          <w:bCs/>
        </w:rPr>
        <w:t>.</w:t>
      </w:r>
    </w:p>
    <w:p w:rsidR="00B31DB3" w:rsidRDefault="00B31DB3" w:rsidP="00B31DB3">
      <w:pPr>
        <w:pStyle w:val="BodyA"/>
        <w:spacing w:after="0"/>
        <w:jc w:val="both"/>
        <w:rPr>
          <w:rFonts w:ascii="Arial" w:hAnsi="Arial" w:cs="Arial"/>
          <w:bCs/>
        </w:rPr>
      </w:pPr>
    </w:p>
    <w:p w:rsidR="00B31DB3" w:rsidRDefault="00186771" w:rsidP="00186771">
      <w:pPr>
        <w:pStyle w:val="BodyA"/>
        <w:spacing w:after="0"/>
        <w:jc w:val="both"/>
        <w:rPr>
          <w:rFonts w:ascii="Arial" w:eastAsia="Arial" w:hAnsi="Arial" w:cs="Arial"/>
        </w:rPr>
      </w:pPr>
      <w:r>
        <w:rPr>
          <w:rFonts w:ascii="Arial" w:eastAsia="Arial" w:hAnsi="Arial" w:cs="Arial"/>
        </w:rPr>
        <w:t>II</w:t>
      </w:r>
      <w:r w:rsidRPr="00186771">
        <w:rPr>
          <w:rFonts w:ascii="Arial" w:eastAsia="Arial" w:hAnsi="Arial" w:cs="Arial"/>
        </w:rPr>
        <w:t xml:space="preserve">T Madras requested that AICTE and UGC may convey to the Universities / </w:t>
      </w:r>
      <w:r>
        <w:rPr>
          <w:rFonts w:ascii="Arial" w:eastAsia="Arial" w:hAnsi="Arial" w:cs="Arial"/>
        </w:rPr>
        <w:t>I</w:t>
      </w:r>
      <w:r w:rsidRPr="00186771">
        <w:rPr>
          <w:rFonts w:ascii="Arial" w:eastAsia="Arial" w:hAnsi="Arial" w:cs="Arial"/>
        </w:rPr>
        <w:t>nstitutions the</w:t>
      </w:r>
      <w:r w:rsidR="00C3629E">
        <w:rPr>
          <w:rFonts w:ascii="Arial" w:eastAsia="Arial" w:hAnsi="Arial" w:cs="Arial"/>
        </w:rPr>
        <w:t xml:space="preserve"> </w:t>
      </w:r>
      <w:r w:rsidRPr="00186771">
        <w:rPr>
          <w:rFonts w:ascii="Arial" w:eastAsia="Arial" w:hAnsi="Arial" w:cs="Arial"/>
        </w:rPr>
        <w:t>dates of NPTEL Course Exams for January and July Semester so that the Universities /</w:t>
      </w:r>
      <w:r>
        <w:rPr>
          <w:rFonts w:ascii="Arial" w:eastAsia="Arial" w:hAnsi="Arial" w:cs="Arial"/>
        </w:rPr>
        <w:t xml:space="preserve"> I</w:t>
      </w:r>
      <w:r w:rsidRPr="00186771">
        <w:rPr>
          <w:rFonts w:ascii="Arial" w:eastAsia="Arial" w:hAnsi="Arial" w:cs="Arial"/>
        </w:rPr>
        <w:t xml:space="preserve">nstitutions can ensure that there are no clash of exams. </w:t>
      </w:r>
      <w:r>
        <w:rPr>
          <w:rFonts w:ascii="Arial" w:eastAsia="Arial" w:hAnsi="Arial" w:cs="Arial"/>
        </w:rPr>
        <w:t>II</w:t>
      </w:r>
      <w:r w:rsidRPr="00186771">
        <w:rPr>
          <w:rFonts w:ascii="Arial" w:eastAsia="Arial" w:hAnsi="Arial" w:cs="Arial"/>
        </w:rPr>
        <w:t>T Madras would convey to UGC</w:t>
      </w:r>
      <w:r w:rsidR="00C3629E">
        <w:rPr>
          <w:rFonts w:ascii="Arial" w:eastAsia="Arial" w:hAnsi="Arial" w:cs="Arial"/>
        </w:rPr>
        <w:t xml:space="preserve"> </w:t>
      </w:r>
      <w:r w:rsidRPr="00186771">
        <w:rPr>
          <w:rFonts w:ascii="Arial" w:eastAsia="Arial" w:hAnsi="Arial" w:cs="Arial"/>
        </w:rPr>
        <w:t>and AICTE through email</w:t>
      </w:r>
      <w:r w:rsidR="00C3629E">
        <w:rPr>
          <w:rFonts w:ascii="Arial" w:eastAsia="Arial" w:hAnsi="Arial" w:cs="Arial"/>
        </w:rPr>
        <w:t xml:space="preserve"> </w:t>
      </w:r>
      <w:r w:rsidRPr="00186771">
        <w:rPr>
          <w:rFonts w:ascii="Arial" w:eastAsia="Arial" w:hAnsi="Arial" w:cs="Arial"/>
        </w:rPr>
        <w:t>the dates of NPTEL Exams</w:t>
      </w:r>
      <w:r w:rsidR="00B31DB3">
        <w:rPr>
          <w:rFonts w:ascii="Arial" w:eastAsia="Arial" w:hAnsi="Arial" w:cs="Arial"/>
        </w:rPr>
        <w:t>.</w:t>
      </w:r>
    </w:p>
    <w:p w:rsidR="00B31DB3" w:rsidRPr="00B31DB3" w:rsidRDefault="00B31DB3" w:rsidP="00B31DB3">
      <w:pPr>
        <w:pStyle w:val="ListParagraph"/>
        <w:widowControl w:val="0"/>
        <w:pBdr>
          <w:top w:val="nil"/>
          <w:left w:val="nil"/>
          <w:bottom w:val="nil"/>
          <w:right w:val="nil"/>
          <w:between w:val="nil"/>
          <w:bar w:val="nil"/>
        </w:pBdr>
        <w:spacing w:after="0"/>
        <w:ind w:left="0"/>
        <w:contextualSpacing w:val="0"/>
        <w:jc w:val="both"/>
        <w:rPr>
          <w:rFonts w:ascii="Arial" w:hAnsi="Arial" w:cs="Arial"/>
          <w:bCs/>
        </w:rPr>
      </w:pPr>
    </w:p>
    <w:p w:rsidR="00B31DB3" w:rsidRPr="00C975BA" w:rsidRDefault="00B31DB3" w:rsidP="00B31DB3">
      <w:pPr>
        <w:pStyle w:val="ListParagraph"/>
        <w:widowControl w:val="0"/>
        <w:pBdr>
          <w:top w:val="nil"/>
          <w:left w:val="nil"/>
          <w:bottom w:val="nil"/>
          <w:right w:val="nil"/>
          <w:between w:val="nil"/>
          <w:bar w:val="nil"/>
        </w:pBdr>
        <w:spacing w:after="0"/>
        <w:ind w:left="0"/>
        <w:contextualSpacing w:val="0"/>
        <w:jc w:val="both"/>
        <w:rPr>
          <w:rFonts w:ascii="Arial" w:hAnsi="Arial" w:cs="Arial"/>
        </w:rPr>
      </w:pPr>
      <w:r w:rsidRPr="00B31DB3">
        <w:rPr>
          <w:rFonts w:ascii="Arial" w:hAnsi="Arial" w:cs="Arial"/>
          <w:bCs/>
        </w:rPr>
        <w:t>5.</w:t>
      </w:r>
      <w:r w:rsidRPr="00B31DB3">
        <w:rPr>
          <w:rFonts w:ascii="Arial" w:hAnsi="Arial" w:cs="Arial"/>
          <w:bCs/>
        </w:rPr>
        <w:tab/>
      </w:r>
      <w:r w:rsidRPr="00C975BA">
        <w:rPr>
          <w:rFonts w:ascii="Arial" w:hAnsi="Arial" w:cs="Arial"/>
          <w:b/>
          <w:bCs/>
        </w:rPr>
        <w:t>Inclusion of 9 Courses of IGNOU for Examination along with ARPIT Exam Cycle (Agenda Item No. 6):</w:t>
      </w:r>
    </w:p>
    <w:p w:rsidR="00B31DB3" w:rsidRPr="00C975BA" w:rsidRDefault="00B31DB3" w:rsidP="00B31DB3">
      <w:pPr>
        <w:pStyle w:val="ListParagraph"/>
        <w:widowControl w:val="0"/>
        <w:ind w:left="0"/>
        <w:jc w:val="both"/>
        <w:rPr>
          <w:rFonts w:ascii="Arial" w:hAnsi="Arial" w:cs="Arial"/>
          <w:b/>
          <w:bCs/>
        </w:rPr>
      </w:pPr>
    </w:p>
    <w:p w:rsidR="00B31DB3" w:rsidRDefault="00B31DB3" w:rsidP="00B31DB3">
      <w:pPr>
        <w:pStyle w:val="ListParagraph"/>
        <w:widowControl w:val="0"/>
        <w:ind w:left="0"/>
        <w:jc w:val="both"/>
        <w:rPr>
          <w:rFonts w:ascii="Arial" w:hAnsi="Arial" w:cs="Arial"/>
        </w:rPr>
      </w:pPr>
      <w:r w:rsidRPr="00C975BA">
        <w:rPr>
          <w:rFonts w:ascii="Arial" w:hAnsi="Arial" w:cs="Arial"/>
        </w:rPr>
        <w:t>Board approved the request of IGNOU to conduct Examination of 9 IGNOU Courses along with ARPIT Exams to be held on 30</w:t>
      </w:r>
      <w:r w:rsidRPr="00C975BA">
        <w:rPr>
          <w:rFonts w:ascii="Arial" w:hAnsi="Arial" w:cs="Arial"/>
          <w:vertAlign w:val="superscript"/>
        </w:rPr>
        <w:t>th</w:t>
      </w:r>
      <w:r w:rsidRPr="00C975BA">
        <w:rPr>
          <w:rFonts w:ascii="Arial" w:hAnsi="Arial" w:cs="Arial"/>
        </w:rPr>
        <w:t xml:space="preserve"> March, 2019.</w:t>
      </w:r>
    </w:p>
    <w:p w:rsidR="00B31DB3" w:rsidRPr="00C975BA" w:rsidRDefault="00B31DB3" w:rsidP="00B31DB3">
      <w:pPr>
        <w:pStyle w:val="ListParagraph"/>
        <w:widowControl w:val="0"/>
        <w:ind w:left="0"/>
        <w:jc w:val="both"/>
        <w:rPr>
          <w:rFonts w:ascii="Arial" w:hAnsi="Arial" w:cs="Arial"/>
        </w:rPr>
      </w:pPr>
    </w:p>
    <w:p w:rsidR="00B31DB3" w:rsidRPr="00C975BA" w:rsidRDefault="00B31DB3" w:rsidP="00B31DB3">
      <w:pPr>
        <w:pStyle w:val="ListParagraph"/>
        <w:pBdr>
          <w:top w:val="nil"/>
          <w:left w:val="nil"/>
          <w:bottom w:val="nil"/>
          <w:right w:val="nil"/>
          <w:between w:val="nil"/>
          <w:bar w:val="nil"/>
        </w:pBdr>
        <w:spacing w:after="0"/>
        <w:ind w:left="0"/>
        <w:contextualSpacing w:val="0"/>
        <w:jc w:val="both"/>
        <w:rPr>
          <w:rFonts w:ascii="Arial" w:hAnsi="Arial" w:cs="Arial"/>
          <w:b/>
          <w:bCs/>
        </w:rPr>
      </w:pPr>
      <w:r w:rsidRPr="00B31DB3">
        <w:rPr>
          <w:rFonts w:ascii="Arial" w:hAnsi="Arial" w:cs="Arial"/>
          <w:bCs/>
        </w:rPr>
        <w:t>6.</w:t>
      </w:r>
      <w:r w:rsidRPr="00B31DB3">
        <w:rPr>
          <w:rFonts w:ascii="Arial" w:hAnsi="Arial" w:cs="Arial"/>
          <w:bCs/>
        </w:rPr>
        <w:tab/>
      </w:r>
      <w:r w:rsidRPr="00C975BA">
        <w:rPr>
          <w:rFonts w:ascii="Arial" w:hAnsi="Arial" w:cs="Arial"/>
          <w:b/>
          <w:bCs/>
        </w:rPr>
        <w:t>Exemption of Examination Fee for Students of Universities / Institutions seeking Credit Transfer through SWAYAM (Agenda Item No. 7):</w:t>
      </w:r>
    </w:p>
    <w:p w:rsidR="00F2226A" w:rsidRDefault="00F2226A" w:rsidP="00F2226A">
      <w:pPr>
        <w:spacing w:after="0" w:line="240" w:lineRule="auto"/>
        <w:jc w:val="both"/>
        <w:rPr>
          <w:rFonts w:ascii="Arial" w:hAnsi="Arial" w:cs="Arial"/>
          <w:bCs/>
        </w:rPr>
      </w:pPr>
    </w:p>
    <w:p w:rsidR="00B31DB3" w:rsidRPr="00C975BA" w:rsidRDefault="00186771" w:rsidP="00186771">
      <w:pPr>
        <w:jc w:val="both"/>
        <w:rPr>
          <w:rFonts w:ascii="Arial" w:hAnsi="Arial" w:cs="Arial"/>
          <w:bCs/>
        </w:rPr>
      </w:pPr>
      <w:r w:rsidRPr="00186771">
        <w:rPr>
          <w:rFonts w:ascii="Arial" w:hAnsi="Arial" w:cs="Arial"/>
          <w:bCs/>
        </w:rPr>
        <w:t>Board after detailed deliberations decided that this agenda item could be considered once we</w:t>
      </w:r>
      <w:r w:rsidR="00C3629E">
        <w:rPr>
          <w:rFonts w:ascii="Arial" w:hAnsi="Arial" w:cs="Arial"/>
          <w:bCs/>
        </w:rPr>
        <w:t xml:space="preserve"> </w:t>
      </w:r>
      <w:r w:rsidRPr="00186771">
        <w:rPr>
          <w:rFonts w:ascii="Arial" w:hAnsi="Arial" w:cs="Arial"/>
          <w:bCs/>
        </w:rPr>
        <w:t>have the exact number of students who are availing the facility of Credit Transfer including</w:t>
      </w:r>
      <w:r w:rsidR="00C3629E">
        <w:rPr>
          <w:rFonts w:ascii="Arial" w:hAnsi="Arial" w:cs="Arial"/>
          <w:bCs/>
        </w:rPr>
        <w:t xml:space="preserve"> </w:t>
      </w:r>
      <w:r w:rsidRPr="00186771">
        <w:rPr>
          <w:rFonts w:ascii="Arial" w:hAnsi="Arial" w:cs="Arial"/>
          <w:bCs/>
        </w:rPr>
        <w:t>the number of students who have availed this facility</w:t>
      </w:r>
      <w:r w:rsidR="00B31DB3" w:rsidRPr="00C975BA">
        <w:rPr>
          <w:rFonts w:ascii="Arial" w:hAnsi="Arial" w:cs="Arial"/>
          <w:bCs/>
        </w:rPr>
        <w:t>.</w:t>
      </w:r>
    </w:p>
    <w:p w:rsidR="00B31DB3" w:rsidRDefault="00B31DB3" w:rsidP="00B31DB3">
      <w:pPr>
        <w:pStyle w:val="ListParagraph"/>
        <w:pBdr>
          <w:top w:val="nil"/>
          <w:left w:val="nil"/>
          <w:bottom w:val="nil"/>
          <w:right w:val="nil"/>
          <w:between w:val="nil"/>
          <w:bar w:val="nil"/>
        </w:pBdr>
        <w:spacing w:after="0"/>
        <w:ind w:left="0"/>
        <w:contextualSpacing w:val="0"/>
        <w:jc w:val="both"/>
        <w:rPr>
          <w:rFonts w:ascii="Arial" w:hAnsi="Arial" w:cs="Arial"/>
          <w:b/>
          <w:bCs/>
        </w:rPr>
      </w:pPr>
      <w:r w:rsidRPr="00B31DB3">
        <w:rPr>
          <w:rFonts w:ascii="Arial" w:hAnsi="Arial" w:cs="Arial"/>
          <w:bCs/>
        </w:rPr>
        <w:t>7.</w:t>
      </w:r>
      <w:r w:rsidRPr="00B31DB3">
        <w:rPr>
          <w:rFonts w:ascii="Arial" w:hAnsi="Arial" w:cs="Arial"/>
          <w:bCs/>
        </w:rPr>
        <w:tab/>
      </w:r>
      <w:r w:rsidRPr="00C975BA">
        <w:rPr>
          <w:rFonts w:ascii="Arial" w:hAnsi="Arial" w:cs="Arial"/>
          <w:b/>
          <w:bCs/>
        </w:rPr>
        <w:t>Charges payable to National Testing Agency (NTA) for Conducting SWAYAM Examination (Agenda Item No. 8):</w:t>
      </w:r>
    </w:p>
    <w:p w:rsidR="00186771" w:rsidRPr="00186771" w:rsidRDefault="00186771" w:rsidP="00B31DB3">
      <w:pPr>
        <w:pStyle w:val="ListParagraph"/>
        <w:pBdr>
          <w:top w:val="nil"/>
          <w:left w:val="nil"/>
          <w:bottom w:val="nil"/>
          <w:right w:val="nil"/>
          <w:between w:val="nil"/>
          <w:bar w:val="nil"/>
        </w:pBdr>
        <w:spacing w:after="0"/>
        <w:ind w:left="0"/>
        <w:contextualSpacing w:val="0"/>
        <w:jc w:val="both"/>
        <w:rPr>
          <w:rFonts w:ascii="Arial" w:hAnsi="Arial" w:cs="Arial"/>
          <w:bCs/>
        </w:rPr>
      </w:pPr>
    </w:p>
    <w:p w:rsidR="00B31DB3" w:rsidRPr="00C975BA" w:rsidRDefault="00186771" w:rsidP="00186771">
      <w:pPr>
        <w:jc w:val="both"/>
        <w:rPr>
          <w:rFonts w:ascii="Arial" w:hAnsi="Arial" w:cs="Arial"/>
          <w:b/>
          <w:bCs/>
        </w:rPr>
      </w:pPr>
      <w:r w:rsidRPr="00186771">
        <w:rPr>
          <w:rFonts w:ascii="Arial" w:hAnsi="Arial" w:cs="Arial"/>
          <w:bCs/>
        </w:rPr>
        <w:t>Board approved the per candidate fee of Rs. 600/- payable to NTA for conducting</w:t>
      </w:r>
      <w:r w:rsidR="00C3629E">
        <w:rPr>
          <w:rFonts w:ascii="Arial" w:hAnsi="Arial" w:cs="Arial"/>
          <w:bCs/>
        </w:rPr>
        <w:t xml:space="preserve"> </w:t>
      </w:r>
      <w:r w:rsidRPr="00186771">
        <w:rPr>
          <w:rFonts w:ascii="Arial" w:hAnsi="Arial" w:cs="Arial"/>
          <w:bCs/>
        </w:rPr>
        <w:t>examination for SWAYAM Courses. Accordingly, payment of Rs.22,84,200/- to NTA for</w:t>
      </w:r>
      <w:r w:rsidR="00C3629E">
        <w:rPr>
          <w:rFonts w:ascii="Arial" w:hAnsi="Arial" w:cs="Arial"/>
          <w:bCs/>
        </w:rPr>
        <w:t xml:space="preserve"> </w:t>
      </w:r>
      <w:r w:rsidRPr="00186771">
        <w:rPr>
          <w:rFonts w:ascii="Arial" w:hAnsi="Arial" w:cs="Arial"/>
          <w:bCs/>
        </w:rPr>
        <w:t>examinations held on</w:t>
      </w:r>
      <w:r w:rsidR="00B31DB3" w:rsidRPr="00C975BA">
        <w:rPr>
          <w:rFonts w:ascii="Arial" w:hAnsi="Arial" w:cs="Arial"/>
          <w:bCs/>
        </w:rPr>
        <w:t>1</w:t>
      </w:r>
      <w:r w:rsidR="00B31DB3" w:rsidRPr="00C975BA">
        <w:rPr>
          <w:rFonts w:ascii="Arial" w:hAnsi="Arial" w:cs="Arial"/>
          <w:bCs/>
          <w:vertAlign w:val="superscript"/>
        </w:rPr>
        <w:t xml:space="preserve">st </w:t>
      </w:r>
      <w:r w:rsidR="00B31DB3" w:rsidRPr="00C975BA">
        <w:rPr>
          <w:rFonts w:ascii="Arial" w:hAnsi="Arial" w:cs="Arial"/>
          <w:bCs/>
        </w:rPr>
        <w:t>&amp; 2</w:t>
      </w:r>
      <w:r w:rsidR="00B31DB3" w:rsidRPr="00C975BA">
        <w:rPr>
          <w:rFonts w:ascii="Arial" w:hAnsi="Arial" w:cs="Arial"/>
          <w:bCs/>
          <w:vertAlign w:val="superscript"/>
        </w:rPr>
        <w:t>nd</w:t>
      </w:r>
      <w:r w:rsidR="00B31DB3" w:rsidRPr="00C975BA">
        <w:rPr>
          <w:rFonts w:ascii="Arial" w:hAnsi="Arial" w:cs="Arial"/>
          <w:bCs/>
        </w:rPr>
        <w:t xml:space="preserve"> December, 2018 for 3807 candidates</w:t>
      </w:r>
      <w:r w:rsidR="00F2226A">
        <w:rPr>
          <w:rFonts w:ascii="Arial" w:hAnsi="Arial" w:cs="Arial"/>
          <w:bCs/>
        </w:rPr>
        <w:t xml:space="preserve"> of July 2018 Semester has been approved</w:t>
      </w:r>
      <w:r w:rsidR="00B31DB3" w:rsidRPr="00C975BA">
        <w:rPr>
          <w:rFonts w:ascii="Arial" w:hAnsi="Arial" w:cs="Arial"/>
          <w:bCs/>
        </w:rPr>
        <w:t>.</w:t>
      </w:r>
    </w:p>
    <w:p w:rsidR="00186771" w:rsidRDefault="00B31DB3" w:rsidP="00186771">
      <w:pPr>
        <w:pStyle w:val="ListParagraph"/>
        <w:pBdr>
          <w:top w:val="nil"/>
          <w:left w:val="nil"/>
          <w:bottom w:val="nil"/>
          <w:right w:val="nil"/>
          <w:between w:val="nil"/>
          <w:bar w:val="nil"/>
        </w:pBdr>
        <w:spacing w:after="0"/>
        <w:ind w:left="0"/>
        <w:contextualSpacing w:val="0"/>
        <w:jc w:val="both"/>
        <w:rPr>
          <w:rFonts w:ascii="Arial" w:hAnsi="Arial" w:cs="Arial"/>
          <w:b/>
          <w:bCs/>
        </w:rPr>
      </w:pPr>
      <w:r w:rsidRPr="00B31DB3">
        <w:rPr>
          <w:rFonts w:ascii="Arial" w:hAnsi="Arial" w:cs="Arial"/>
          <w:bCs/>
        </w:rPr>
        <w:t>8.</w:t>
      </w:r>
      <w:r w:rsidRPr="00B31DB3">
        <w:rPr>
          <w:rFonts w:ascii="Arial" w:hAnsi="Arial" w:cs="Arial"/>
          <w:bCs/>
        </w:rPr>
        <w:tab/>
      </w:r>
      <w:r w:rsidRPr="00C975BA">
        <w:rPr>
          <w:rFonts w:ascii="Arial" w:hAnsi="Arial" w:cs="Arial"/>
          <w:b/>
          <w:bCs/>
        </w:rPr>
        <w:t>Extension of Contract of M/s Embee Software Pvt. Ltd. for M/s Azure Cloud Services for SWAYAM MOOCs Platform for 6 Months w.e.f. 08.02.2019 (Agenda Items No. 9):</w:t>
      </w:r>
    </w:p>
    <w:p w:rsidR="00186771" w:rsidRPr="00186771" w:rsidRDefault="00186771" w:rsidP="00186771">
      <w:pPr>
        <w:pStyle w:val="ListParagraph"/>
        <w:pBdr>
          <w:top w:val="nil"/>
          <w:left w:val="nil"/>
          <w:bottom w:val="nil"/>
          <w:right w:val="nil"/>
          <w:between w:val="nil"/>
          <w:bar w:val="nil"/>
        </w:pBdr>
        <w:spacing w:after="0"/>
        <w:ind w:left="0"/>
        <w:contextualSpacing w:val="0"/>
        <w:jc w:val="both"/>
        <w:rPr>
          <w:rFonts w:ascii="Arial" w:hAnsi="Arial" w:cs="Arial"/>
          <w:bCs/>
        </w:rPr>
      </w:pPr>
    </w:p>
    <w:p w:rsidR="00D223E7" w:rsidRDefault="00186771" w:rsidP="00D223E7">
      <w:pPr>
        <w:pStyle w:val="ListParagraph"/>
        <w:pBdr>
          <w:top w:val="nil"/>
          <w:left w:val="nil"/>
          <w:bottom w:val="nil"/>
          <w:right w:val="nil"/>
          <w:between w:val="nil"/>
          <w:bar w:val="nil"/>
        </w:pBdr>
        <w:spacing w:after="0"/>
        <w:ind w:left="0"/>
        <w:contextualSpacing w:val="0"/>
        <w:jc w:val="both"/>
        <w:rPr>
          <w:rFonts w:ascii="Arial" w:hAnsi="Arial" w:cs="Arial"/>
          <w:bCs/>
        </w:rPr>
      </w:pPr>
      <w:r w:rsidRPr="00186771">
        <w:rPr>
          <w:rFonts w:ascii="Arial" w:hAnsi="Arial" w:cs="Arial"/>
          <w:bCs/>
        </w:rPr>
        <w:t>AICTE informed the Board that the Expert Committee has recommended that the agreement</w:t>
      </w:r>
      <w:r w:rsidR="00C3629E">
        <w:rPr>
          <w:rFonts w:ascii="Arial" w:hAnsi="Arial" w:cs="Arial"/>
          <w:bCs/>
        </w:rPr>
        <w:t xml:space="preserve"> </w:t>
      </w:r>
      <w:r w:rsidRPr="00186771">
        <w:rPr>
          <w:rFonts w:ascii="Arial" w:hAnsi="Arial" w:cs="Arial"/>
          <w:bCs/>
        </w:rPr>
        <w:t>with M/s CtrlS for providing Cloud Services should be terminated as their performance is not</w:t>
      </w:r>
      <w:r w:rsidR="00C3629E">
        <w:rPr>
          <w:rFonts w:ascii="Arial" w:hAnsi="Arial" w:cs="Arial"/>
          <w:bCs/>
        </w:rPr>
        <w:t xml:space="preserve"> </w:t>
      </w:r>
      <w:r w:rsidRPr="00186771">
        <w:rPr>
          <w:rFonts w:ascii="Arial" w:hAnsi="Arial" w:cs="Arial"/>
          <w:bCs/>
        </w:rPr>
        <w:t xml:space="preserve">satisfactory. Accordingly, show cause notice has been issued to M/s Ctrls after taking </w:t>
      </w:r>
      <w:r w:rsidR="00D223E7">
        <w:rPr>
          <w:rFonts w:ascii="Arial" w:hAnsi="Arial" w:cs="Arial"/>
          <w:bCs/>
        </w:rPr>
        <w:t>l</w:t>
      </w:r>
      <w:r w:rsidRPr="00186771">
        <w:rPr>
          <w:rFonts w:ascii="Arial" w:hAnsi="Arial" w:cs="Arial"/>
          <w:bCs/>
        </w:rPr>
        <w:t>egal</w:t>
      </w:r>
      <w:r w:rsidR="00C3629E">
        <w:rPr>
          <w:rFonts w:ascii="Arial" w:hAnsi="Arial" w:cs="Arial"/>
          <w:bCs/>
        </w:rPr>
        <w:t xml:space="preserve"> </w:t>
      </w:r>
      <w:r w:rsidRPr="00186771">
        <w:rPr>
          <w:rFonts w:ascii="Arial" w:hAnsi="Arial" w:cs="Arial"/>
          <w:bCs/>
        </w:rPr>
        <w:t>opinion</w:t>
      </w:r>
      <w:r w:rsidR="00B31DB3" w:rsidRPr="00C975BA">
        <w:rPr>
          <w:rFonts w:ascii="Arial" w:hAnsi="Arial" w:cs="Arial"/>
          <w:bCs/>
        </w:rPr>
        <w:t>.</w:t>
      </w:r>
    </w:p>
    <w:p w:rsidR="00D223E7" w:rsidRDefault="00D223E7" w:rsidP="00D223E7">
      <w:pPr>
        <w:pStyle w:val="ListParagraph"/>
        <w:pBdr>
          <w:top w:val="nil"/>
          <w:left w:val="nil"/>
          <w:bottom w:val="nil"/>
          <w:right w:val="nil"/>
          <w:between w:val="nil"/>
          <w:bar w:val="nil"/>
        </w:pBdr>
        <w:spacing w:after="0"/>
        <w:ind w:left="0"/>
        <w:contextualSpacing w:val="0"/>
        <w:jc w:val="both"/>
        <w:rPr>
          <w:rFonts w:ascii="Arial" w:hAnsi="Arial" w:cs="Arial"/>
          <w:bCs/>
        </w:rPr>
      </w:pPr>
    </w:p>
    <w:p w:rsidR="00B31DB3" w:rsidRDefault="00D223E7" w:rsidP="00D223E7">
      <w:pPr>
        <w:pStyle w:val="ListParagraph"/>
        <w:pBdr>
          <w:top w:val="nil"/>
          <w:left w:val="nil"/>
          <w:bottom w:val="nil"/>
          <w:right w:val="nil"/>
          <w:between w:val="nil"/>
          <w:bar w:val="nil"/>
        </w:pBdr>
        <w:spacing w:after="0"/>
        <w:ind w:left="0"/>
        <w:contextualSpacing w:val="0"/>
        <w:jc w:val="both"/>
        <w:rPr>
          <w:rFonts w:ascii="Arial" w:hAnsi="Arial" w:cs="Arial"/>
          <w:bCs/>
        </w:rPr>
      </w:pPr>
      <w:r w:rsidRPr="00D223E7">
        <w:rPr>
          <w:rFonts w:ascii="Arial" w:hAnsi="Arial" w:cs="Arial"/>
          <w:bCs/>
        </w:rPr>
        <w:t>The Secretary (HE), M/o HRD emphasized the need to ensure that there are no disruption in</w:t>
      </w:r>
      <w:r w:rsidR="00C3629E">
        <w:rPr>
          <w:rFonts w:ascii="Arial" w:hAnsi="Arial" w:cs="Arial"/>
          <w:bCs/>
        </w:rPr>
        <w:t xml:space="preserve"> </w:t>
      </w:r>
      <w:r w:rsidRPr="00D223E7">
        <w:rPr>
          <w:rFonts w:ascii="Arial" w:hAnsi="Arial" w:cs="Arial"/>
          <w:bCs/>
        </w:rPr>
        <w:t>services in the SWAYAM 1.0 Platform as well as while migrating to SWAYAM 2.0 Platform</w:t>
      </w:r>
      <w:r w:rsidR="00B31DB3" w:rsidRPr="00C975BA">
        <w:rPr>
          <w:rFonts w:ascii="Arial" w:hAnsi="Arial" w:cs="Arial"/>
          <w:bCs/>
        </w:rPr>
        <w:t>.</w:t>
      </w:r>
    </w:p>
    <w:p w:rsidR="00D223E7" w:rsidRPr="00C975BA" w:rsidRDefault="00D223E7" w:rsidP="00D223E7">
      <w:pPr>
        <w:pStyle w:val="ListParagraph"/>
        <w:pBdr>
          <w:top w:val="nil"/>
          <w:left w:val="nil"/>
          <w:bottom w:val="nil"/>
          <w:right w:val="nil"/>
          <w:between w:val="nil"/>
          <w:bar w:val="nil"/>
        </w:pBdr>
        <w:spacing w:after="0"/>
        <w:ind w:left="0"/>
        <w:contextualSpacing w:val="0"/>
        <w:jc w:val="both"/>
        <w:rPr>
          <w:rFonts w:ascii="Arial" w:hAnsi="Arial" w:cs="Arial"/>
          <w:bCs/>
        </w:rPr>
      </w:pPr>
    </w:p>
    <w:p w:rsidR="00B31DB3" w:rsidRDefault="00D223E7" w:rsidP="00D223E7">
      <w:pPr>
        <w:pStyle w:val="BodyA"/>
        <w:spacing w:after="0"/>
        <w:jc w:val="both"/>
        <w:rPr>
          <w:rFonts w:ascii="Arial" w:eastAsia="Arial" w:hAnsi="Arial" w:cs="Arial"/>
        </w:rPr>
      </w:pPr>
      <w:r w:rsidRPr="00D223E7">
        <w:rPr>
          <w:rFonts w:ascii="Arial" w:hAnsi="Arial" w:cs="Arial"/>
          <w:bCs/>
        </w:rPr>
        <w:t>Board ratified the Extension of the Contract of M/s Embee Software Pvt. Ltd. for providing</w:t>
      </w:r>
      <w:r w:rsidR="00C3629E">
        <w:rPr>
          <w:rFonts w:ascii="Arial" w:hAnsi="Arial" w:cs="Arial"/>
          <w:bCs/>
        </w:rPr>
        <w:t xml:space="preserve"> </w:t>
      </w:r>
      <w:r w:rsidRPr="00D223E7">
        <w:rPr>
          <w:rFonts w:ascii="Arial" w:hAnsi="Arial" w:cs="Arial"/>
          <w:bCs/>
        </w:rPr>
        <w:t>M/s Azure Cloud Services for a further period of six months from</w:t>
      </w:r>
      <w:r w:rsidR="00B31DB3" w:rsidRPr="00C975BA">
        <w:rPr>
          <w:rFonts w:ascii="Arial" w:hAnsi="Arial" w:cs="Arial"/>
          <w:bCs/>
        </w:rPr>
        <w:t xml:space="preserve"> 8</w:t>
      </w:r>
      <w:r w:rsidR="00B31DB3" w:rsidRPr="00C975BA">
        <w:rPr>
          <w:rFonts w:ascii="Arial" w:hAnsi="Arial" w:cs="Arial"/>
          <w:bCs/>
          <w:vertAlign w:val="superscript"/>
        </w:rPr>
        <w:t xml:space="preserve">th </w:t>
      </w:r>
      <w:r w:rsidR="00B31DB3" w:rsidRPr="00C975BA">
        <w:rPr>
          <w:rFonts w:ascii="Arial" w:hAnsi="Arial" w:cs="Arial"/>
          <w:bCs/>
        </w:rPr>
        <w:t>February, 2019 to 7</w:t>
      </w:r>
      <w:r w:rsidR="00B31DB3" w:rsidRPr="00C975BA">
        <w:rPr>
          <w:rFonts w:ascii="Arial" w:hAnsi="Arial" w:cs="Arial"/>
          <w:bCs/>
          <w:vertAlign w:val="superscript"/>
        </w:rPr>
        <w:t xml:space="preserve">th </w:t>
      </w:r>
      <w:r w:rsidR="00B31DB3" w:rsidRPr="00C975BA">
        <w:rPr>
          <w:rFonts w:ascii="Arial" w:hAnsi="Arial" w:cs="Arial"/>
          <w:bCs/>
        </w:rPr>
        <w:t xml:space="preserve">August, 2019 </w:t>
      </w:r>
      <w:r w:rsidRPr="00D223E7">
        <w:rPr>
          <w:rFonts w:ascii="Arial" w:hAnsi="Arial" w:cs="Arial"/>
          <w:bCs/>
        </w:rPr>
        <w:t>on the existing terms &amp; conditions with provision for termination of service</w:t>
      </w:r>
      <w:r w:rsidR="00C3629E">
        <w:rPr>
          <w:rFonts w:ascii="Arial" w:hAnsi="Arial" w:cs="Arial"/>
          <w:bCs/>
        </w:rPr>
        <w:t xml:space="preserve"> </w:t>
      </w:r>
      <w:r w:rsidRPr="00D223E7">
        <w:rPr>
          <w:rFonts w:ascii="Arial" w:hAnsi="Arial" w:cs="Arial"/>
          <w:bCs/>
        </w:rPr>
        <w:t>any</w:t>
      </w:r>
      <w:r w:rsidR="00C3629E">
        <w:rPr>
          <w:rFonts w:ascii="Arial" w:hAnsi="Arial" w:cs="Arial"/>
          <w:bCs/>
        </w:rPr>
        <w:t xml:space="preserve"> </w:t>
      </w:r>
      <w:r w:rsidRPr="00D223E7">
        <w:rPr>
          <w:rFonts w:ascii="Arial" w:hAnsi="Arial" w:cs="Arial"/>
          <w:bCs/>
        </w:rPr>
        <w:t>time by giving one month notice. This was already approved by Secretary (HE), M/o HRD</w:t>
      </w:r>
      <w:r w:rsidR="00C3629E">
        <w:rPr>
          <w:rFonts w:ascii="Arial" w:hAnsi="Arial" w:cs="Arial"/>
          <w:bCs/>
        </w:rPr>
        <w:t xml:space="preserve"> </w:t>
      </w:r>
      <w:r w:rsidRPr="00D223E7">
        <w:rPr>
          <w:rFonts w:ascii="Arial" w:hAnsi="Arial" w:cs="Arial"/>
          <w:bCs/>
        </w:rPr>
        <w:t>on file before the last date of contract.</w:t>
      </w:r>
    </w:p>
    <w:p w:rsidR="00B91146" w:rsidRPr="00B91146" w:rsidRDefault="00B91146" w:rsidP="00B91146">
      <w:pPr>
        <w:pStyle w:val="ListParagraph"/>
        <w:widowControl w:val="0"/>
        <w:pBdr>
          <w:top w:val="nil"/>
          <w:left w:val="nil"/>
          <w:bottom w:val="nil"/>
          <w:right w:val="nil"/>
          <w:between w:val="nil"/>
          <w:bar w:val="nil"/>
        </w:pBdr>
        <w:spacing w:after="0"/>
        <w:ind w:left="0"/>
        <w:contextualSpacing w:val="0"/>
        <w:jc w:val="both"/>
        <w:rPr>
          <w:rFonts w:ascii="Arial" w:eastAsia="Arial" w:hAnsi="Arial" w:cs="Arial"/>
          <w:color w:val="000000"/>
          <w:u w:color="000000"/>
          <w:bdr w:val="nil"/>
        </w:rPr>
      </w:pPr>
    </w:p>
    <w:p w:rsidR="00701E07" w:rsidRDefault="00701E07" w:rsidP="00B91146">
      <w:pPr>
        <w:pStyle w:val="ListParagraph"/>
        <w:widowControl w:val="0"/>
        <w:pBdr>
          <w:top w:val="nil"/>
          <w:left w:val="nil"/>
          <w:bottom w:val="nil"/>
          <w:right w:val="nil"/>
          <w:between w:val="nil"/>
          <w:bar w:val="nil"/>
        </w:pBdr>
        <w:spacing w:after="0"/>
        <w:ind w:left="0"/>
        <w:contextualSpacing w:val="0"/>
        <w:jc w:val="both"/>
        <w:rPr>
          <w:rFonts w:ascii="Arial" w:hAnsi="Arial" w:cs="Arial"/>
          <w:bCs/>
        </w:rPr>
      </w:pPr>
    </w:p>
    <w:p w:rsidR="00D223E7" w:rsidRDefault="00B91146" w:rsidP="00D223E7">
      <w:pPr>
        <w:pStyle w:val="ListParagraph"/>
        <w:widowControl w:val="0"/>
        <w:pBdr>
          <w:top w:val="nil"/>
          <w:left w:val="nil"/>
          <w:bottom w:val="nil"/>
          <w:right w:val="nil"/>
          <w:between w:val="nil"/>
          <w:bar w:val="nil"/>
        </w:pBdr>
        <w:spacing w:after="0"/>
        <w:ind w:left="0"/>
        <w:contextualSpacing w:val="0"/>
        <w:jc w:val="both"/>
        <w:rPr>
          <w:rFonts w:ascii="Arial" w:hAnsi="Arial" w:cs="Arial"/>
          <w:b/>
          <w:bCs/>
        </w:rPr>
      </w:pPr>
      <w:r w:rsidRPr="00B91146">
        <w:rPr>
          <w:rFonts w:ascii="Arial" w:hAnsi="Arial" w:cs="Arial"/>
          <w:bCs/>
        </w:rPr>
        <w:t>9.</w:t>
      </w:r>
      <w:r w:rsidRPr="00B91146">
        <w:rPr>
          <w:rFonts w:ascii="Arial" w:hAnsi="Arial" w:cs="Arial"/>
          <w:bCs/>
        </w:rPr>
        <w:tab/>
      </w:r>
      <w:r w:rsidRPr="00B91146">
        <w:rPr>
          <w:rFonts w:ascii="Arial" w:hAnsi="Arial" w:cs="Arial"/>
          <w:b/>
          <w:bCs/>
        </w:rPr>
        <w:t>Payment of GST Charges on the translation proposals of IIT Madras and IIIT Hyderabad &amp; C-DAC (Agenda Item No. 10):</w:t>
      </w:r>
    </w:p>
    <w:p w:rsidR="00D223E7" w:rsidRPr="00D223E7" w:rsidRDefault="00D223E7" w:rsidP="00D223E7">
      <w:pPr>
        <w:pStyle w:val="ListParagraph"/>
        <w:widowControl w:val="0"/>
        <w:pBdr>
          <w:top w:val="nil"/>
          <w:left w:val="nil"/>
          <w:bottom w:val="nil"/>
          <w:right w:val="nil"/>
          <w:between w:val="nil"/>
          <w:bar w:val="nil"/>
        </w:pBdr>
        <w:spacing w:after="0"/>
        <w:ind w:left="0"/>
        <w:contextualSpacing w:val="0"/>
        <w:jc w:val="both"/>
        <w:rPr>
          <w:rFonts w:ascii="Arial" w:hAnsi="Arial" w:cs="Arial"/>
          <w:bCs/>
        </w:rPr>
      </w:pPr>
    </w:p>
    <w:p w:rsidR="00B91146" w:rsidRPr="00B91146" w:rsidRDefault="00D223E7" w:rsidP="00D223E7">
      <w:pPr>
        <w:pStyle w:val="ListParagraph"/>
        <w:widowControl w:val="0"/>
        <w:pBdr>
          <w:top w:val="nil"/>
          <w:left w:val="nil"/>
          <w:bottom w:val="nil"/>
          <w:right w:val="nil"/>
          <w:between w:val="nil"/>
          <w:bar w:val="nil"/>
        </w:pBdr>
        <w:spacing w:after="0"/>
        <w:ind w:left="0"/>
        <w:contextualSpacing w:val="0"/>
        <w:jc w:val="both"/>
        <w:rPr>
          <w:rFonts w:ascii="Arial" w:hAnsi="Arial" w:cs="Arial"/>
          <w:bCs/>
        </w:rPr>
      </w:pPr>
      <w:r w:rsidRPr="00D223E7">
        <w:rPr>
          <w:rFonts w:ascii="Arial" w:hAnsi="Arial" w:cs="Arial"/>
          <w:bCs/>
        </w:rPr>
        <w:t>Board approved payment of GST Charges as applicable on actuals, in addition of the</w:t>
      </w:r>
      <w:r w:rsidR="00C3629E">
        <w:rPr>
          <w:rFonts w:ascii="Arial" w:hAnsi="Arial" w:cs="Arial"/>
          <w:bCs/>
        </w:rPr>
        <w:t xml:space="preserve"> </w:t>
      </w:r>
      <w:r w:rsidRPr="00D223E7">
        <w:rPr>
          <w:rFonts w:ascii="Arial" w:hAnsi="Arial" w:cs="Arial"/>
          <w:bCs/>
        </w:rPr>
        <w:t>approved amount of Rs.10.79 Crore for translation of 1600 hours of Video contents and the</w:t>
      </w:r>
      <w:r w:rsidR="00C3629E">
        <w:rPr>
          <w:rFonts w:ascii="Arial" w:hAnsi="Arial" w:cs="Arial"/>
          <w:bCs/>
        </w:rPr>
        <w:t xml:space="preserve"> </w:t>
      </w:r>
      <w:r w:rsidRPr="00D223E7">
        <w:rPr>
          <w:rFonts w:ascii="Arial" w:hAnsi="Arial" w:cs="Arial"/>
          <w:bCs/>
        </w:rPr>
        <w:t xml:space="preserve">Allocation of Work of Translation of SWAYAM Courses on same terms and conditions to </w:t>
      </w:r>
      <w:r>
        <w:rPr>
          <w:rFonts w:ascii="Arial" w:hAnsi="Arial" w:cs="Arial"/>
          <w:bCs/>
        </w:rPr>
        <w:t>III</w:t>
      </w:r>
      <w:r w:rsidRPr="00D223E7">
        <w:rPr>
          <w:rFonts w:ascii="Arial" w:hAnsi="Arial" w:cs="Arial"/>
          <w:bCs/>
        </w:rPr>
        <w:t>T</w:t>
      </w:r>
      <w:r w:rsidR="00C3629E">
        <w:rPr>
          <w:rFonts w:ascii="Arial" w:hAnsi="Arial" w:cs="Arial"/>
          <w:bCs/>
        </w:rPr>
        <w:t xml:space="preserve"> </w:t>
      </w:r>
      <w:r w:rsidRPr="00D223E7">
        <w:rPr>
          <w:rFonts w:ascii="Arial" w:hAnsi="Arial" w:cs="Arial"/>
          <w:bCs/>
        </w:rPr>
        <w:t>Hyderabad &amp; C-DAC.</w:t>
      </w:r>
    </w:p>
    <w:p w:rsidR="00B91146" w:rsidRPr="00B91146" w:rsidRDefault="00B91146" w:rsidP="00B91146">
      <w:pPr>
        <w:pStyle w:val="ListParagraph"/>
        <w:pBdr>
          <w:top w:val="nil"/>
          <w:left w:val="nil"/>
          <w:bottom w:val="nil"/>
          <w:right w:val="nil"/>
          <w:between w:val="nil"/>
          <w:bar w:val="nil"/>
        </w:pBdr>
        <w:spacing w:after="0"/>
        <w:ind w:left="0"/>
        <w:contextualSpacing w:val="0"/>
        <w:jc w:val="both"/>
        <w:rPr>
          <w:rFonts w:ascii="Arial" w:hAnsi="Arial" w:cs="Arial"/>
          <w:bCs/>
        </w:rPr>
      </w:pPr>
    </w:p>
    <w:p w:rsidR="00B91146" w:rsidRPr="00B91146" w:rsidRDefault="00B91146" w:rsidP="00B91146">
      <w:pPr>
        <w:pStyle w:val="ListParagraph"/>
        <w:pBdr>
          <w:top w:val="nil"/>
          <w:left w:val="nil"/>
          <w:bottom w:val="nil"/>
          <w:right w:val="nil"/>
          <w:between w:val="nil"/>
          <w:bar w:val="nil"/>
        </w:pBdr>
        <w:spacing w:after="0"/>
        <w:ind w:left="0"/>
        <w:contextualSpacing w:val="0"/>
        <w:jc w:val="both"/>
        <w:rPr>
          <w:rFonts w:ascii="Arial" w:hAnsi="Arial" w:cs="Arial"/>
          <w:bCs/>
        </w:rPr>
      </w:pPr>
      <w:r w:rsidRPr="00B91146">
        <w:rPr>
          <w:rFonts w:ascii="Arial" w:hAnsi="Arial" w:cs="Arial"/>
          <w:bCs/>
        </w:rPr>
        <w:t>10.</w:t>
      </w:r>
      <w:r w:rsidRPr="00B91146">
        <w:rPr>
          <w:rFonts w:ascii="Arial" w:hAnsi="Arial" w:cs="Arial"/>
          <w:bCs/>
        </w:rPr>
        <w:tab/>
      </w:r>
      <w:r w:rsidRPr="00B91146">
        <w:rPr>
          <w:rFonts w:ascii="Arial" w:hAnsi="Arial" w:cs="Arial"/>
          <w:b/>
          <w:bCs/>
        </w:rPr>
        <w:t>Finalization of Courses for July, 2019 Semester (Agenda Item No. 11):</w:t>
      </w:r>
    </w:p>
    <w:p w:rsidR="00B91146" w:rsidRPr="00B91146" w:rsidRDefault="00B91146" w:rsidP="00B91146">
      <w:pPr>
        <w:pStyle w:val="ListParagraph"/>
        <w:ind w:left="0"/>
        <w:jc w:val="both"/>
        <w:rPr>
          <w:rFonts w:ascii="Arial" w:hAnsi="Arial" w:cs="Arial"/>
          <w:bCs/>
        </w:rPr>
      </w:pPr>
    </w:p>
    <w:p w:rsidR="00B91146" w:rsidRPr="00B91146" w:rsidRDefault="00B91146" w:rsidP="00B91146">
      <w:pPr>
        <w:pStyle w:val="ListParagraph"/>
        <w:ind w:left="0"/>
        <w:jc w:val="both"/>
        <w:rPr>
          <w:rFonts w:ascii="Arial" w:hAnsi="Arial" w:cs="Arial"/>
          <w:bCs/>
        </w:rPr>
      </w:pPr>
      <w:r w:rsidRPr="00B91146">
        <w:rPr>
          <w:rFonts w:ascii="Arial" w:hAnsi="Arial" w:cs="Arial"/>
          <w:bCs/>
        </w:rPr>
        <w:t>Board requested all NCs to submit the list of courses that would be offered during the July, 2019 Semester latest by 25</w:t>
      </w:r>
      <w:r w:rsidRPr="00B91146">
        <w:rPr>
          <w:rFonts w:ascii="Arial" w:hAnsi="Arial" w:cs="Arial"/>
          <w:bCs/>
          <w:vertAlign w:val="superscript"/>
        </w:rPr>
        <w:t>th</w:t>
      </w:r>
      <w:r w:rsidRPr="00B91146">
        <w:rPr>
          <w:rFonts w:ascii="Arial" w:hAnsi="Arial" w:cs="Arial"/>
          <w:bCs/>
        </w:rPr>
        <w:t xml:space="preserve"> February, 2019.</w:t>
      </w:r>
    </w:p>
    <w:p w:rsidR="00B91146" w:rsidRPr="00B91146" w:rsidRDefault="00B91146" w:rsidP="00B91146">
      <w:pPr>
        <w:pStyle w:val="BodyA"/>
        <w:widowControl w:val="0"/>
        <w:spacing w:after="0"/>
        <w:jc w:val="both"/>
        <w:rPr>
          <w:rFonts w:ascii="Arial" w:eastAsia="Arial" w:hAnsi="Arial" w:cs="Arial"/>
        </w:rPr>
      </w:pPr>
      <w:r w:rsidRPr="00B91146">
        <w:rPr>
          <w:rFonts w:ascii="Arial" w:eastAsia="Arial Unicode MS" w:hAnsi="Arial" w:cs="Arial"/>
          <w:bCs/>
        </w:rPr>
        <w:t>11.</w:t>
      </w:r>
      <w:r w:rsidRPr="00B91146">
        <w:rPr>
          <w:rFonts w:ascii="Arial" w:eastAsia="Arial Unicode MS" w:hAnsi="Arial" w:cs="Arial"/>
          <w:bCs/>
        </w:rPr>
        <w:tab/>
      </w:r>
      <w:r w:rsidRPr="00B91146">
        <w:rPr>
          <w:rFonts w:ascii="Arial" w:eastAsia="Arial Unicode MS" w:hAnsi="Arial" w:cs="Arial"/>
          <w:b/>
          <w:bCs/>
        </w:rPr>
        <w:t>Training of SWAYAM Course Coordinators</w:t>
      </w:r>
      <w:r w:rsidRPr="00B91146">
        <w:rPr>
          <w:rFonts w:ascii="Arial" w:hAnsi="Arial" w:cs="Arial"/>
          <w:b/>
          <w:bCs/>
        </w:rPr>
        <w:t>(Agenda Item No. 12)</w:t>
      </w:r>
      <w:r w:rsidRPr="00B91146">
        <w:rPr>
          <w:rFonts w:ascii="Arial" w:eastAsia="Arial Unicode MS" w:hAnsi="Arial" w:cs="Arial"/>
          <w:b/>
          <w:bCs/>
        </w:rPr>
        <w:t>:</w:t>
      </w:r>
    </w:p>
    <w:p w:rsidR="00B91146" w:rsidRDefault="00B91146" w:rsidP="00B91146">
      <w:pPr>
        <w:pStyle w:val="BodyA"/>
        <w:widowControl w:val="0"/>
        <w:spacing w:after="0" w:line="240" w:lineRule="auto"/>
        <w:jc w:val="both"/>
        <w:rPr>
          <w:rFonts w:ascii="Arial" w:hAnsi="Arial" w:cs="Arial"/>
        </w:rPr>
      </w:pPr>
    </w:p>
    <w:p w:rsidR="00F30B9A" w:rsidRDefault="00F30B9A" w:rsidP="00F30B9A">
      <w:pPr>
        <w:pStyle w:val="BodyA"/>
        <w:widowControl w:val="0"/>
        <w:spacing w:after="0"/>
        <w:jc w:val="both"/>
        <w:rPr>
          <w:rFonts w:ascii="Arial" w:hAnsi="Arial" w:cs="Arial"/>
        </w:rPr>
      </w:pPr>
      <w:r w:rsidRPr="00F30B9A">
        <w:rPr>
          <w:rFonts w:ascii="Arial" w:hAnsi="Arial" w:cs="Arial"/>
        </w:rPr>
        <w:t>The need for Capacity Building was discussed in detail. Board constituted a Committee for</w:t>
      </w:r>
      <w:r w:rsidR="00C3629E">
        <w:rPr>
          <w:rFonts w:ascii="Arial" w:hAnsi="Arial" w:cs="Arial"/>
        </w:rPr>
        <w:t xml:space="preserve"> </w:t>
      </w:r>
      <w:r w:rsidRPr="00F30B9A">
        <w:rPr>
          <w:rFonts w:ascii="Arial" w:hAnsi="Arial" w:cs="Arial"/>
        </w:rPr>
        <w:t>planning and implementation of the training programme for SWAYAM Course Coordinators</w:t>
      </w:r>
      <w:r w:rsidR="00C3629E">
        <w:rPr>
          <w:rFonts w:ascii="Arial" w:hAnsi="Arial" w:cs="Arial"/>
        </w:rPr>
        <w:t xml:space="preserve"> </w:t>
      </w:r>
      <w:r w:rsidRPr="00F30B9A">
        <w:rPr>
          <w:rFonts w:ascii="Arial" w:hAnsi="Arial" w:cs="Arial"/>
        </w:rPr>
        <w:t>under the chairmanship of Dr. Bhushan Patwardhan, Vice-Chairman, (UGC). The Board also</w:t>
      </w:r>
      <w:r w:rsidR="00C3629E">
        <w:rPr>
          <w:rFonts w:ascii="Arial" w:hAnsi="Arial" w:cs="Arial"/>
        </w:rPr>
        <w:t xml:space="preserve"> </w:t>
      </w:r>
      <w:r w:rsidRPr="00F30B9A">
        <w:rPr>
          <w:rFonts w:ascii="Arial" w:hAnsi="Arial" w:cs="Arial"/>
        </w:rPr>
        <w:t>nominated Dr. N. Saravana Kumar, Joint Secretary IEL &amp; !CC), M/o HRD, Prof. Shridhar</w:t>
      </w:r>
      <w:r w:rsidR="00C3629E">
        <w:rPr>
          <w:rFonts w:ascii="Arial" w:hAnsi="Arial" w:cs="Arial"/>
        </w:rPr>
        <w:t xml:space="preserve"> </w:t>
      </w:r>
      <w:r w:rsidR="00D223E7">
        <w:rPr>
          <w:rFonts w:ascii="Arial" w:hAnsi="Arial" w:cs="Arial"/>
        </w:rPr>
        <w:t>I</w:t>
      </w:r>
      <w:r w:rsidRPr="00F30B9A">
        <w:rPr>
          <w:rFonts w:ascii="Arial" w:hAnsi="Arial" w:cs="Arial"/>
        </w:rPr>
        <w:t>yer (</w:t>
      </w:r>
      <w:r w:rsidR="00D223E7">
        <w:rPr>
          <w:rFonts w:ascii="Arial" w:hAnsi="Arial" w:cs="Arial"/>
        </w:rPr>
        <w:t>II</w:t>
      </w:r>
      <w:r w:rsidRPr="00F30B9A">
        <w:rPr>
          <w:rFonts w:ascii="Arial" w:hAnsi="Arial" w:cs="Arial"/>
        </w:rPr>
        <w:t xml:space="preserve">T Mumbai), Prof. Prathap Haridoss, </w:t>
      </w:r>
      <w:r w:rsidR="00D223E7">
        <w:rPr>
          <w:rFonts w:ascii="Arial" w:hAnsi="Arial" w:cs="Arial"/>
        </w:rPr>
        <w:t>II</w:t>
      </w:r>
      <w:r w:rsidRPr="00F30B9A">
        <w:rPr>
          <w:rFonts w:ascii="Arial" w:hAnsi="Arial" w:cs="Arial"/>
        </w:rPr>
        <w:t>T Madras, Prof. Sudhindra Nath Panda (NITTTR,</w:t>
      </w:r>
      <w:r w:rsidR="00C3629E">
        <w:rPr>
          <w:rFonts w:ascii="Arial" w:hAnsi="Arial" w:cs="Arial"/>
        </w:rPr>
        <w:t xml:space="preserve"> </w:t>
      </w:r>
      <w:r w:rsidRPr="00F30B9A">
        <w:rPr>
          <w:rFonts w:ascii="Arial" w:hAnsi="Arial" w:cs="Arial"/>
        </w:rPr>
        <w:t>Chennai), Prof. P. D. Jose (</w:t>
      </w:r>
      <w:r w:rsidR="00C3629E">
        <w:rPr>
          <w:rFonts w:ascii="Arial" w:hAnsi="Arial" w:cs="Arial"/>
        </w:rPr>
        <w:t>II</w:t>
      </w:r>
      <w:r w:rsidRPr="00F30B9A">
        <w:rPr>
          <w:rFonts w:ascii="Arial" w:hAnsi="Arial" w:cs="Arial"/>
        </w:rPr>
        <w:t>M Bangalore), Dr. Pankaj Mittal, AS (UGC), Dr. J. B. Nadda,</w:t>
      </w:r>
      <w:r w:rsidR="00C3629E">
        <w:rPr>
          <w:rFonts w:ascii="Arial" w:hAnsi="Arial" w:cs="Arial"/>
        </w:rPr>
        <w:t xml:space="preserve"> </w:t>
      </w:r>
      <w:r w:rsidRPr="00F30B9A">
        <w:rPr>
          <w:rFonts w:ascii="Arial" w:hAnsi="Arial" w:cs="Arial"/>
        </w:rPr>
        <w:t>Director (CEC), Prof. Uma Kanjilal (IGNOU), Ms. Malathi Narayanan, Deputy Secretary(TEL), M/o HRD -</w:t>
      </w:r>
      <w:r w:rsidR="00C3629E">
        <w:rPr>
          <w:rFonts w:ascii="Arial" w:hAnsi="Arial" w:cs="Arial"/>
        </w:rPr>
        <w:t xml:space="preserve"> </w:t>
      </w:r>
      <w:r w:rsidRPr="00F30B9A">
        <w:rPr>
          <w:rFonts w:ascii="Arial" w:hAnsi="Arial" w:cs="Arial"/>
        </w:rPr>
        <w:t>(Convener) as members of the Committee. The Committee is free to co-opt</w:t>
      </w:r>
      <w:r w:rsidR="00C3629E">
        <w:rPr>
          <w:rFonts w:ascii="Arial" w:hAnsi="Arial" w:cs="Arial"/>
        </w:rPr>
        <w:t xml:space="preserve"> </w:t>
      </w:r>
      <w:r w:rsidRPr="00F30B9A">
        <w:rPr>
          <w:rFonts w:ascii="Arial" w:hAnsi="Arial" w:cs="Arial"/>
        </w:rPr>
        <w:t>other Experts / Members.</w:t>
      </w:r>
    </w:p>
    <w:p w:rsidR="00F30B9A" w:rsidRDefault="00F30B9A" w:rsidP="00F30B9A">
      <w:pPr>
        <w:pStyle w:val="BodyA"/>
        <w:widowControl w:val="0"/>
        <w:spacing w:after="0" w:line="240" w:lineRule="auto"/>
        <w:jc w:val="both"/>
        <w:rPr>
          <w:rFonts w:ascii="Arial" w:hAnsi="Arial" w:cs="Arial"/>
        </w:rPr>
      </w:pPr>
    </w:p>
    <w:p w:rsidR="00F30B9A" w:rsidRDefault="00F30B9A" w:rsidP="00F30B9A">
      <w:pPr>
        <w:pStyle w:val="BodyA"/>
        <w:widowControl w:val="0"/>
        <w:spacing w:after="0"/>
        <w:jc w:val="both"/>
        <w:rPr>
          <w:rFonts w:ascii="Arial" w:eastAsia="Arial" w:hAnsi="Arial" w:cs="Arial"/>
        </w:rPr>
      </w:pPr>
      <w:r w:rsidRPr="00F30B9A">
        <w:rPr>
          <w:rFonts w:ascii="Arial" w:eastAsia="Arial" w:hAnsi="Arial" w:cs="Arial"/>
        </w:rPr>
        <w:t xml:space="preserve">This </w:t>
      </w:r>
      <w:r w:rsidR="00D223E7">
        <w:rPr>
          <w:rFonts w:ascii="Arial" w:eastAsia="Arial" w:hAnsi="Arial" w:cs="Arial"/>
        </w:rPr>
        <w:t>C</w:t>
      </w:r>
      <w:r w:rsidRPr="00F30B9A">
        <w:rPr>
          <w:rFonts w:ascii="Arial" w:eastAsia="Arial" w:hAnsi="Arial" w:cs="Arial"/>
        </w:rPr>
        <w:t xml:space="preserve">ommittee would finalise the strategy to train the existing and potential </w:t>
      </w:r>
      <w:r w:rsidR="00D223E7">
        <w:rPr>
          <w:rFonts w:ascii="Arial" w:eastAsia="Arial" w:hAnsi="Arial" w:cs="Arial"/>
        </w:rPr>
        <w:t>C</w:t>
      </w:r>
      <w:r w:rsidRPr="00F30B9A">
        <w:rPr>
          <w:rFonts w:ascii="Arial" w:eastAsia="Arial" w:hAnsi="Arial" w:cs="Arial"/>
        </w:rPr>
        <w:t>ourse</w:t>
      </w:r>
      <w:r w:rsidR="00C3629E">
        <w:rPr>
          <w:rFonts w:ascii="Arial" w:eastAsia="Arial" w:hAnsi="Arial" w:cs="Arial"/>
        </w:rPr>
        <w:t xml:space="preserve"> </w:t>
      </w:r>
      <w:r w:rsidR="00D223E7">
        <w:rPr>
          <w:rFonts w:ascii="Arial" w:eastAsia="Arial" w:hAnsi="Arial" w:cs="Arial"/>
        </w:rPr>
        <w:t>C</w:t>
      </w:r>
      <w:r w:rsidRPr="00F30B9A">
        <w:rPr>
          <w:rFonts w:ascii="Arial" w:eastAsia="Arial" w:hAnsi="Arial" w:cs="Arial"/>
        </w:rPr>
        <w:t>oordinators in all aspects of SWAYAM including production of MOOCs, running of MOOC</w:t>
      </w:r>
      <w:r w:rsidR="00D223E7">
        <w:rPr>
          <w:rFonts w:ascii="Arial" w:eastAsia="Arial" w:hAnsi="Arial" w:cs="Arial"/>
        </w:rPr>
        <w:t>s</w:t>
      </w:r>
      <w:r w:rsidRPr="00F30B9A">
        <w:rPr>
          <w:rFonts w:ascii="Arial" w:eastAsia="Arial" w:hAnsi="Arial" w:cs="Arial"/>
        </w:rPr>
        <w:t>,</w:t>
      </w:r>
      <w:r w:rsidR="00C3629E">
        <w:rPr>
          <w:rFonts w:ascii="Arial" w:eastAsia="Arial" w:hAnsi="Arial" w:cs="Arial"/>
        </w:rPr>
        <w:t xml:space="preserve"> </w:t>
      </w:r>
      <w:r w:rsidRPr="00F30B9A">
        <w:rPr>
          <w:rFonts w:ascii="Arial" w:eastAsia="Arial" w:hAnsi="Arial" w:cs="Arial"/>
        </w:rPr>
        <w:t xml:space="preserve">engaging and motivating students, effective functioning of discussion forum. The </w:t>
      </w:r>
      <w:r w:rsidR="00D223E7">
        <w:rPr>
          <w:rFonts w:ascii="Arial" w:eastAsia="Arial" w:hAnsi="Arial" w:cs="Arial"/>
        </w:rPr>
        <w:t>C</w:t>
      </w:r>
      <w:r w:rsidRPr="00F30B9A">
        <w:rPr>
          <w:rFonts w:ascii="Arial" w:eastAsia="Arial" w:hAnsi="Arial" w:cs="Arial"/>
        </w:rPr>
        <w:t>ommittee</w:t>
      </w:r>
      <w:r w:rsidR="00C3629E">
        <w:rPr>
          <w:rFonts w:ascii="Arial" w:eastAsia="Arial" w:hAnsi="Arial" w:cs="Arial"/>
        </w:rPr>
        <w:t xml:space="preserve"> </w:t>
      </w:r>
      <w:r w:rsidRPr="00F30B9A">
        <w:rPr>
          <w:rFonts w:ascii="Arial" w:eastAsia="Arial" w:hAnsi="Arial" w:cs="Arial"/>
        </w:rPr>
        <w:t>would identify key resource persons to carry out this capacity building exercise in a rigorous</w:t>
      </w:r>
      <w:r w:rsidR="00C3629E">
        <w:rPr>
          <w:rFonts w:ascii="Arial" w:eastAsia="Arial" w:hAnsi="Arial" w:cs="Arial"/>
        </w:rPr>
        <w:t xml:space="preserve"> </w:t>
      </w:r>
      <w:r w:rsidRPr="00F30B9A">
        <w:rPr>
          <w:rFonts w:ascii="Arial" w:eastAsia="Arial" w:hAnsi="Arial" w:cs="Arial"/>
        </w:rPr>
        <w:t>and</w:t>
      </w:r>
      <w:r w:rsidR="00C3629E">
        <w:rPr>
          <w:rFonts w:ascii="Arial" w:eastAsia="Arial" w:hAnsi="Arial" w:cs="Arial"/>
        </w:rPr>
        <w:t xml:space="preserve"> </w:t>
      </w:r>
      <w:r w:rsidRPr="00F30B9A">
        <w:rPr>
          <w:rFonts w:ascii="Arial" w:eastAsia="Arial" w:hAnsi="Arial" w:cs="Arial"/>
        </w:rPr>
        <w:t>passionate manner. The focus would be to promote quality in the production and running</w:t>
      </w:r>
      <w:r w:rsidR="00C3629E">
        <w:rPr>
          <w:rFonts w:ascii="Arial" w:eastAsia="Arial" w:hAnsi="Arial" w:cs="Arial"/>
        </w:rPr>
        <w:t xml:space="preserve"> </w:t>
      </w:r>
      <w:r w:rsidRPr="00F30B9A">
        <w:rPr>
          <w:rFonts w:ascii="Arial" w:eastAsia="Arial" w:hAnsi="Arial" w:cs="Arial"/>
        </w:rPr>
        <w:t xml:space="preserve">of MOOCs in SWAYAM </w:t>
      </w:r>
      <w:r w:rsidR="00D223E7">
        <w:rPr>
          <w:rFonts w:ascii="Arial" w:eastAsia="Arial" w:hAnsi="Arial" w:cs="Arial"/>
        </w:rPr>
        <w:t>P</w:t>
      </w:r>
      <w:r w:rsidRPr="00F30B9A">
        <w:rPr>
          <w:rFonts w:ascii="Arial" w:eastAsia="Arial" w:hAnsi="Arial" w:cs="Arial"/>
        </w:rPr>
        <w:t>latform</w:t>
      </w:r>
      <w:r>
        <w:rPr>
          <w:rFonts w:ascii="Arial" w:eastAsia="Arial" w:hAnsi="Arial" w:cs="Arial"/>
        </w:rPr>
        <w:t>.</w:t>
      </w:r>
    </w:p>
    <w:p w:rsidR="00F30B9A" w:rsidRDefault="00F30B9A" w:rsidP="00F30B9A">
      <w:pPr>
        <w:pStyle w:val="BodyA"/>
        <w:widowControl w:val="0"/>
        <w:spacing w:after="0"/>
        <w:jc w:val="both"/>
        <w:rPr>
          <w:rFonts w:ascii="Arial" w:hAnsi="Arial" w:cs="Arial"/>
          <w:sz w:val="23"/>
          <w:szCs w:val="23"/>
        </w:rPr>
      </w:pPr>
    </w:p>
    <w:p w:rsidR="00F30B9A" w:rsidRPr="00D223E7" w:rsidRDefault="00F30B9A" w:rsidP="00F30B9A">
      <w:pPr>
        <w:pStyle w:val="BodyA"/>
        <w:widowControl w:val="0"/>
        <w:spacing w:after="0"/>
        <w:jc w:val="both"/>
        <w:rPr>
          <w:rFonts w:ascii="Arial" w:eastAsia="Arial" w:hAnsi="Arial" w:cs="Arial"/>
        </w:rPr>
      </w:pPr>
      <w:r w:rsidRPr="00D223E7">
        <w:rPr>
          <w:rFonts w:ascii="Arial" w:eastAsia="Arial" w:hAnsi="Arial" w:cs="Arial"/>
        </w:rPr>
        <w:t xml:space="preserve">The </w:t>
      </w:r>
      <w:r w:rsidR="00D223E7">
        <w:rPr>
          <w:rFonts w:ascii="Arial" w:eastAsia="Arial" w:hAnsi="Arial" w:cs="Arial"/>
        </w:rPr>
        <w:t>C</w:t>
      </w:r>
      <w:r w:rsidRPr="00D223E7">
        <w:rPr>
          <w:rFonts w:ascii="Arial" w:eastAsia="Arial" w:hAnsi="Arial" w:cs="Arial"/>
        </w:rPr>
        <w:t>ommittee would submit report in 15 days time.</w:t>
      </w:r>
    </w:p>
    <w:p w:rsidR="00F30B9A" w:rsidRPr="00B91146" w:rsidRDefault="00F30B9A" w:rsidP="00F30B9A">
      <w:pPr>
        <w:pStyle w:val="BodyA"/>
        <w:widowControl w:val="0"/>
        <w:spacing w:after="0"/>
        <w:jc w:val="both"/>
        <w:rPr>
          <w:rFonts w:ascii="Arial" w:eastAsia="Arial" w:hAnsi="Arial" w:cs="Arial"/>
        </w:rPr>
      </w:pPr>
    </w:p>
    <w:p w:rsidR="00B91146" w:rsidRPr="00B91146" w:rsidRDefault="00B91146" w:rsidP="00F30B9A">
      <w:pPr>
        <w:pStyle w:val="ListParagraph"/>
        <w:pBdr>
          <w:top w:val="nil"/>
          <w:left w:val="nil"/>
          <w:bottom w:val="nil"/>
          <w:right w:val="nil"/>
          <w:between w:val="nil"/>
          <w:bar w:val="nil"/>
        </w:pBdr>
        <w:spacing w:after="0"/>
        <w:ind w:left="0"/>
        <w:contextualSpacing w:val="0"/>
        <w:jc w:val="both"/>
        <w:rPr>
          <w:rFonts w:ascii="Arial" w:hAnsi="Arial" w:cs="Arial"/>
          <w:b/>
          <w:bCs/>
        </w:rPr>
      </w:pPr>
      <w:r w:rsidRPr="00B91146">
        <w:rPr>
          <w:rFonts w:ascii="Arial" w:hAnsi="Arial" w:cs="Arial"/>
          <w:bCs/>
        </w:rPr>
        <w:t>12.</w:t>
      </w:r>
      <w:r w:rsidRPr="00B91146">
        <w:rPr>
          <w:rFonts w:ascii="Arial" w:hAnsi="Arial" w:cs="Arial"/>
          <w:bCs/>
        </w:rPr>
        <w:tab/>
      </w:r>
      <w:r w:rsidRPr="00B91146">
        <w:rPr>
          <w:rFonts w:ascii="Arial" w:hAnsi="Arial" w:cs="Arial"/>
          <w:b/>
          <w:bCs/>
        </w:rPr>
        <w:t>SWAYAM Prabha - Revision of SME Honorarium &amp; Channel Maintenance Cost (Agenda Item No. 13):</w:t>
      </w:r>
    </w:p>
    <w:p w:rsidR="00B91146" w:rsidRPr="00B91146" w:rsidRDefault="00B91146" w:rsidP="00B91146">
      <w:pPr>
        <w:pStyle w:val="ListParagraph"/>
        <w:ind w:left="0"/>
        <w:jc w:val="both"/>
        <w:rPr>
          <w:rFonts w:ascii="Arial" w:hAnsi="Arial" w:cs="Arial"/>
          <w:b/>
          <w:bCs/>
        </w:rPr>
      </w:pPr>
    </w:p>
    <w:p w:rsidR="00B91146" w:rsidRPr="00B91146" w:rsidRDefault="00B91146" w:rsidP="00B91146">
      <w:pPr>
        <w:pStyle w:val="ListParagraph"/>
        <w:ind w:left="0"/>
        <w:jc w:val="both"/>
        <w:rPr>
          <w:rFonts w:ascii="Arial" w:hAnsi="Arial" w:cs="Arial"/>
          <w:b/>
          <w:bCs/>
        </w:rPr>
      </w:pPr>
      <w:r w:rsidRPr="00B91146">
        <w:rPr>
          <w:rFonts w:ascii="Arial" w:eastAsia="Arial" w:hAnsi="Arial" w:cs="Arial"/>
        </w:rPr>
        <w:t xml:space="preserve">Board approved the revision of the SME Honorarium from Rs. 2,500/Half Hour to Rs. 5,000/Half </w:t>
      </w:r>
      <w:r w:rsidR="00D223E7">
        <w:rPr>
          <w:rFonts w:ascii="Arial" w:eastAsia="Arial" w:hAnsi="Arial" w:cs="Arial"/>
        </w:rPr>
        <w:t>H</w:t>
      </w:r>
      <w:r w:rsidRPr="00B91146">
        <w:rPr>
          <w:rFonts w:ascii="Arial" w:eastAsia="Arial" w:hAnsi="Arial" w:cs="Arial"/>
        </w:rPr>
        <w:t>our (in-line with Financial Norms for SWAYAM) and Annual Channel Maintenance Cost from Rs. 10.00 Lakhs to Rs. 15.00 Lakhs per Channel per year.</w:t>
      </w:r>
    </w:p>
    <w:p w:rsidR="00B91146" w:rsidRPr="00B91146" w:rsidRDefault="00B91146" w:rsidP="00B91146">
      <w:pPr>
        <w:pStyle w:val="BodyA"/>
        <w:widowControl w:val="0"/>
        <w:spacing w:after="0"/>
        <w:jc w:val="both"/>
        <w:rPr>
          <w:rFonts w:ascii="Arial" w:hAnsi="Arial" w:cs="Arial"/>
          <w:bCs/>
        </w:rPr>
      </w:pPr>
      <w:r w:rsidRPr="00B91146">
        <w:rPr>
          <w:rFonts w:ascii="Arial" w:eastAsia="Arial Unicode MS" w:hAnsi="Arial" w:cs="Arial"/>
          <w:bCs/>
        </w:rPr>
        <w:t>13.</w:t>
      </w:r>
      <w:r w:rsidRPr="00B91146">
        <w:rPr>
          <w:rFonts w:ascii="Arial" w:eastAsia="Arial Unicode MS" w:hAnsi="Arial" w:cs="Arial"/>
          <w:bCs/>
        </w:rPr>
        <w:tab/>
      </w:r>
      <w:r w:rsidRPr="00B91146">
        <w:rPr>
          <w:rFonts w:ascii="Arial" w:eastAsia="Arial Unicode MS" w:hAnsi="Arial" w:cs="Arial"/>
          <w:b/>
          <w:bCs/>
        </w:rPr>
        <w:t>SWAYAM Prabha - Inclusion of GYAN DARSHAN in SWAYAM Prabha (Agenda Item No. 14):</w:t>
      </w:r>
    </w:p>
    <w:p w:rsidR="00B91146" w:rsidRDefault="00B91146" w:rsidP="00B91146">
      <w:pPr>
        <w:pStyle w:val="BodyA"/>
        <w:spacing w:after="0" w:line="240" w:lineRule="auto"/>
        <w:jc w:val="both"/>
        <w:rPr>
          <w:rFonts w:ascii="Arial" w:eastAsia="Arial" w:hAnsi="Arial" w:cs="Arial"/>
        </w:rPr>
      </w:pPr>
    </w:p>
    <w:p w:rsidR="00B91146" w:rsidRDefault="00B91146" w:rsidP="00B91146">
      <w:pPr>
        <w:pStyle w:val="BodyA"/>
        <w:jc w:val="both"/>
        <w:rPr>
          <w:rFonts w:ascii="Arial" w:eastAsia="Arial" w:hAnsi="Arial" w:cs="Arial"/>
        </w:rPr>
      </w:pPr>
      <w:r w:rsidRPr="00B91146">
        <w:rPr>
          <w:rFonts w:ascii="Arial" w:eastAsia="Arial" w:hAnsi="Arial" w:cs="Arial"/>
        </w:rPr>
        <w:t>Board approved the inclusion of GYAN DARSHAN as one of the IGNOU Channels in SWAYAM Prabha without any financial implication.</w:t>
      </w:r>
    </w:p>
    <w:p w:rsidR="00D223E7" w:rsidRPr="00D223E7" w:rsidRDefault="00D223E7" w:rsidP="00B91146">
      <w:pPr>
        <w:pStyle w:val="BodyA"/>
        <w:widowControl w:val="0"/>
        <w:spacing w:after="0"/>
        <w:jc w:val="both"/>
        <w:rPr>
          <w:rFonts w:ascii="Arial" w:hAnsi="Arial" w:cs="Arial"/>
          <w:bCs/>
        </w:rPr>
      </w:pPr>
    </w:p>
    <w:p w:rsidR="007655FE" w:rsidRPr="007655FE" w:rsidRDefault="007655FE" w:rsidP="00B91146">
      <w:pPr>
        <w:pStyle w:val="BodyA"/>
        <w:widowControl w:val="0"/>
        <w:spacing w:after="0"/>
        <w:jc w:val="both"/>
        <w:rPr>
          <w:rFonts w:ascii="Arial" w:hAnsi="Arial" w:cs="Arial"/>
          <w:bCs/>
        </w:rPr>
      </w:pPr>
    </w:p>
    <w:p w:rsidR="00701E07" w:rsidRDefault="00B91146" w:rsidP="00B91146">
      <w:pPr>
        <w:pStyle w:val="BodyA"/>
        <w:widowControl w:val="0"/>
        <w:spacing w:after="0"/>
        <w:jc w:val="both"/>
        <w:rPr>
          <w:rFonts w:ascii="Arial" w:hAnsi="Arial" w:cs="Arial"/>
          <w:bCs/>
        </w:rPr>
      </w:pPr>
      <w:r w:rsidRPr="00B91146">
        <w:rPr>
          <w:rFonts w:ascii="Arial" w:hAnsi="Arial" w:cs="Arial"/>
          <w:b/>
          <w:bCs/>
          <w:u w:val="single"/>
        </w:rPr>
        <w:t>Other Items discussed</w:t>
      </w:r>
      <w:r w:rsidRPr="00B91146">
        <w:rPr>
          <w:rFonts w:ascii="Arial" w:hAnsi="Arial" w:cs="Arial"/>
          <w:bCs/>
        </w:rPr>
        <w:t>:</w:t>
      </w:r>
    </w:p>
    <w:p w:rsidR="00B91146" w:rsidRPr="00B91146" w:rsidRDefault="00B91146" w:rsidP="00B91146">
      <w:pPr>
        <w:pStyle w:val="BodyA"/>
        <w:widowControl w:val="0"/>
        <w:spacing w:after="0"/>
        <w:jc w:val="both"/>
        <w:rPr>
          <w:rFonts w:ascii="Arial" w:hAnsi="Arial" w:cs="Arial"/>
          <w:bCs/>
        </w:rPr>
      </w:pPr>
    </w:p>
    <w:p w:rsidR="00B91146" w:rsidRPr="00B91146" w:rsidRDefault="00B91146" w:rsidP="00B91146">
      <w:pPr>
        <w:pStyle w:val="BodyA"/>
        <w:widowControl w:val="0"/>
        <w:spacing w:after="0"/>
        <w:jc w:val="both"/>
        <w:rPr>
          <w:rFonts w:ascii="Arial" w:hAnsi="Arial" w:cs="Arial"/>
        </w:rPr>
      </w:pPr>
      <w:r w:rsidRPr="00B91146">
        <w:rPr>
          <w:rFonts w:ascii="Arial" w:hAnsi="Arial" w:cs="Arial"/>
        </w:rPr>
        <w:t>14.</w:t>
      </w:r>
      <w:r w:rsidRPr="00B91146">
        <w:rPr>
          <w:rFonts w:ascii="Arial" w:hAnsi="Arial" w:cs="Arial"/>
        </w:rPr>
        <w:tab/>
      </w:r>
      <w:r w:rsidRPr="00B91146">
        <w:rPr>
          <w:rFonts w:ascii="Arial" w:hAnsi="Arial" w:cs="Arial"/>
          <w:b/>
        </w:rPr>
        <w:t>SWAYAM 2.0 &amp; Azure optimization:</w:t>
      </w:r>
    </w:p>
    <w:p w:rsidR="00B91146" w:rsidRPr="00B91146" w:rsidRDefault="00B91146" w:rsidP="00B91146">
      <w:pPr>
        <w:pStyle w:val="BodyA"/>
        <w:widowControl w:val="0"/>
        <w:spacing w:after="0"/>
        <w:jc w:val="both"/>
        <w:rPr>
          <w:rFonts w:ascii="Arial" w:eastAsia="Arial" w:hAnsi="Arial" w:cs="Arial"/>
        </w:rPr>
      </w:pPr>
      <w:r w:rsidRPr="00B91146">
        <w:rPr>
          <w:rFonts w:ascii="Arial" w:eastAsia="Arial" w:hAnsi="Arial" w:cs="Arial"/>
        </w:rPr>
        <w:t>NPTEL made a presentation giving the following details:</w:t>
      </w:r>
    </w:p>
    <w:p w:rsidR="00B91146" w:rsidRPr="00B91146" w:rsidRDefault="00B91146" w:rsidP="00B91146">
      <w:pPr>
        <w:pStyle w:val="BodyA"/>
        <w:spacing w:after="0"/>
        <w:jc w:val="both"/>
        <w:rPr>
          <w:rFonts w:ascii="Arial" w:hAnsi="Arial" w:cs="Arial"/>
        </w:rPr>
      </w:pPr>
      <w:r w:rsidRPr="00B91146">
        <w:rPr>
          <w:rFonts w:ascii="Arial" w:eastAsia="Arial" w:hAnsi="Arial" w:cs="Arial"/>
        </w:rPr>
        <w:t>Development of SWAYAM 2.0 is progressing as per plan</w:t>
      </w:r>
      <w:r w:rsidRPr="00B91146">
        <w:rPr>
          <w:rFonts w:ascii="Arial" w:hAnsi="Arial" w:cs="Arial"/>
        </w:rPr>
        <w:t>. Alpha 1 (comp</w:t>
      </w:r>
      <w:r w:rsidR="005C7CC0">
        <w:rPr>
          <w:rFonts w:ascii="Arial" w:hAnsi="Arial" w:cs="Arial"/>
        </w:rPr>
        <w:t>l</w:t>
      </w:r>
      <w:r w:rsidRPr="00B91146">
        <w:rPr>
          <w:rFonts w:ascii="Arial" w:hAnsi="Arial" w:cs="Arial"/>
        </w:rPr>
        <w:t xml:space="preserve">eted), Alpha 2 (ongoing), RFP and cloud providers (ongoing), Beta (upcoming). The SWAYAM 2.0 is scheduled to go </w:t>
      </w:r>
      <w:r w:rsidR="005C7CC0">
        <w:rPr>
          <w:rFonts w:ascii="Arial" w:hAnsi="Arial" w:cs="Arial"/>
        </w:rPr>
        <w:t>l</w:t>
      </w:r>
      <w:r w:rsidRPr="00B91146">
        <w:rPr>
          <w:rFonts w:ascii="Arial" w:hAnsi="Arial" w:cs="Arial"/>
        </w:rPr>
        <w:t>ive in April, 2019.</w:t>
      </w:r>
    </w:p>
    <w:p w:rsidR="00B91146" w:rsidRPr="005C7CC0" w:rsidRDefault="00B91146" w:rsidP="00B91146">
      <w:pPr>
        <w:pStyle w:val="BodyA"/>
        <w:spacing w:after="0"/>
        <w:jc w:val="both"/>
        <w:rPr>
          <w:rFonts w:ascii="Arial" w:eastAsia="Arial" w:hAnsi="Arial" w:cs="Arial"/>
          <w:sz w:val="10"/>
        </w:rPr>
      </w:pPr>
    </w:p>
    <w:p w:rsidR="00B91146" w:rsidRDefault="00B91146" w:rsidP="005C7CC0">
      <w:pPr>
        <w:pStyle w:val="BodyA"/>
        <w:widowControl w:val="0"/>
        <w:spacing w:after="0"/>
        <w:jc w:val="both"/>
        <w:rPr>
          <w:rFonts w:ascii="Arial" w:hAnsi="Arial" w:cs="Arial"/>
        </w:rPr>
      </w:pPr>
      <w:r w:rsidRPr="00B91146">
        <w:rPr>
          <w:rFonts w:ascii="Arial" w:hAnsi="Arial" w:cs="Arial"/>
        </w:rPr>
        <w:t>Overall Cloud Charges has come down from ~55 Lakh (August, 2018) to ~36 Lakh (January, 2019). All SWAYAM pages are updated for Google Analytics support &amp; SWAYAM Social Links (Facebook, Twitter &amp; Instagram).</w:t>
      </w:r>
    </w:p>
    <w:p w:rsidR="005C7CC0" w:rsidRPr="005C7CC0" w:rsidRDefault="005C7CC0" w:rsidP="005C7CC0">
      <w:pPr>
        <w:pStyle w:val="BodyA"/>
        <w:widowControl w:val="0"/>
        <w:spacing w:after="0"/>
        <w:jc w:val="both"/>
        <w:rPr>
          <w:rFonts w:ascii="Arial" w:hAnsi="Arial" w:cs="Arial"/>
          <w:sz w:val="12"/>
        </w:rPr>
      </w:pPr>
    </w:p>
    <w:p w:rsidR="00B91146" w:rsidRDefault="00B91146" w:rsidP="005C7CC0">
      <w:pPr>
        <w:pStyle w:val="BodyA"/>
        <w:spacing w:after="0"/>
        <w:jc w:val="both"/>
        <w:rPr>
          <w:rFonts w:ascii="Arial" w:hAnsi="Arial" w:cs="Arial"/>
        </w:rPr>
      </w:pPr>
      <w:r w:rsidRPr="00B91146">
        <w:rPr>
          <w:rFonts w:ascii="Arial" w:hAnsi="Arial" w:cs="Arial"/>
        </w:rPr>
        <w:t>IIT Madras is regularly holding a Conference Call for SWAYAM 2.0 and requested all NCs to participate and provide their valuable inputs</w:t>
      </w:r>
      <w:r w:rsidR="00F30B9A">
        <w:rPr>
          <w:rFonts w:ascii="Arial" w:hAnsi="Arial" w:cs="Arial"/>
        </w:rPr>
        <w:t>.</w:t>
      </w:r>
    </w:p>
    <w:p w:rsidR="00F30B9A" w:rsidRPr="005C7CC0" w:rsidRDefault="00F30B9A" w:rsidP="00B91146">
      <w:pPr>
        <w:pStyle w:val="BodyA"/>
        <w:spacing w:after="0"/>
        <w:jc w:val="both"/>
        <w:rPr>
          <w:rFonts w:ascii="Arial" w:hAnsi="Arial" w:cs="Arial"/>
          <w:sz w:val="10"/>
        </w:rPr>
      </w:pPr>
    </w:p>
    <w:p w:rsidR="00F30B9A" w:rsidRPr="00B91146" w:rsidRDefault="00F30B9A" w:rsidP="00F30B9A">
      <w:pPr>
        <w:pStyle w:val="BodyA"/>
        <w:spacing w:after="0"/>
        <w:jc w:val="both"/>
        <w:rPr>
          <w:rFonts w:ascii="Arial" w:eastAsia="Arial" w:hAnsi="Arial" w:cs="Arial"/>
        </w:rPr>
      </w:pPr>
      <w:r w:rsidRPr="00F30B9A">
        <w:rPr>
          <w:rFonts w:ascii="Arial" w:eastAsia="Arial" w:hAnsi="Arial" w:cs="Arial"/>
        </w:rPr>
        <w:t>Prof</w:t>
      </w:r>
      <w:r w:rsidR="00D223E7">
        <w:rPr>
          <w:rFonts w:ascii="Arial" w:eastAsia="Arial" w:hAnsi="Arial" w:cs="Arial"/>
        </w:rPr>
        <w:t xml:space="preserve">. </w:t>
      </w:r>
      <w:r w:rsidRPr="00F30B9A">
        <w:rPr>
          <w:rFonts w:ascii="Arial" w:eastAsia="Arial" w:hAnsi="Arial" w:cs="Arial"/>
        </w:rPr>
        <w:t>Andrew expressed the difficulty in carrying on with RFP for SWAYAM 2.0, due to</w:t>
      </w:r>
      <w:r w:rsidR="00C3629E">
        <w:rPr>
          <w:rFonts w:ascii="Arial" w:eastAsia="Arial" w:hAnsi="Arial" w:cs="Arial"/>
        </w:rPr>
        <w:t xml:space="preserve"> </w:t>
      </w:r>
      <w:r w:rsidRPr="00F30B9A">
        <w:rPr>
          <w:rFonts w:ascii="Arial" w:eastAsia="Arial" w:hAnsi="Arial" w:cs="Arial"/>
        </w:rPr>
        <w:t>unavailability of funds. J</w:t>
      </w:r>
      <w:r>
        <w:rPr>
          <w:rFonts w:ascii="Arial" w:eastAsia="Arial" w:hAnsi="Arial" w:cs="Arial"/>
        </w:rPr>
        <w:t xml:space="preserve">oint </w:t>
      </w:r>
      <w:r w:rsidRPr="00F30B9A">
        <w:rPr>
          <w:rFonts w:ascii="Arial" w:eastAsia="Arial" w:hAnsi="Arial" w:cs="Arial"/>
        </w:rPr>
        <w:t>S</w:t>
      </w:r>
      <w:r>
        <w:rPr>
          <w:rFonts w:ascii="Arial" w:eastAsia="Arial" w:hAnsi="Arial" w:cs="Arial"/>
        </w:rPr>
        <w:t xml:space="preserve">ecretary </w:t>
      </w:r>
      <w:r w:rsidRPr="00F30B9A">
        <w:rPr>
          <w:rFonts w:ascii="Arial" w:eastAsia="Arial" w:hAnsi="Arial" w:cs="Arial"/>
        </w:rPr>
        <w:t>(</w:t>
      </w:r>
      <w:r>
        <w:rPr>
          <w:rFonts w:ascii="Arial" w:eastAsia="Arial" w:hAnsi="Arial" w:cs="Arial"/>
        </w:rPr>
        <w:t>TEL &amp;</w:t>
      </w:r>
      <w:r w:rsidRPr="00F30B9A">
        <w:rPr>
          <w:rFonts w:ascii="Arial" w:eastAsia="Arial" w:hAnsi="Arial" w:cs="Arial"/>
        </w:rPr>
        <w:t>ICC)</w:t>
      </w:r>
      <w:r>
        <w:rPr>
          <w:rFonts w:ascii="Arial" w:eastAsia="Arial" w:hAnsi="Arial" w:cs="Arial"/>
        </w:rPr>
        <w:t xml:space="preserve">, MHRD </w:t>
      </w:r>
      <w:r w:rsidRPr="00F30B9A">
        <w:rPr>
          <w:rFonts w:ascii="Arial" w:eastAsia="Arial" w:hAnsi="Arial" w:cs="Arial"/>
        </w:rPr>
        <w:t>explained the delay in getting re</w:t>
      </w:r>
      <w:r>
        <w:rPr>
          <w:rFonts w:ascii="Arial" w:eastAsia="Arial" w:hAnsi="Arial" w:cs="Arial"/>
        </w:rPr>
        <w:t>-</w:t>
      </w:r>
      <w:r w:rsidRPr="00F30B9A">
        <w:rPr>
          <w:rFonts w:ascii="Arial" w:eastAsia="Arial" w:hAnsi="Arial" w:cs="Arial"/>
        </w:rPr>
        <w:t>appropriation approval and</w:t>
      </w:r>
      <w:r w:rsidR="00C3629E">
        <w:rPr>
          <w:rFonts w:ascii="Arial" w:eastAsia="Arial" w:hAnsi="Arial" w:cs="Arial"/>
        </w:rPr>
        <w:t xml:space="preserve"> </w:t>
      </w:r>
      <w:r w:rsidRPr="00F30B9A">
        <w:rPr>
          <w:rFonts w:ascii="Arial" w:eastAsia="Arial" w:hAnsi="Arial" w:cs="Arial"/>
        </w:rPr>
        <w:t xml:space="preserve">assured of providing the funds at the earliest. He requested </w:t>
      </w:r>
      <w:r>
        <w:rPr>
          <w:rFonts w:ascii="Arial" w:eastAsia="Arial" w:hAnsi="Arial" w:cs="Arial"/>
        </w:rPr>
        <w:t xml:space="preserve">IIT </w:t>
      </w:r>
      <w:r w:rsidRPr="00F30B9A">
        <w:rPr>
          <w:rFonts w:ascii="Arial" w:eastAsia="Arial" w:hAnsi="Arial" w:cs="Arial"/>
        </w:rPr>
        <w:t>Madras to go ahead with all</w:t>
      </w:r>
      <w:r w:rsidR="00C3629E">
        <w:rPr>
          <w:rFonts w:ascii="Arial" w:eastAsia="Arial" w:hAnsi="Arial" w:cs="Arial"/>
        </w:rPr>
        <w:t xml:space="preserve"> </w:t>
      </w:r>
      <w:r w:rsidRPr="00F30B9A">
        <w:rPr>
          <w:rFonts w:ascii="Arial" w:eastAsia="Arial" w:hAnsi="Arial" w:cs="Arial"/>
        </w:rPr>
        <w:t>necessary activities to launch SWAYAM 2.0 within decided timelines.</w:t>
      </w:r>
    </w:p>
    <w:p w:rsidR="00B91146" w:rsidRPr="005C7CC0" w:rsidRDefault="00B91146" w:rsidP="00B91146">
      <w:pPr>
        <w:pStyle w:val="BodyA"/>
        <w:spacing w:after="0"/>
        <w:jc w:val="both"/>
        <w:rPr>
          <w:rFonts w:ascii="Arial" w:eastAsia="Arial" w:hAnsi="Arial" w:cs="Arial"/>
          <w:sz w:val="14"/>
        </w:rPr>
      </w:pPr>
    </w:p>
    <w:p w:rsidR="00B91146" w:rsidRPr="00B91146" w:rsidRDefault="00B91146" w:rsidP="00F30B9A">
      <w:pPr>
        <w:pStyle w:val="BodyA"/>
        <w:widowControl w:val="0"/>
        <w:spacing w:after="0"/>
        <w:jc w:val="both"/>
        <w:rPr>
          <w:rFonts w:ascii="Arial" w:eastAsia="Arial" w:hAnsi="Arial" w:cs="Arial"/>
        </w:rPr>
      </w:pPr>
      <w:r w:rsidRPr="00B91146">
        <w:rPr>
          <w:rFonts w:ascii="Arial" w:hAnsi="Arial" w:cs="Arial"/>
        </w:rPr>
        <w:t>15.</w:t>
      </w:r>
      <w:r w:rsidRPr="00B91146">
        <w:rPr>
          <w:rFonts w:ascii="Arial" w:hAnsi="Arial" w:cs="Arial"/>
        </w:rPr>
        <w:tab/>
      </w:r>
      <w:r w:rsidRPr="00B91146">
        <w:rPr>
          <w:rFonts w:ascii="Arial" w:hAnsi="Arial" w:cs="Arial"/>
          <w:b/>
        </w:rPr>
        <w:t>SOCIAL Media Campaign:</w:t>
      </w:r>
    </w:p>
    <w:p w:rsidR="00F30B9A" w:rsidRPr="005C7CC0" w:rsidRDefault="00F30B9A" w:rsidP="00F30B9A">
      <w:pPr>
        <w:pStyle w:val="BodyA"/>
        <w:widowControl w:val="0"/>
        <w:spacing w:after="0"/>
        <w:jc w:val="both"/>
        <w:rPr>
          <w:rFonts w:ascii="Arial" w:hAnsi="Arial" w:cs="Arial"/>
          <w:sz w:val="10"/>
        </w:rPr>
      </w:pPr>
    </w:p>
    <w:p w:rsidR="005C7CC0" w:rsidRDefault="00F30B9A" w:rsidP="005C7CC0">
      <w:pPr>
        <w:pStyle w:val="BodyA"/>
        <w:widowControl w:val="0"/>
        <w:spacing w:after="0"/>
        <w:jc w:val="both"/>
        <w:rPr>
          <w:rFonts w:ascii="Arial" w:hAnsi="Arial" w:cs="Arial"/>
        </w:rPr>
      </w:pPr>
      <w:r w:rsidRPr="00F30B9A">
        <w:rPr>
          <w:rFonts w:ascii="Arial" w:hAnsi="Arial" w:cs="Arial"/>
        </w:rPr>
        <w:t>M/s EdCIL (</w:t>
      </w:r>
      <w:r>
        <w:rPr>
          <w:rFonts w:ascii="Arial" w:hAnsi="Arial" w:cs="Arial"/>
        </w:rPr>
        <w:t>I</w:t>
      </w:r>
      <w:r w:rsidRPr="00F30B9A">
        <w:rPr>
          <w:rFonts w:ascii="Arial" w:hAnsi="Arial" w:cs="Arial"/>
        </w:rPr>
        <w:t xml:space="preserve">ndia) Ltd. made a presentation on the status report of Social Media </w:t>
      </w:r>
      <w:r>
        <w:rPr>
          <w:rFonts w:ascii="Arial" w:hAnsi="Arial" w:cs="Arial"/>
        </w:rPr>
        <w:t>C</w:t>
      </w:r>
      <w:r w:rsidRPr="00F30B9A">
        <w:rPr>
          <w:rFonts w:ascii="Arial" w:hAnsi="Arial" w:cs="Arial"/>
        </w:rPr>
        <w:t>ampaign.</w:t>
      </w:r>
      <w:r w:rsidR="00C3629E">
        <w:rPr>
          <w:rFonts w:ascii="Arial" w:hAnsi="Arial" w:cs="Arial"/>
        </w:rPr>
        <w:t xml:space="preserve"> </w:t>
      </w:r>
      <w:r w:rsidRPr="00F30B9A">
        <w:rPr>
          <w:rFonts w:ascii="Arial" w:hAnsi="Arial" w:cs="Arial"/>
        </w:rPr>
        <w:t>NPTEL Team also suggested that the media campaign should consider making their</w:t>
      </w:r>
      <w:r w:rsidR="00C3629E">
        <w:rPr>
          <w:rFonts w:ascii="Arial" w:hAnsi="Arial" w:cs="Arial"/>
        </w:rPr>
        <w:t xml:space="preserve"> </w:t>
      </w:r>
      <w:r w:rsidRPr="00F30B9A">
        <w:rPr>
          <w:rFonts w:ascii="Arial" w:hAnsi="Arial" w:cs="Arial"/>
        </w:rPr>
        <w:t>presence felt in QUORA also. M/s EdCIL (</w:t>
      </w:r>
      <w:r>
        <w:rPr>
          <w:rFonts w:ascii="Arial" w:hAnsi="Arial" w:cs="Arial"/>
        </w:rPr>
        <w:t>I</w:t>
      </w:r>
      <w:r w:rsidRPr="00F30B9A">
        <w:rPr>
          <w:rFonts w:ascii="Arial" w:hAnsi="Arial" w:cs="Arial"/>
        </w:rPr>
        <w:t xml:space="preserve">ndia) Ltd. will share the SEO gaps to </w:t>
      </w:r>
      <w:r>
        <w:rPr>
          <w:rFonts w:ascii="Arial" w:hAnsi="Arial" w:cs="Arial"/>
        </w:rPr>
        <w:t>IIT</w:t>
      </w:r>
      <w:r w:rsidR="00C3629E">
        <w:rPr>
          <w:rFonts w:ascii="Arial" w:hAnsi="Arial" w:cs="Arial"/>
        </w:rPr>
        <w:t xml:space="preserve"> </w:t>
      </w:r>
      <w:r>
        <w:rPr>
          <w:rFonts w:ascii="Arial" w:hAnsi="Arial" w:cs="Arial"/>
        </w:rPr>
        <w:t>Madras</w:t>
      </w:r>
      <w:r w:rsidRPr="00F30B9A">
        <w:rPr>
          <w:rFonts w:ascii="Arial" w:hAnsi="Arial" w:cs="Arial"/>
        </w:rPr>
        <w:t>.</w:t>
      </w:r>
      <w:r w:rsidR="00C3629E">
        <w:rPr>
          <w:rFonts w:ascii="Arial" w:hAnsi="Arial" w:cs="Arial"/>
        </w:rPr>
        <w:t xml:space="preserve"> </w:t>
      </w:r>
      <w:r w:rsidRPr="00F30B9A">
        <w:rPr>
          <w:rFonts w:ascii="Arial" w:hAnsi="Arial" w:cs="Arial"/>
        </w:rPr>
        <w:t>Board has observed that Social Media Activities will be done in regular fashion.</w:t>
      </w:r>
    </w:p>
    <w:p w:rsidR="005C7CC0" w:rsidRPr="005C7CC0" w:rsidRDefault="005C7CC0" w:rsidP="005C7CC0">
      <w:pPr>
        <w:pStyle w:val="BodyA"/>
        <w:widowControl w:val="0"/>
        <w:spacing w:after="0"/>
        <w:jc w:val="both"/>
        <w:rPr>
          <w:rFonts w:ascii="Arial" w:hAnsi="Arial" w:cs="Arial"/>
          <w:sz w:val="14"/>
        </w:rPr>
      </w:pPr>
    </w:p>
    <w:p w:rsidR="00B91146" w:rsidRDefault="00F30B9A" w:rsidP="005C7CC0">
      <w:pPr>
        <w:pStyle w:val="BodyA"/>
        <w:widowControl w:val="0"/>
        <w:spacing w:after="0"/>
        <w:jc w:val="both"/>
        <w:rPr>
          <w:rFonts w:ascii="Arial" w:hAnsi="Arial" w:cs="Arial"/>
        </w:rPr>
      </w:pPr>
      <w:r w:rsidRPr="00F30B9A">
        <w:rPr>
          <w:rFonts w:ascii="Arial" w:hAnsi="Arial" w:cs="Arial"/>
        </w:rPr>
        <w:t xml:space="preserve">M/s EdCIL has been tasked with the </w:t>
      </w:r>
      <w:r w:rsidR="005C7CC0">
        <w:rPr>
          <w:rFonts w:ascii="Arial" w:hAnsi="Arial" w:cs="Arial"/>
        </w:rPr>
        <w:t>S</w:t>
      </w:r>
      <w:r w:rsidRPr="00F30B9A">
        <w:rPr>
          <w:rFonts w:ascii="Arial" w:hAnsi="Arial" w:cs="Arial"/>
        </w:rPr>
        <w:t xml:space="preserve">ocial </w:t>
      </w:r>
      <w:r w:rsidR="005C7CC0">
        <w:rPr>
          <w:rFonts w:ascii="Arial" w:hAnsi="Arial" w:cs="Arial"/>
        </w:rPr>
        <w:t>M</w:t>
      </w:r>
      <w:r w:rsidRPr="00F30B9A">
        <w:rPr>
          <w:rFonts w:ascii="Arial" w:hAnsi="Arial" w:cs="Arial"/>
        </w:rPr>
        <w:t xml:space="preserve">edia </w:t>
      </w:r>
      <w:r w:rsidR="005C7CC0">
        <w:rPr>
          <w:rFonts w:ascii="Arial" w:hAnsi="Arial" w:cs="Arial"/>
        </w:rPr>
        <w:t>C</w:t>
      </w:r>
      <w:r w:rsidRPr="00F30B9A">
        <w:rPr>
          <w:rFonts w:ascii="Arial" w:hAnsi="Arial" w:cs="Arial"/>
        </w:rPr>
        <w:t>ampaign for SWAYAM on behalf of all</w:t>
      </w:r>
      <w:r w:rsidR="00C3629E">
        <w:rPr>
          <w:rFonts w:ascii="Arial" w:hAnsi="Arial" w:cs="Arial"/>
        </w:rPr>
        <w:t xml:space="preserve"> </w:t>
      </w:r>
      <w:r w:rsidRPr="00F30B9A">
        <w:rPr>
          <w:rFonts w:ascii="Arial" w:hAnsi="Arial" w:cs="Arial"/>
        </w:rPr>
        <w:t xml:space="preserve">NCs. The Board expects </w:t>
      </w:r>
      <w:r w:rsidR="005C7CC0">
        <w:rPr>
          <w:rFonts w:ascii="Arial" w:hAnsi="Arial" w:cs="Arial"/>
        </w:rPr>
        <w:t xml:space="preserve">M/s </w:t>
      </w:r>
      <w:r w:rsidRPr="00F30B9A">
        <w:rPr>
          <w:rFonts w:ascii="Arial" w:hAnsi="Arial" w:cs="Arial"/>
        </w:rPr>
        <w:t>EdCIL</w:t>
      </w:r>
      <w:r w:rsidR="005C7CC0">
        <w:rPr>
          <w:rFonts w:ascii="Arial" w:hAnsi="Arial" w:cs="Arial"/>
        </w:rPr>
        <w:t xml:space="preserve"> (India) Ltd.</w:t>
      </w:r>
      <w:r w:rsidRPr="00F30B9A">
        <w:rPr>
          <w:rFonts w:ascii="Arial" w:hAnsi="Arial" w:cs="Arial"/>
        </w:rPr>
        <w:t xml:space="preserve"> to continuously do the </w:t>
      </w:r>
      <w:r w:rsidR="005C7CC0">
        <w:rPr>
          <w:rFonts w:ascii="Arial" w:hAnsi="Arial" w:cs="Arial"/>
        </w:rPr>
        <w:t>S</w:t>
      </w:r>
      <w:r w:rsidRPr="00F30B9A">
        <w:rPr>
          <w:rFonts w:ascii="Arial" w:hAnsi="Arial" w:cs="Arial"/>
        </w:rPr>
        <w:t xml:space="preserve">ocial </w:t>
      </w:r>
      <w:r w:rsidR="005C7CC0">
        <w:rPr>
          <w:rFonts w:ascii="Arial" w:hAnsi="Arial" w:cs="Arial"/>
        </w:rPr>
        <w:t>M</w:t>
      </w:r>
      <w:r w:rsidRPr="00F30B9A">
        <w:rPr>
          <w:rFonts w:ascii="Arial" w:hAnsi="Arial" w:cs="Arial"/>
        </w:rPr>
        <w:t xml:space="preserve">edia </w:t>
      </w:r>
      <w:r w:rsidR="005C7CC0">
        <w:rPr>
          <w:rFonts w:ascii="Arial" w:hAnsi="Arial" w:cs="Arial"/>
        </w:rPr>
        <w:t>C</w:t>
      </w:r>
      <w:r w:rsidRPr="00F30B9A">
        <w:rPr>
          <w:rFonts w:ascii="Arial" w:hAnsi="Arial" w:cs="Arial"/>
        </w:rPr>
        <w:t>ampaign for wider</w:t>
      </w:r>
      <w:r w:rsidR="00C3629E">
        <w:rPr>
          <w:rFonts w:ascii="Arial" w:hAnsi="Arial" w:cs="Arial"/>
        </w:rPr>
        <w:t xml:space="preserve"> </w:t>
      </w:r>
      <w:r w:rsidRPr="00F30B9A">
        <w:rPr>
          <w:rFonts w:ascii="Arial" w:hAnsi="Arial" w:cs="Arial"/>
        </w:rPr>
        <w:t xml:space="preserve">dissemination of SWAYAM and MOOCs </w:t>
      </w:r>
      <w:r w:rsidR="005C7CC0">
        <w:rPr>
          <w:rFonts w:ascii="Arial" w:hAnsi="Arial" w:cs="Arial"/>
        </w:rPr>
        <w:t>C</w:t>
      </w:r>
      <w:r w:rsidRPr="00F30B9A">
        <w:rPr>
          <w:rFonts w:ascii="Arial" w:hAnsi="Arial" w:cs="Arial"/>
        </w:rPr>
        <w:t xml:space="preserve">ourses offered. On request from </w:t>
      </w:r>
      <w:r w:rsidR="00851AD3">
        <w:rPr>
          <w:rFonts w:ascii="Arial" w:hAnsi="Arial" w:cs="Arial"/>
        </w:rPr>
        <w:t xml:space="preserve">M/s </w:t>
      </w:r>
      <w:r w:rsidRPr="00F30B9A">
        <w:rPr>
          <w:rFonts w:ascii="Arial" w:hAnsi="Arial" w:cs="Arial"/>
        </w:rPr>
        <w:t>EdCIL</w:t>
      </w:r>
      <w:r w:rsidR="00851AD3">
        <w:rPr>
          <w:rFonts w:ascii="Arial" w:hAnsi="Arial" w:cs="Arial"/>
        </w:rPr>
        <w:t xml:space="preserve"> (India) Ltd.</w:t>
      </w:r>
      <w:r w:rsidRPr="00F30B9A">
        <w:rPr>
          <w:rFonts w:ascii="Arial" w:hAnsi="Arial" w:cs="Arial"/>
        </w:rPr>
        <w:t>, Board has</w:t>
      </w:r>
      <w:r w:rsidR="00C3629E">
        <w:rPr>
          <w:rFonts w:ascii="Arial" w:hAnsi="Arial" w:cs="Arial"/>
        </w:rPr>
        <w:t xml:space="preserve"> </w:t>
      </w:r>
      <w:r w:rsidRPr="00F30B9A">
        <w:rPr>
          <w:rFonts w:ascii="Arial" w:hAnsi="Arial" w:cs="Arial"/>
        </w:rPr>
        <w:t xml:space="preserve">asked </w:t>
      </w:r>
      <w:r>
        <w:rPr>
          <w:rFonts w:ascii="Arial" w:hAnsi="Arial" w:cs="Arial"/>
        </w:rPr>
        <w:t xml:space="preserve">M/s </w:t>
      </w:r>
      <w:r w:rsidRPr="00F30B9A">
        <w:rPr>
          <w:rFonts w:ascii="Arial" w:hAnsi="Arial" w:cs="Arial"/>
        </w:rPr>
        <w:t>EdCIL</w:t>
      </w:r>
      <w:r>
        <w:rPr>
          <w:rFonts w:ascii="Arial" w:hAnsi="Arial" w:cs="Arial"/>
        </w:rPr>
        <w:t xml:space="preserve"> (India) Ltd. </w:t>
      </w:r>
      <w:r w:rsidRPr="00F30B9A">
        <w:rPr>
          <w:rFonts w:ascii="Arial" w:hAnsi="Arial" w:cs="Arial"/>
        </w:rPr>
        <w:t>to submit their proposal</w:t>
      </w:r>
      <w:r w:rsidR="00C3629E">
        <w:rPr>
          <w:rFonts w:ascii="Arial" w:hAnsi="Arial" w:cs="Arial"/>
        </w:rPr>
        <w:t xml:space="preserve"> </w:t>
      </w:r>
      <w:r w:rsidRPr="00F30B9A">
        <w:rPr>
          <w:rFonts w:ascii="Arial" w:hAnsi="Arial" w:cs="Arial"/>
        </w:rPr>
        <w:t>for annua</w:t>
      </w:r>
      <w:r>
        <w:rPr>
          <w:rFonts w:ascii="Arial" w:hAnsi="Arial" w:cs="Arial"/>
        </w:rPr>
        <w:t xml:space="preserve">l </w:t>
      </w:r>
      <w:r w:rsidRPr="00F30B9A">
        <w:rPr>
          <w:rFonts w:ascii="Arial" w:hAnsi="Arial" w:cs="Arial"/>
        </w:rPr>
        <w:t xml:space="preserve">running of </w:t>
      </w:r>
      <w:r w:rsidR="005C7CC0">
        <w:rPr>
          <w:rFonts w:ascii="Arial" w:hAnsi="Arial" w:cs="Arial"/>
        </w:rPr>
        <w:t>S</w:t>
      </w:r>
      <w:r w:rsidRPr="00F30B9A">
        <w:rPr>
          <w:rFonts w:ascii="Arial" w:hAnsi="Arial" w:cs="Arial"/>
        </w:rPr>
        <w:t xml:space="preserve">ocial </w:t>
      </w:r>
      <w:r w:rsidR="005C7CC0">
        <w:rPr>
          <w:rFonts w:ascii="Arial" w:hAnsi="Arial" w:cs="Arial"/>
        </w:rPr>
        <w:t>M</w:t>
      </w:r>
      <w:r w:rsidRPr="00F30B9A">
        <w:rPr>
          <w:rFonts w:ascii="Arial" w:hAnsi="Arial" w:cs="Arial"/>
        </w:rPr>
        <w:t xml:space="preserve">edia </w:t>
      </w:r>
      <w:r w:rsidR="005C7CC0">
        <w:rPr>
          <w:rFonts w:ascii="Arial" w:hAnsi="Arial" w:cs="Arial"/>
        </w:rPr>
        <w:t>C</w:t>
      </w:r>
      <w:r w:rsidRPr="00F30B9A">
        <w:rPr>
          <w:rFonts w:ascii="Arial" w:hAnsi="Arial" w:cs="Arial"/>
        </w:rPr>
        <w:t>ampaign</w:t>
      </w:r>
      <w:r w:rsidR="00B91146" w:rsidRPr="00B91146">
        <w:rPr>
          <w:rFonts w:ascii="Arial" w:hAnsi="Arial" w:cs="Arial"/>
        </w:rPr>
        <w:t>.</w:t>
      </w:r>
    </w:p>
    <w:p w:rsidR="005C7CC0" w:rsidRPr="005C7CC0" w:rsidRDefault="005C7CC0" w:rsidP="005C7CC0">
      <w:pPr>
        <w:pStyle w:val="BodyA"/>
        <w:widowControl w:val="0"/>
        <w:spacing w:after="0"/>
        <w:jc w:val="both"/>
        <w:rPr>
          <w:rFonts w:ascii="Arial" w:hAnsi="Arial" w:cs="Arial"/>
          <w:b/>
          <w:sz w:val="14"/>
        </w:rPr>
      </w:pPr>
    </w:p>
    <w:p w:rsidR="00B91146" w:rsidRPr="00B91146" w:rsidRDefault="00B91146" w:rsidP="00B91146">
      <w:pPr>
        <w:pStyle w:val="BodyA"/>
        <w:widowControl w:val="0"/>
        <w:spacing w:after="0" w:line="240" w:lineRule="auto"/>
        <w:jc w:val="both"/>
        <w:rPr>
          <w:rFonts w:ascii="Arial" w:hAnsi="Arial" w:cs="Arial"/>
        </w:rPr>
      </w:pPr>
      <w:r w:rsidRPr="00B91146">
        <w:rPr>
          <w:rFonts w:ascii="Arial" w:hAnsi="Arial" w:cs="Arial"/>
        </w:rPr>
        <w:t>16.</w:t>
      </w:r>
      <w:r w:rsidRPr="00B91146">
        <w:rPr>
          <w:rFonts w:ascii="Arial" w:hAnsi="Arial" w:cs="Arial"/>
        </w:rPr>
        <w:tab/>
      </w:r>
      <w:r w:rsidRPr="00B91146">
        <w:rPr>
          <w:rFonts w:ascii="Arial" w:hAnsi="Arial" w:cs="Arial"/>
          <w:b/>
        </w:rPr>
        <w:t>Role of NC Office in Development / Repurposing of MOOCs:</w:t>
      </w:r>
    </w:p>
    <w:p w:rsidR="00B91146" w:rsidRDefault="00B91146" w:rsidP="00B91146">
      <w:pPr>
        <w:pStyle w:val="BodyA"/>
        <w:widowControl w:val="0"/>
        <w:spacing w:after="0" w:line="240" w:lineRule="auto"/>
        <w:jc w:val="both"/>
        <w:rPr>
          <w:rFonts w:ascii="Arial" w:hAnsi="Arial" w:cs="Arial"/>
        </w:rPr>
      </w:pPr>
    </w:p>
    <w:p w:rsidR="005C7CC0" w:rsidRDefault="005C7CC0" w:rsidP="005C7CC0">
      <w:pPr>
        <w:pStyle w:val="BodyA"/>
        <w:widowControl w:val="0"/>
        <w:spacing w:after="0"/>
        <w:jc w:val="both"/>
        <w:rPr>
          <w:rFonts w:ascii="Arial" w:hAnsi="Arial" w:cs="Arial"/>
        </w:rPr>
      </w:pPr>
      <w:r w:rsidRPr="005C7CC0">
        <w:rPr>
          <w:rFonts w:ascii="Arial" w:hAnsi="Arial" w:cs="Arial"/>
        </w:rPr>
        <w:t>The NCs pointed out that part of the activities connected with development / repurposing of</w:t>
      </w:r>
      <w:r w:rsidR="00C3629E">
        <w:rPr>
          <w:rFonts w:ascii="Arial" w:hAnsi="Arial" w:cs="Arial"/>
        </w:rPr>
        <w:t xml:space="preserve"> </w:t>
      </w:r>
      <w:r w:rsidRPr="005C7CC0">
        <w:rPr>
          <w:rFonts w:ascii="Arial" w:hAnsi="Arial" w:cs="Arial"/>
        </w:rPr>
        <w:t>MOOCs (as per Financial Norms for Development of MOOCs for SWAYAM dated04.12.2017) are carried out at the level of NCs. But, there is no such specific mention in the</w:t>
      </w:r>
      <w:r w:rsidR="00C3629E">
        <w:rPr>
          <w:rFonts w:ascii="Arial" w:hAnsi="Arial" w:cs="Arial"/>
        </w:rPr>
        <w:t xml:space="preserve"> </w:t>
      </w:r>
      <w:r w:rsidRPr="005C7CC0">
        <w:rPr>
          <w:rFonts w:ascii="Arial" w:hAnsi="Arial" w:cs="Arial"/>
        </w:rPr>
        <w:t xml:space="preserve">SWAYAM </w:t>
      </w:r>
      <w:r>
        <w:rPr>
          <w:rFonts w:ascii="Arial" w:hAnsi="Arial" w:cs="Arial"/>
        </w:rPr>
        <w:t>F</w:t>
      </w:r>
      <w:r w:rsidRPr="005C7CC0">
        <w:rPr>
          <w:rFonts w:ascii="Arial" w:hAnsi="Arial" w:cs="Arial"/>
        </w:rPr>
        <w:t xml:space="preserve">inancial </w:t>
      </w:r>
      <w:r>
        <w:rPr>
          <w:rFonts w:ascii="Arial" w:hAnsi="Arial" w:cs="Arial"/>
        </w:rPr>
        <w:t>N</w:t>
      </w:r>
      <w:r w:rsidRPr="005C7CC0">
        <w:rPr>
          <w:rFonts w:ascii="Arial" w:hAnsi="Arial" w:cs="Arial"/>
        </w:rPr>
        <w:t>orms. So, part of the funds in this regard needs to be utilized at the NCs</w:t>
      </w:r>
      <w:r w:rsidR="00C3629E">
        <w:rPr>
          <w:rFonts w:ascii="Arial" w:hAnsi="Arial" w:cs="Arial"/>
        </w:rPr>
        <w:t xml:space="preserve"> </w:t>
      </w:r>
      <w:r w:rsidRPr="005C7CC0">
        <w:rPr>
          <w:rFonts w:ascii="Arial" w:hAnsi="Arial" w:cs="Arial"/>
        </w:rPr>
        <w:t>Office. After deliberation, the Board agreed that the as part of the works related to production</w:t>
      </w:r>
      <w:r w:rsidR="00C3629E">
        <w:rPr>
          <w:rFonts w:ascii="Arial" w:hAnsi="Arial" w:cs="Arial"/>
        </w:rPr>
        <w:t xml:space="preserve"> </w:t>
      </w:r>
      <w:r w:rsidRPr="005C7CC0">
        <w:rPr>
          <w:rFonts w:ascii="Arial" w:hAnsi="Arial" w:cs="Arial"/>
        </w:rPr>
        <w:t xml:space="preserve">and running of MOOCs </w:t>
      </w:r>
      <w:r>
        <w:rPr>
          <w:rFonts w:ascii="Arial" w:hAnsi="Arial" w:cs="Arial"/>
        </w:rPr>
        <w:t>C</w:t>
      </w:r>
      <w:r w:rsidRPr="005C7CC0">
        <w:rPr>
          <w:rFonts w:ascii="Arial" w:hAnsi="Arial" w:cs="Arial"/>
        </w:rPr>
        <w:t>ourses is being done at NC level also, NCs can decide to utilize part</w:t>
      </w:r>
      <w:r w:rsidR="00C3629E">
        <w:rPr>
          <w:rFonts w:ascii="Arial" w:hAnsi="Arial" w:cs="Arial"/>
        </w:rPr>
        <w:t xml:space="preserve"> </w:t>
      </w:r>
      <w:r w:rsidRPr="005C7CC0">
        <w:rPr>
          <w:rFonts w:ascii="Arial" w:hAnsi="Arial" w:cs="Arial"/>
        </w:rPr>
        <w:t xml:space="preserve">of the budget at their </w:t>
      </w:r>
      <w:r>
        <w:rPr>
          <w:rFonts w:ascii="Arial" w:hAnsi="Arial" w:cs="Arial"/>
        </w:rPr>
        <w:t>l</w:t>
      </w:r>
      <w:r w:rsidRPr="005C7CC0">
        <w:rPr>
          <w:rFonts w:ascii="Arial" w:hAnsi="Arial" w:cs="Arial"/>
        </w:rPr>
        <w:t>evel, within the overall limits prescribed, for developing / repurposing of</w:t>
      </w:r>
      <w:r w:rsidR="00C3629E">
        <w:rPr>
          <w:rFonts w:ascii="Arial" w:hAnsi="Arial" w:cs="Arial"/>
        </w:rPr>
        <w:t xml:space="preserve"> </w:t>
      </w:r>
      <w:r w:rsidRPr="005C7CC0">
        <w:rPr>
          <w:rFonts w:ascii="Arial" w:hAnsi="Arial" w:cs="Arial"/>
        </w:rPr>
        <w:t>MOOCS</w:t>
      </w:r>
      <w:r w:rsidR="00B91146" w:rsidRPr="00B91146">
        <w:rPr>
          <w:rFonts w:ascii="Arial" w:hAnsi="Arial" w:cs="Arial"/>
        </w:rPr>
        <w:t>.</w:t>
      </w:r>
    </w:p>
    <w:p w:rsidR="005C7CC0" w:rsidRPr="005C7CC0" w:rsidRDefault="005C7CC0" w:rsidP="005C7CC0">
      <w:pPr>
        <w:pStyle w:val="BodyA"/>
        <w:widowControl w:val="0"/>
        <w:spacing w:after="0"/>
        <w:jc w:val="both"/>
        <w:rPr>
          <w:rFonts w:ascii="Arial" w:hAnsi="Arial" w:cs="Arial"/>
          <w:sz w:val="16"/>
        </w:rPr>
      </w:pPr>
    </w:p>
    <w:p w:rsidR="00B91146" w:rsidRPr="00B91146" w:rsidRDefault="00B91146" w:rsidP="005C7CC0">
      <w:pPr>
        <w:pStyle w:val="BodyA"/>
        <w:widowControl w:val="0"/>
        <w:spacing w:after="0"/>
        <w:jc w:val="both"/>
        <w:rPr>
          <w:rFonts w:ascii="Arial" w:hAnsi="Arial" w:cs="Arial"/>
        </w:rPr>
      </w:pPr>
      <w:r w:rsidRPr="00B91146">
        <w:rPr>
          <w:rFonts w:ascii="Arial" w:hAnsi="Arial" w:cs="Arial"/>
        </w:rPr>
        <w:t>17.</w:t>
      </w:r>
      <w:r w:rsidRPr="00B91146">
        <w:rPr>
          <w:rFonts w:ascii="Arial" w:hAnsi="Arial" w:cs="Arial"/>
        </w:rPr>
        <w:tab/>
      </w:r>
      <w:r w:rsidRPr="00B91146">
        <w:rPr>
          <w:rFonts w:ascii="Arial" w:hAnsi="Arial" w:cs="Arial"/>
          <w:b/>
        </w:rPr>
        <w:t>Exams for N</w:t>
      </w:r>
      <w:r w:rsidR="005C7CC0">
        <w:rPr>
          <w:rFonts w:ascii="Arial" w:hAnsi="Arial" w:cs="Arial"/>
          <w:b/>
        </w:rPr>
        <w:t xml:space="preserve">ITTTR </w:t>
      </w:r>
      <w:r w:rsidRPr="00B91146">
        <w:rPr>
          <w:rFonts w:ascii="Arial" w:hAnsi="Arial" w:cs="Arial"/>
          <w:b/>
        </w:rPr>
        <w:t>Courses:</w:t>
      </w:r>
    </w:p>
    <w:p w:rsidR="00B91146" w:rsidRPr="005C7CC0" w:rsidRDefault="00B91146" w:rsidP="00B91146">
      <w:pPr>
        <w:pStyle w:val="BodyA"/>
        <w:spacing w:after="0"/>
        <w:jc w:val="both"/>
        <w:rPr>
          <w:rFonts w:ascii="Arial" w:hAnsi="Arial" w:cs="Arial"/>
          <w:sz w:val="16"/>
        </w:rPr>
      </w:pPr>
    </w:p>
    <w:p w:rsidR="00B91146" w:rsidRPr="00B91146" w:rsidRDefault="005C7CC0" w:rsidP="005C7CC0">
      <w:pPr>
        <w:pStyle w:val="BodyA"/>
        <w:spacing w:after="0"/>
        <w:jc w:val="both"/>
        <w:rPr>
          <w:rFonts w:ascii="Arial" w:eastAsia="Arial" w:hAnsi="Arial" w:cs="Arial"/>
        </w:rPr>
      </w:pPr>
      <w:r w:rsidRPr="005C7CC0">
        <w:rPr>
          <w:rFonts w:ascii="Arial" w:hAnsi="Arial" w:cs="Arial"/>
        </w:rPr>
        <w:t>Board requested NITTTR to conduct final proctored examinations for their completed courses</w:t>
      </w:r>
      <w:r w:rsidR="00C3629E">
        <w:rPr>
          <w:rFonts w:ascii="Arial" w:hAnsi="Arial" w:cs="Arial"/>
        </w:rPr>
        <w:t xml:space="preserve"> </w:t>
      </w:r>
      <w:r w:rsidRPr="005C7CC0">
        <w:rPr>
          <w:rFonts w:ascii="Arial" w:hAnsi="Arial" w:cs="Arial"/>
        </w:rPr>
        <w:t>in-line with other SWAYAM Courses and also align their proposed certificate with already</w:t>
      </w:r>
      <w:r w:rsidR="00C3629E">
        <w:rPr>
          <w:rFonts w:ascii="Arial" w:hAnsi="Arial" w:cs="Arial"/>
        </w:rPr>
        <w:t xml:space="preserve"> </w:t>
      </w:r>
      <w:r w:rsidRPr="005C7CC0">
        <w:rPr>
          <w:rFonts w:ascii="Arial" w:hAnsi="Arial" w:cs="Arial"/>
        </w:rPr>
        <w:t>approved SWAYAM Certificate</w:t>
      </w:r>
      <w:r w:rsidR="00851AD3">
        <w:rPr>
          <w:rFonts w:ascii="Arial" w:hAnsi="Arial" w:cs="Arial"/>
        </w:rPr>
        <w:t>.</w:t>
      </w:r>
    </w:p>
    <w:p w:rsidR="00B91146" w:rsidRPr="00B91146" w:rsidRDefault="00B91146" w:rsidP="00B91146">
      <w:pPr>
        <w:pStyle w:val="BodyA"/>
        <w:spacing w:after="0"/>
        <w:jc w:val="both"/>
        <w:rPr>
          <w:rFonts w:ascii="Arial" w:eastAsia="Arial" w:hAnsi="Arial" w:cs="Arial"/>
        </w:rPr>
      </w:pPr>
    </w:p>
    <w:p w:rsidR="00094A53" w:rsidRDefault="00D979A5" w:rsidP="00B91146">
      <w:pPr>
        <w:pStyle w:val="BodyA"/>
        <w:spacing w:after="0"/>
        <w:jc w:val="center"/>
        <w:rPr>
          <w:rFonts w:ascii="Arial Unicode MS" w:hAnsi="Arial Unicode MS"/>
        </w:rPr>
      </w:pPr>
      <w:r w:rsidRPr="00D979A5">
        <w:rPr>
          <w:rFonts w:ascii="Arial" w:eastAsia="Arial" w:hAnsi="Arial" w:cs="Arial"/>
        </w:rPr>
        <w:t>****</w:t>
      </w:r>
      <w:r w:rsidR="00B91146">
        <w:rPr>
          <w:rFonts w:ascii="Arial" w:eastAsia="Arial" w:hAnsi="Arial" w:cs="Arial"/>
        </w:rPr>
        <w:t>**</w:t>
      </w:r>
    </w:p>
    <w:p w:rsidR="00BD6EDC" w:rsidRDefault="00BD6EDC" w:rsidP="003D110C">
      <w:pPr>
        <w:pStyle w:val="BodyB"/>
      </w:pPr>
    </w:p>
    <w:p w:rsidR="00664DDC" w:rsidRPr="00BC476A" w:rsidRDefault="00664DDC" w:rsidP="00F56037">
      <w:pPr>
        <w:spacing w:after="0"/>
        <w:jc w:val="right"/>
        <w:rPr>
          <w:rFonts w:ascii="Arial" w:hAnsi="Arial" w:cs="Arial"/>
          <w:b/>
          <w:bCs/>
          <w:u w:val="single"/>
        </w:rPr>
      </w:pPr>
      <w:r w:rsidRPr="00BC476A">
        <w:rPr>
          <w:rFonts w:ascii="Arial" w:hAnsi="Arial" w:cs="Arial"/>
          <w:b/>
          <w:bCs/>
          <w:u w:val="single"/>
        </w:rPr>
        <w:t>Agenda Item No. 2</w:t>
      </w:r>
    </w:p>
    <w:p w:rsidR="00A171CC" w:rsidRPr="00BC476A" w:rsidRDefault="00A171CC" w:rsidP="002B020F">
      <w:pPr>
        <w:spacing w:after="0" w:line="240" w:lineRule="auto"/>
        <w:rPr>
          <w:rFonts w:ascii="Arial" w:hAnsi="Arial" w:cs="Arial"/>
          <w:bCs/>
        </w:rPr>
      </w:pPr>
    </w:p>
    <w:p w:rsidR="00F91186" w:rsidRDefault="00F91186" w:rsidP="00F56037">
      <w:pPr>
        <w:spacing w:after="0"/>
        <w:ind w:left="-270" w:right="-114"/>
        <w:jc w:val="center"/>
        <w:rPr>
          <w:rFonts w:ascii="Arial" w:hAnsi="Arial" w:cs="Arial"/>
          <w:b/>
          <w:bCs/>
          <w:u w:val="single"/>
        </w:rPr>
      </w:pPr>
      <w:r w:rsidRPr="00723B35">
        <w:rPr>
          <w:rFonts w:ascii="Arial" w:hAnsi="Arial" w:cs="Arial"/>
          <w:b/>
          <w:bCs/>
          <w:u w:val="single"/>
        </w:rPr>
        <w:t xml:space="preserve">Action </w:t>
      </w:r>
      <w:r w:rsidR="00723B35">
        <w:rPr>
          <w:rFonts w:ascii="Arial" w:hAnsi="Arial" w:cs="Arial"/>
          <w:b/>
          <w:bCs/>
          <w:u w:val="single"/>
        </w:rPr>
        <w:t>T</w:t>
      </w:r>
      <w:r w:rsidRPr="00723B35">
        <w:rPr>
          <w:rFonts w:ascii="Arial" w:hAnsi="Arial" w:cs="Arial"/>
          <w:b/>
          <w:bCs/>
          <w:u w:val="single"/>
        </w:rPr>
        <w:t xml:space="preserve">aken </w:t>
      </w:r>
      <w:r w:rsidR="00723B35">
        <w:rPr>
          <w:rFonts w:ascii="Arial" w:hAnsi="Arial" w:cs="Arial"/>
          <w:b/>
          <w:bCs/>
          <w:u w:val="single"/>
        </w:rPr>
        <w:t>N</w:t>
      </w:r>
      <w:r w:rsidRPr="00723B35">
        <w:rPr>
          <w:rFonts w:ascii="Arial" w:hAnsi="Arial" w:cs="Arial"/>
          <w:b/>
          <w:bCs/>
          <w:u w:val="single"/>
        </w:rPr>
        <w:t xml:space="preserve">ote on the Points decided in the </w:t>
      </w:r>
      <w:r w:rsidR="00947847">
        <w:rPr>
          <w:rFonts w:ascii="Arial" w:hAnsi="Arial" w:cs="Arial"/>
          <w:b/>
          <w:bCs/>
          <w:u w:val="single"/>
        </w:rPr>
        <w:t>1</w:t>
      </w:r>
      <w:r w:rsidR="000B5C72">
        <w:rPr>
          <w:rFonts w:ascii="Arial" w:hAnsi="Arial" w:cs="Arial"/>
          <w:b/>
          <w:bCs/>
          <w:u w:val="single"/>
        </w:rPr>
        <w:t>1</w:t>
      </w:r>
      <w:r w:rsidRPr="00723B35">
        <w:rPr>
          <w:rFonts w:ascii="Arial" w:hAnsi="Arial" w:cs="Arial"/>
          <w:b/>
          <w:bCs/>
          <w:u w:val="single"/>
          <w:vertAlign w:val="superscript"/>
        </w:rPr>
        <w:t>th</w:t>
      </w:r>
      <w:r w:rsidRPr="00723B35">
        <w:rPr>
          <w:rFonts w:ascii="Arial" w:hAnsi="Arial" w:cs="Arial"/>
          <w:b/>
          <w:bCs/>
          <w:u w:val="single"/>
        </w:rPr>
        <w:t xml:space="preserve"> SWAYAM Board </w:t>
      </w:r>
      <w:r w:rsidR="00723B35">
        <w:rPr>
          <w:rFonts w:ascii="Arial" w:hAnsi="Arial" w:cs="Arial"/>
          <w:b/>
          <w:bCs/>
          <w:u w:val="single"/>
        </w:rPr>
        <w:t>M</w:t>
      </w:r>
      <w:r w:rsidRPr="00723B35">
        <w:rPr>
          <w:rFonts w:ascii="Arial" w:hAnsi="Arial" w:cs="Arial"/>
          <w:b/>
          <w:bCs/>
          <w:u w:val="single"/>
        </w:rPr>
        <w:t>eeting held on</w:t>
      </w:r>
      <w:r w:rsidR="00492EBB">
        <w:rPr>
          <w:rFonts w:ascii="Arial" w:hAnsi="Arial" w:cs="Arial"/>
          <w:b/>
          <w:bCs/>
          <w:u w:val="single"/>
        </w:rPr>
        <w:br/>
      </w:r>
      <w:r w:rsidRPr="00723B35">
        <w:rPr>
          <w:rFonts w:ascii="Arial" w:hAnsi="Arial" w:cs="Arial"/>
          <w:b/>
          <w:bCs/>
          <w:u w:val="single"/>
        </w:rPr>
        <w:t>1</w:t>
      </w:r>
      <w:r w:rsidR="000B5C72">
        <w:rPr>
          <w:rFonts w:ascii="Arial" w:hAnsi="Arial" w:cs="Arial"/>
          <w:b/>
          <w:bCs/>
          <w:u w:val="single"/>
        </w:rPr>
        <w:t>1</w:t>
      </w:r>
      <w:r w:rsidRPr="00723B35">
        <w:rPr>
          <w:rFonts w:ascii="Arial" w:hAnsi="Arial" w:cs="Arial"/>
          <w:b/>
          <w:bCs/>
          <w:u w:val="single"/>
          <w:vertAlign w:val="superscript"/>
        </w:rPr>
        <w:t>th</w:t>
      </w:r>
      <w:r w:rsidR="004A25D6">
        <w:rPr>
          <w:rFonts w:ascii="Arial" w:hAnsi="Arial" w:cs="Arial"/>
          <w:b/>
          <w:bCs/>
          <w:u w:val="single"/>
          <w:vertAlign w:val="superscript"/>
        </w:rPr>
        <w:t xml:space="preserve"> </w:t>
      </w:r>
      <w:r w:rsidR="000B5C72">
        <w:rPr>
          <w:rFonts w:ascii="Arial" w:hAnsi="Arial" w:cs="Arial"/>
          <w:b/>
          <w:bCs/>
          <w:u w:val="single"/>
        </w:rPr>
        <w:t>February</w:t>
      </w:r>
      <w:r w:rsidR="00947847">
        <w:rPr>
          <w:rFonts w:ascii="Arial" w:hAnsi="Arial" w:cs="Arial"/>
          <w:b/>
          <w:bCs/>
          <w:u w:val="single"/>
        </w:rPr>
        <w:t>,</w:t>
      </w:r>
      <w:r w:rsidR="004A25D6">
        <w:rPr>
          <w:rFonts w:ascii="Arial" w:hAnsi="Arial" w:cs="Arial"/>
          <w:b/>
          <w:bCs/>
          <w:u w:val="single"/>
        </w:rPr>
        <w:t xml:space="preserve"> </w:t>
      </w:r>
      <w:r w:rsidR="000B5C72">
        <w:rPr>
          <w:rFonts w:ascii="Arial" w:hAnsi="Arial" w:cs="Arial"/>
          <w:b/>
          <w:bCs/>
          <w:u w:val="single"/>
        </w:rPr>
        <w:t>2019</w:t>
      </w:r>
    </w:p>
    <w:p w:rsidR="000B5C72" w:rsidRDefault="000B5C72" w:rsidP="00F56037">
      <w:pPr>
        <w:spacing w:after="0"/>
        <w:ind w:left="-270" w:right="-114"/>
        <w:jc w:val="center"/>
        <w:rPr>
          <w:rFonts w:ascii="Arial" w:hAnsi="Arial" w:cs="Arial"/>
          <w:b/>
          <w:bCs/>
          <w:u w:val="single"/>
        </w:rPr>
      </w:pPr>
    </w:p>
    <w:tbl>
      <w:tblPr>
        <w:tblStyle w:val="TableGrid"/>
        <w:tblW w:w="10207" w:type="dxa"/>
        <w:jc w:val="center"/>
        <w:tblInd w:w="-176" w:type="dxa"/>
        <w:tblLayout w:type="fixed"/>
        <w:tblLook w:val="04A0"/>
      </w:tblPr>
      <w:tblGrid>
        <w:gridCol w:w="779"/>
        <w:gridCol w:w="3900"/>
        <w:gridCol w:w="992"/>
        <w:gridCol w:w="3118"/>
        <w:gridCol w:w="1418"/>
      </w:tblGrid>
      <w:tr w:rsidR="000B5C72" w:rsidRPr="003D110C" w:rsidTr="003D110C">
        <w:trPr>
          <w:jc w:val="center"/>
        </w:trPr>
        <w:tc>
          <w:tcPr>
            <w:tcW w:w="779" w:type="dxa"/>
          </w:tcPr>
          <w:p w:rsidR="000B5C72" w:rsidRPr="003D110C" w:rsidRDefault="000B5C72" w:rsidP="005C7CC0">
            <w:pPr>
              <w:tabs>
                <w:tab w:val="left" w:pos="586"/>
                <w:tab w:val="left" w:pos="676"/>
              </w:tabs>
              <w:ind w:left="-134"/>
              <w:jc w:val="center"/>
              <w:rPr>
                <w:rFonts w:ascii="Arial" w:hAnsi="Arial" w:cs="Arial"/>
                <w:b/>
                <w:sz w:val="20"/>
                <w:szCs w:val="20"/>
              </w:rPr>
            </w:pPr>
            <w:r w:rsidRPr="003D110C">
              <w:rPr>
                <w:rFonts w:ascii="Arial" w:hAnsi="Arial" w:cs="Arial"/>
                <w:b/>
                <w:sz w:val="20"/>
                <w:szCs w:val="20"/>
              </w:rPr>
              <w:t>S.</w:t>
            </w:r>
            <w:r w:rsidR="00C3629E">
              <w:rPr>
                <w:rFonts w:ascii="Arial" w:hAnsi="Arial" w:cs="Arial"/>
                <w:b/>
                <w:sz w:val="20"/>
                <w:szCs w:val="20"/>
              </w:rPr>
              <w:t xml:space="preserve"> </w:t>
            </w:r>
            <w:r w:rsidRPr="003D110C">
              <w:rPr>
                <w:rFonts w:ascii="Arial" w:hAnsi="Arial" w:cs="Arial"/>
                <w:b/>
                <w:sz w:val="20"/>
                <w:szCs w:val="20"/>
              </w:rPr>
              <w:t>No.</w:t>
            </w:r>
          </w:p>
        </w:tc>
        <w:tc>
          <w:tcPr>
            <w:tcW w:w="3900" w:type="dxa"/>
          </w:tcPr>
          <w:p w:rsidR="000B5C72" w:rsidRPr="003D110C" w:rsidRDefault="000B5C72" w:rsidP="005C7CC0">
            <w:pPr>
              <w:jc w:val="center"/>
              <w:rPr>
                <w:rFonts w:ascii="Arial" w:hAnsi="Arial" w:cs="Arial"/>
                <w:b/>
                <w:sz w:val="20"/>
                <w:szCs w:val="20"/>
              </w:rPr>
            </w:pPr>
            <w:r w:rsidRPr="003D110C">
              <w:rPr>
                <w:rFonts w:ascii="Arial" w:hAnsi="Arial" w:cs="Arial"/>
                <w:b/>
                <w:sz w:val="20"/>
                <w:szCs w:val="20"/>
              </w:rPr>
              <w:t>Items</w:t>
            </w:r>
          </w:p>
        </w:tc>
        <w:tc>
          <w:tcPr>
            <w:tcW w:w="5528" w:type="dxa"/>
            <w:gridSpan w:val="3"/>
          </w:tcPr>
          <w:p w:rsidR="000B5C72" w:rsidRPr="003D110C" w:rsidRDefault="000B5C72" w:rsidP="005C7CC0">
            <w:pPr>
              <w:jc w:val="center"/>
              <w:rPr>
                <w:rFonts w:ascii="Arial" w:hAnsi="Arial" w:cs="Arial"/>
                <w:b/>
                <w:sz w:val="20"/>
                <w:szCs w:val="20"/>
              </w:rPr>
            </w:pPr>
            <w:r w:rsidRPr="003D110C">
              <w:rPr>
                <w:rFonts w:ascii="Arial" w:hAnsi="Arial" w:cs="Arial"/>
                <w:b/>
                <w:sz w:val="20"/>
                <w:szCs w:val="20"/>
              </w:rPr>
              <w:t>Action Taken Note</w:t>
            </w:r>
          </w:p>
        </w:tc>
      </w:tr>
      <w:tr w:rsidR="000B5C72" w:rsidRPr="003D110C" w:rsidTr="003D110C">
        <w:trPr>
          <w:trHeight w:val="896"/>
          <w:jc w:val="center"/>
        </w:trPr>
        <w:tc>
          <w:tcPr>
            <w:tcW w:w="779" w:type="dxa"/>
            <w:vMerge w:val="restart"/>
          </w:tcPr>
          <w:p w:rsidR="000B5C72" w:rsidRPr="003D110C" w:rsidRDefault="000B5C72" w:rsidP="005C7CC0">
            <w:pPr>
              <w:jc w:val="center"/>
              <w:rPr>
                <w:rFonts w:ascii="Arial" w:hAnsi="Arial" w:cs="Arial"/>
                <w:sz w:val="20"/>
                <w:szCs w:val="20"/>
              </w:rPr>
            </w:pPr>
            <w:r w:rsidRPr="003D110C">
              <w:rPr>
                <w:rFonts w:ascii="Arial" w:hAnsi="Arial" w:cs="Arial"/>
                <w:sz w:val="20"/>
                <w:szCs w:val="20"/>
              </w:rPr>
              <w:t>1</w:t>
            </w:r>
          </w:p>
        </w:tc>
        <w:tc>
          <w:tcPr>
            <w:tcW w:w="3900" w:type="dxa"/>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 xml:space="preserve">Awareness Creation &amp; </w:t>
            </w:r>
            <w:r w:rsidR="004A25D6">
              <w:rPr>
                <w:rFonts w:ascii="Arial" w:hAnsi="Arial" w:cs="Arial"/>
                <w:b/>
                <w:sz w:val="20"/>
                <w:szCs w:val="20"/>
              </w:rPr>
              <w:t>P</w:t>
            </w:r>
            <w:r w:rsidRPr="003D110C">
              <w:rPr>
                <w:rFonts w:ascii="Arial" w:hAnsi="Arial" w:cs="Arial"/>
                <w:b/>
                <w:sz w:val="20"/>
                <w:szCs w:val="20"/>
              </w:rPr>
              <w:t>ublicity.</w:t>
            </w:r>
          </w:p>
          <w:p w:rsidR="000B5C72" w:rsidRPr="003D110C" w:rsidRDefault="000B5C72" w:rsidP="005C7CC0">
            <w:pPr>
              <w:jc w:val="both"/>
              <w:rPr>
                <w:rFonts w:ascii="Arial" w:hAnsi="Arial" w:cs="Arial"/>
                <w:sz w:val="20"/>
                <w:szCs w:val="20"/>
              </w:rPr>
            </w:pPr>
          </w:p>
          <w:p w:rsidR="000B5C72" w:rsidRPr="003D110C" w:rsidRDefault="000B5C72" w:rsidP="005C7CC0">
            <w:pPr>
              <w:jc w:val="both"/>
              <w:rPr>
                <w:rFonts w:ascii="Arial" w:hAnsi="Arial" w:cs="Arial"/>
                <w:sz w:val="20"/>
                <w:szCs w:val="20"/>
              </w:rPr>
            </w:pPr>
            <w:r w:rsidRPr="003D110C">
              <w:rPr>
                <w:rFonts w:ascii="Arial" w:hAnsi="Arial" w:cs="Arial"/>
                <w:b/>
                <w:sz w:val="20"/>
                <w:szCs w:val="20"/>
              </w:rPr>
              <w:t>A</w:t>
            </w:r>
            <w:r w:rsidRPr="003D110C">
              <w:rPr>
                <w:rFonts w:ascii="Arial" w:hAnsi="Arial" w:cs="Arial"/>
                <w:sz w:val="20"/>
                <w:szCs w:val="20"/>
              </w:rPr>
              <w:t>. Local Chapters activity</w:t>
            </w:r>
          </w:p>
          <w:p w:rsidR="000B5C72" w:rsidRPr="003D110C" w:rsidRDefault="000B5C72" w:rsidP="005C7CC0">
            <w:pPr>
              <w:jc w:val="both"/>
              <w:rPr>
                <w:rFonts w:ascii="Arial" w:hAnsi="Arial" w:cs="Arial"/>
                <w:sz w:val="20"/>
                <w:szCs w:val="20"/>
              </w:rPr>
            </w:pPr>
          </w:p>
        </w:tc>
        <w:tc>
          <w:tcPr>
            <w:tcW w:w="5528" w:type="dxa"/>
            <w:gridSpan w:val="3"/>
          </w:tcPr>
          <w:p w:rsidR="006211AB" w:rsidRPr="003D110C" w:rsidRDefault="006211AB" w:rsidP="005C7CC0">
            <w:pPr>
              <w:jc w:val="both"/>
              <w:rPr>
                <w:rFonts w:ascii="Arial" w:hAnsi="Arial" w:cs="Arial"/>
                <w:sz w:val="20"/>
                <w:szCs w:val="20"/>
              </w:rPr>
            </w:pPr>
          </w:p>
          <w:p w:rsidR="00C311BF" w:rsidRDefault="006211AB" w:rsidP="005C7CC0">
            <w:pPr>
              <w:jc w:val="both"/>
              <w:rPr>
                <w:rFonts w:ascii="Arial" w:hAnsi="Arial" w:cs="Arial"/>
                <w:b/>
                <w:bCs/>
                <w:sz w:val="20"/>
                <w:szCs w:val="20"/>
              </w:rPr>
            </w:pPr>
            <w:r w:rsidRPr="003D110C">
              <w:rPr>
                <w:rFonts w:ascii="Arial" w:hAnsi="Arial" w:cs="Arial"/>
                <w:b/>
                <w:sz w:val="20"/>
                <w:szCs w:val="20"/>
              </w:rPr>
              <w:t>UGC:</w:t>
            </w:r>
            <w:r w:rsidR="00B259C9" w:rsidRPr="003D110C">
              <w:rPr>
                <w:rFonts w:ascii="Arial" w:hAnsi="Arial" w:cs="Arial"/>
                <w:sz w:val="20"/>
                <w:szCs w:val="20"/>
              </w:rPr>
              <w:t xml:space="preserve"> has shared the list of 58 UGC PG MOOCs courses offered in January Semester 2019 with Vice-Chan</w:t>
            </w:r>
            <w:r w:rsidR="001F2E18" w:rsidRPr="003D110C">
              <w:rPr>
                <w:rFonts w:ascii="Arial" w:hAnsi="Arial" w:cs="Arial"/>
                <w:sz w:val="20"/>
                <w:szCs w:val="20"/>
              </w:rPr>
              <w:t xml:space="preserve">cellor of the all Universities. </w:t>
            </w:r>
            <w:r w:rsidR="00B259C9" w:rsidRPr="003D110C">
              <w:rPr>
                <w:rFonts w:ascii="Arial" w:hAnsi="Arial" w:cs="Arial"/>
                <w:sz w:val="20"/>
                <w:szCs w:val="20"/>
              </w:rPr>
              <w:t>The total</w:t>
            </w:r>
            <w:r w:rsidR="00C311BF">
              <w:rPr>
                <w:rFonts w:ascii="Arial" w:hAnsi="Arial" w:cs="Arial"/>
                <w:sz w:val="20"/>
                <w:szCs w:val="20"/>
              </w:rPr>
              <w:t xml:space="preserve"> local chapters as on date</w:t>
            </w:r>
            <w:r w:rsidR="004A25D6">
              <w:rPr>
                <w:rFonts w:ascii="Arial" w:hAnsi="Arial" w:cs="Arial"/>
                <w:sz w:val="20"/>
                <w:szCs w:val="20"/>
              </w:rPr>
              <w:t xml:space="preserve"> </w:t>
            </w:r>
            <w:r w:rsidR="00C311BF">
              <w:rPr>
                <w:rFonts w:ascii="Arial" w:hAnsi="Arial" w:cs="Arial"/>
                <w:sz w:val="20"/>
                <w:szCs w:val="20"/>
              </w:rPr>
              <w:t>is</w:t>
            </w:r>
            <w:r w:rsidR="00B259C9" w:rsidRPr="003D110C">
              <w:rPr>
                <w:rFonts w:ascii="Arial" w:hAnsi="Arial" w:cs="Arial"/>
                <w:sz w:val="20"/>
                <w:szCs w:val="20"/>
              </w:rPr>
              <w:t> </w:t>
            </w:r>
            <w:r w:rsidR="00B259C9" w:rsidRPr="003D110C">
              <w:rPr>
                <w:rFonts w:ascii="Arial" w:hAnsi="Arial" w:cs="Arial"/>
                <w:b/>
                <w:bCs/>
                <w:sz w:val="20"/>
                <w:szCs w:val="20"/>
              </w:rPr>
              <w:t>1628</w:t>
            </w:r>
            <w:r w:rsidR="001F2E18" w:rsidRPr="003D110C">
              <w:rPr>
                <w:rFonts w:ascii="Arial" w:hAnsi="Arial" w:cs="Arial"/>
                <w:b/>
                <w:bCs/>
                <w:sz w:val="20"/>
                <w:szCs w:val="20"/>
              </w:rPr>
              <w:t>.</w:t>
            </w:r>
          </w:p>
          <w:p w:rsidR="00B259C9" w:rsidRPr="003D110C" w:rsidRDefault="00B259C9" w:rsidP="005C7CC0">
            <w:pPr>
              <w:jc w:val="both"/>
              <w:rPr>
                <w:rFonts w:ascii="Arial" w:hAnsi="Arial" w:cs="Arial"/>
                <w:sz w:val="20"/>
                <w:szCs w:val="20"/>
              </w:rPr>
            </w:pPr>
            <w:r w:rsidRPr="003D110C">
              <w:rPr>
                <w:rFonts w:ascii="Arial" w:hAnsi="Arial" w:cs="Arial"/>
                <w:sz w:val="20"/>
                <w:szCs w:val="20"/>
              </w:rPr>
              <w:t>SWA</w:t>
            </w:r>
            <w:r w:rsidR="00C311BF">
              <w:rPr>
                <w:rFonts w:ascii="Arial" w:hAnsi="Arial" w:cs="Arial"/>
                <w:sz w:val="20"/>
                <w:szCs w:val="20"/>
              </w:rPr>
              <w:t xml:space="preserve">YAM Coordinators from universities </w:t>
            </w:r>
            <w:r w:rsidRPr="003D110C">
              <w:rPr>
                <w:rFonts w:ascii="Arial" w:hAnsi="Arial" w:cs="Arial"/>
                <w:sz w:val="20"/>
                <w:szCs w:val="20"/>
              </w:rPr>
              <w:t>-146</w:t>
            </w:r>
          </w:p>
          <w:p w:rsidR="00B259C9" w:rsidRPr="003D110C" w:rsidRDefault="00C311BF" w:rsidP="005C7CC0">
            <w:pPr>
              <w:jc w:val="both"/>
              <w:rPr>
                <w:rFonts w:ascii="Arial" w:hAnsi="Arial" w:cs="Arial"/>
                <w:sz w:val="20"/>
                <w:szCs w:val="20"/>
              </w:rPr>
            </w:pPr>
            <w:r>
              <w:rPr>
                <w:rFonts w:ascii="Arial" w:hAnsi="Arial" w:cs="Arial"/>
                <w:sz w:val="20"/>
                <w:szCs w:val="20"/>
              </w:rPr>
              <w:t xml:space="preserve">SWAYAM Mentors from Colleges </w:t>
            </w:r>
            <w:r w:rsidR="00B259C9" w:rsidRPr="003D110C">
              <w:rPr>
                <w:rFonts w:ascii="Arial" w:hAnsi="Arial" w:cs="Arial"/>
                <w:sz w:val="20"/>
                <w:szCs w:val="20"/>
              </w:rPr>
              <w:t>- 1482</w:t>
            </w:r>
          </w:p>
          <w:p w:rsidR="006211AB" w:rsidRPr="003D110C" w:rsidRDefault="00B259C9" w:rsidP="005C7CC0">
            <w:pPr>
              <w:jc w:val="both"/>
              <w:rPr>
                <w:rFonts w:ascii="Arial" w:hAnsi="Arial" w:cs="Arial"/>
                <w:sz w:val="20"/>
                <w:szCs w:val="20"/>
              </w:rPr>
            </w:pPr>
            <w:r w:rsidRPr="003D110C">
              <w:rPr>
                <w:rFonts w:ascii="Arial" w:hAnsi="Arial" w:cs="Arial"/>
                <w:sz w:val="20"/>
                <w:szCs w:val="20"/>
              </w:rPr>
              <w:t>Other NC may take help from these Local Chapters.</w:t>
            </w:r>
          </w:p>
          <w:p w:rsidR="007130AF" w:rsidRPr="003D110C" w:rsidRDefault="007130AF" w:rsidP="005C7CC0">
            <w:pPr>
              <w:jc w:val="both"/>
              <w:rPr>
                <w:rFonts w:ascii="Arial" w:hAnsi="Arial" w:cs="Arial"/>
                <w:b/>
                <w:sz w:val="20"/>
                <w:szCs w:val="20"/>
              </w:rPr>
            </w:pPr>
            <w:r w:rsidRPr="003D110C">
              <w:rPr>
                <w:rFonts w:ascii="Arial" w:hAnsi="Arial" w:cs="Arial"/>
                <w:b/>
                <w:sz w:val="20"/>
                <w:szCs w:val="20"/>
              </w:rPr>
              <w:t>NPTEL</w:t>
            </w:r>
            <w:r w:rsidRPr="003D110C">
              <w:rPr>
                <w:rFonts w:ascii="Arial" w:hAnsi="Arial" w:cs="Arial"/>
                <w:sz w:val="20"/>
                <w:szCs w:val="20"/>
              </w:rPr>
              <w:t>: Email reminders regarding the live sessions and the registration for exams</w:t>
            </w:r>
            <w:r w:rsidR="00C311BF">
              <w:rPr>
                <w:rFonts w:ascii="Arial" w:hAnsi="Arial" w:cs="Arial"/>
                <w:sz w:val="20"/>
                <w:szCs w:val="20"/>
              </w:rPr>
              <w:t xml:space="preserve"> send</w:t>
            </w:r>
            <w:r w:rsidRPr="003D110C">
              <w:rPr>
                <w:rFonts w:ascii="Arial" w:hAnsi="Arial" w:cs="Arial"/>
                <w:sz w:val="20"/>
                <w:szCs w:val="20"/>
              </w:rPr>
              <w:t>.</w:t>
            </w:r>
          </w:p>
          <w:p w:rsidR="007130AF" w:rsidRPr="003D110C" w:rsidRDefault="007130AF" w:rsidP="005C7CC0">
            <w:pPr>
              <w:jc w:val="both"/>
              <w:rPr>
                <w:rFonts w:ascii="Arial" w:hAnsi="Arial" w:cs="Arial"/>
                <w:b/>
                <w:sz w:val="20"/>
                <w:szCs w:val="20"/>
              </w:rPr>
            </w:pPr>
          </w:p>
        </w:tc>
      </w:tr>
      <w:tr w:rsidR="000B5C72" w:rsidRPr="003D110C" w:rsidTr="003D110C">
        <w:trPr>
          <w:trHeight w:val="389"/>
          <w:jc w:val="center"/>
        </w:trPr>
        <w:tc>
          <w:tcPr>
            <w:tcW w:w="779" w:type="dxa"/>
            <w:vMerge/>
          </w:tcPr>
          <w:p w:rsidR="000B5C72" w:rsidRPr="003D110C" w:rsidRDefault="000B5C72" w:rsidP="005C7CC0">
            <w:pPr>
              <w:jc w:val="center"/>
              <w:rPr>
                <w:rFonts w:ascii="Arial" w:hAnsi="Arial" w:cs="Arial"/>
                <w:sz w:val="20"/>
                <w:szCs w:val="20"/>
              </w:rPr>
            </w:pPr>
          </w:p>
        </w:tc>
        <w:tc>
          <w:tcPr>
            <w:tcW w:w="3900" w:type="dxa"/>
          </w:tcPr>
          <w:p w:rsidR="000B5C72" w:rsidRPr="003D110C" w:rsidRDefault="000B5C72" w:rsidP="005C7CC0">
            <w:pPr>
              <w:jc w:val="both"/>
              <w:rPr>
                <w:rFonts w:ascii="Arial" w:hAnsi="Arial" w:cs="Arial"/>
                <w:sz w:val="20"/>
                <w:szCs w:val="20"/>
              </w:rPr>
            </w:pPr>
            <w:r w:rsidRPr="003D110C">
              <w:rPr>
                <w:rFonts w:ascii="Arial" w:hAnsi="Arial" w:cs="Arial"/>
                <w:b/>
                <w:sz w:val="20"/>
                <w:szCs w:val="20"/>
              </w:rPr>
              <w:t>B.</w:t>
            </w:r>
            <w:r w:rsidRPr="003D110C">
              <w:rPr>
                <w:rFonts w:ascii="Arial" w:hAnsi="Arial" w:cs="Arial"/>
                <w:sz w:val="20"/>
                <w:szCs w:val="20"/>
              </w:rPr>
              <w:t xml:space="preserve"> Social Media Campaign Strategy for SWAYAM</w:t>
            </w:r>
          </w:p>
        </w:tc>
        <w:tc>
          <w:tcPr>
            <w:tcW w:w="5528" w:type="dxa"/>
            <w:gridSpan w:val="3"/>
          </w:tcPr>
          <w:p w:rsidR="000B5C72" w:rsidRPr="003D110C" w:rsidRDefault="000B5C72" w:rsidP="005C7CC0">
            <w:pPr>
              <w:jc w:val="both"/>
              <w:rPr>
                <w:rFonts w:ascii="Arial" w:hAnsi="Arial" w:cs="Arial"/>
                <w:sz w:val="20"/>
                <w:szCs w:val="20"/>
              </w:rPr>
            </w:pPr>
            <w:r w:rsidRPr="003D110C">
              <w:rPr>
                <w:rFonts w:ascii="Arial" w:hAnsi="Arial" w:cs="Arial"/>
                <w:b/>
                <w:color w:val="222222"/>
                <w:sz w:val="20"/>
                <w:szCs w:val="20"/>
              </w:rPr>
              <w:t>M/s EdCIL (India) Ltd</w:t>
            </w:r>
          </w:p>
        </w:tc>
      </w:tr>
      <w:tr w:rsidR="000B5C72" w:rsidRPr="003D110C" w:rsidTr="003D110C">
        <w:trPr>
          <w:trHeight w:val="1982"/>
          <w:jc w:val="center"/>
        </w:trPr>
        <w:tc>
          <w:tcPr>
            <w:tcW w:w="779" w:type="dxa"/>
          </w:tcPr>
          <w:p w:rsidR="000B5C72" w:rsidRPr="003D110C" w:rsidRDefault="000B5C72" w:rsidP="005C7CC0">
            <w:pPr>
              <w:jc w:val="center"/>
              <w:rPr>
                <w:rFonts w:ascii="Arial" w:hAnsi="Arial" w:cs="Arial"/>
                <w:sz w:val="20"/>
                <w:szCs w:val="20"/>
              </w:rPr>
            </w:pPr>
          </w:p>
        </w:tc>
        <w:tc>
          <w:tcPr>
            <w:tcW w:w="3900" w:type="dxa"/>
          </w:tcPr>
          <w:p w:rsidR="000B5C72" w:rsidRPr="003D110C" w:rsidRDefault="000B5C72" w:rsidP="005C7CC0">
            <w:pPr>
              <w:pStyle w:val="ListParagraph"/>
              <w:numPr>
                <w:ilvl w:val="0"/>
                <w:numId w:val="11"/>
              </w:numPr>
              <w:jc w:val="both"/>
              <w:rPr>
                <w:rFonts w:ascii="Arial" w:hAnsi="Arial" w:cs="Arial"/>
                <w:sz w:val="20"/>
                <w:szCs w:val="20"/>
              </w:rPr>
            </w:pPr>
            <w:r w:rsidRPr="003D110C">
              <w:rPr>
                <w:rFonts w:ascii="Arial" w:hAnsi="Arial" w:cs="Arial"/>
                <w:sz w:val="20"/>
                <w:szCs w:val="20"/>
              </w:rPr>
              <w:t xml:space="preserve">Complete status reg. the number of Courses adopted for credit transfer: </w:t>
            </w:r>
          </w:p>
          <w:p w:rsidR="000B5C72" w:rsidRPr="003D110C" w:rsidRDefault="000B5C72" w:rsidP="005C7CC0">
            <w:pPr>
              <w:pBdr>
                <w:top w:val="nil"/>
                <w:left w:val="nil"/>
                <w:bottom w:val="nil"/>
                <w:right w:val="nil"/>
                <w:between w:val="nil"/>
                <w:bar w:val="nil"/>
              </w:pBdr>
              <w:jc w:val="both"/>
              <w:rPr>
                <w:rFonts w:ascii="Arial" w:hAnsi="Arial" w:cs="Arial"/>
                <w:sz w:val="20"/>
                <w:szCs w:val="20"/>
              </w:rPr>
            </w:pPr>
            <w:r w:rsidRPr="003D110C">
              <w:rPr>
                <w:rFonts w:ascii="Arial" w:hAnsi="Arial" w:cs="Arial"/>
                <w:sz w:val="20"/>
                <w:szCs w:val="20"/>
              </w:rPr>
              <w:t>The number of courses adopted for credit transfer, total number of students benefited from credit transfer, process of credit transfer in the in 92 Universities / Institutions. This may be seriously pursued by UGC.</w:t>
            </w:r>
          </w:p>
          <w:p w:rsidR="000B5C72" w:rsidRPr="003D110C" w:rsidRDefault="000B5C72" w:rsidP="005C7CC0">
            <w:pPr>
              <w:jc w:val="both"/>
              <w:rPr>
                <w:rFonts w:ascii="Arial" w:hAnsi="Arial" w:cs="Arial"/>
                <w:b/>
                <w:sz w:val="20"/>
                <w:szCs w:val="20"/>
              </w:rPr>
            </w:pPr>
          </w:p>
        </w:tc>
        <w:tc>
          <w:tcPr>
            <w:tcW w:w="5528" w:type="dxa"/>
            <w:gridSpan w:val="3"/>
          </w:tcPr>
          <w:p w:rsidR="00A15D42" w:rsidRPr="003D110C" w:rsidRDefault="00A15D42" w:rsidP="005C7CC0">
            <w:pPr>
              <w:jc w:val="both"/>
              <w:rPr>
                <w:rFonts w:ascii="Arial" w:hAnsi="Arial" w:cs="Arial"/>
                <w:sz w:val="20"/>
                <w:szCs w:val="20"/>
              </w:rPr>
            </w:pPr>
            <w:r w:rsidRPr="003D110C">
              <w:rPr>
                <w:rFonts w:ascii="Arial" w:hAnsi="Arial" w:cs="Arial"/>
                <w:sz w:val="20"/>
                <w:szCs w:val="20"/>
              </w:rPr>
              <w:t xml:space="preserve">UGC has written a letter to the Vice-Chancellor of the all Universities requesting them to provide the list of courses selected by them for credit transfer. The information </w:t>
            </w:r>
            <w:r w:rsidR="00C311BF">
              <w:rPr>
                <w:rFonts w:ascii="Arial" w:hAnsi="Arial" w:cs="Arial"/>
                <w:sz w:val="20"/>
                <w:szCs w:val="20"/>
              </w:rPr>
              <w:t xml:space="preserve">has been </w:t>
            </w:r>
            <w:r w:rsidRPr="003D110C">
              <w:rPr>
                <w:rFonts w:ascii="Arial" w:hAnsi="Arial" w:cs="Arial"/>
                <w:sz w:val="20"/>
                <w:szCs w:val="20"/>
              </w:rPr>
              <w:t xml:space="preserve">received so far </w:t>
            </w:r>
            <w:r w:rsidRPr="003D110C">
              <w:rPr>
                <w:rFonts w:ascii="Arial" w:hAnsi="Arial" w:cs="Arial"/>
                <w:bCs/>
                <w:sz w:val="20"/>
                <w:szCs w:val="20"/>
              </w:rPr>
              <w:t>from 24 Universities</w:t>
            </w:r>
            <w:r w:rsidRPr="003D110C">
              <w:rPr>
                <w:rFonts w:ascii="Arial" w:hAnsi="Arial" w:cs="Arial"/>
                <w:sz w:val="20"/>
                <w:szCs w:val="20"/>
              </w:rPr>
              <w:t> and reminder to the Vice-Chancellor</w:t>
            </w:r>
            <w:r w:rsidR="00C311BF">
              <w:rPr>
                <w:rFonts w:ascii="Arial" w:hAnsi="Arial" w:cs="Arial"/>
                <w:sz w:val="20"/>
                <w:szCs w:val="20"/>
              </w:rPr>
              <w:t>s</w:t>
            </w:r>
            <w:r w:rsidRPr="003D110C">
              <w:rPr>
                <w:rFonts w:ascii="Arial" w:hAnsi="Arial" w:cs="Arial"/>
                <w:sz w:val="20"/>
                <w:szCs w:val="20"/>
              </w:rPr>
              <w:t xml:space="preserve"> of the all Universities has been sent for the same.</w:t>
            </w:r>
          </w:p>
          <w:p w:rsidR="000B5C72" w:rsidRPr="003D110C" w:rsidRDefault="000B5C72" w:rsidP="005C7CC0">
            <w:pPr>
              <w:jc w:val="both"/>
              <w:rPr>
                <w:rFonts w:ascii="Arial" w:hAnsi="Arial" w:cs="Arial"/>
                <w:b/>
                <w:color w:val="222222"/>
                <w:sz w:val="20"/>
                <w:szCs w:val="20"/>
              </w:rPr>
            </w:pP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2</w:t>
            </w:r>
          </w:p>
        </w:tc>
        <w:tc>
          <w:tcPr>
            <w:tcW w:w="3900" w:type="dxa"/>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 xml:space="preserve">Review Report of running courses by NCs and activity plan </w:t>
            </w:r>
          </w:p>
        </w:tc>
        <w:tc>
          <w:tcPr>
            <w:tcW w:w="5528" w:type="dxa"/>
            <w:gridSpan w:val="3"/>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All NCs</w:t>
            </w:r>
          </w:p>
          <w:p w:rsidR="000B5C72" w:rsidRPr="003D110C" w:rsidRDefault="000B5C72" w:rsidP="005C7CC0">
            <w:pPr>
              <w:jc w:val="both"/>
              <w:rPr>
                <w:rFonts w:ascii="Arial" w:hAnsi="Arial" w:cs="Arial"/>
                <w:sz w:val="20"/>
                <w:szCs w:val="20"/>
              </w:rPr>
            </w:pPr>
            <w:r w:rsidRPr="003D110C">
              <w:rPr>
                <w:rFonts w:ascii="Arial" w:hAnsi="Arial" w:cs="Arial"/>
                <w:sz w:val="20"/>
                <w:szCs w:val="20"/>
              </w:rPr>
              <w:t>Agenda Item No. 4</w:t>
            </w:r>
          </w:p>
        </w:tc>
      </w:tr>
      <w:tr w:rsidR="00395D15" w:rsidRPr="003D110C" w:rsidTr="003D110C">
        <w:trPr>
          <w:trHeight w:val="281"/>
          <w:jc w:val="center"/>
        </w:trPr>
        <w:tc>
          <w:tcPr>
            <w:tcW w:w="779" w:type="dxa"/>
            <w:vMerge w:val="restart"/>
          </w:tcPr>
          <w:p w:rsidR="00395D15" w:rsidRPr="003D110C" w:rsidRDefault="00395D15" w:rsidP="005C7CC0">
            <w:pPr>
              <w:jc w:val="center"/>
              <w:rPr>
                <w:rFonts w:ascii="Arial" w:hAnsi="Arial" w:cs="Arial"/>
                <w:sz w:val="20"/>
                <w:szCs w:val="20"/>
              </w:rPr>
            </w:pPr>
            <w:r w:rsidRPr="003D110C">
              <w:rPr>
                <w:rFonts w:ascii="Arial" w:hAnsi="Arial" w:cs="Arial"/>
                <w:sz w:val="20"/>
                <w:szCs w:val="20"/>
              </w:rPr>
              <w:t>3</w:t>
            </w:r>
          </w:p>
        </w:tc>
        <w:tc>
          <w:tcPr>
            <w:tcW w:w="3900" w:type="dxa"/>
            <w:vMerge w:val="restart"/>
          </w:tcPr>
          <w:p w:rsidR="00395D15" w:rsidRPr="003D110C" w:rsidRDefault="00395D15" w:rsidP="005C7CC0">
            <w:pPr>
              <w:jc w:val="both"/>
              <w:rPr>
                <w:rFonts w:ascii="Arial" w:hAnsi="Arial" w:cs="Arial"/>
                <w:sz w:val="20"/>
                <w:szCs w:val="20"/>
              </w:rPr>
            </w:pPr>
            <w:r w:rsidRPr="003D110C">
              <w:rPr>
                <w:rFonts w:ascii="Arial" w:hAnsi="Arial" w:cs="Arial"/>
                <w:sz w:val="20"/>
                <w:szCs w:val="20"/>
              </w:rPr>
              <w:t xml:space="preserve">Courses on offer for </w:t>
            </w:r>
            <w:r w:rsidRPr="003D110C">
              <w:rPr>
                <w:rFonts w:ascii="Arial" w:hAnsi="Arial" w:cs="Arial"/>
                <w:b/>
                <w:sz w:val="20"/>
                <w:szCs w:val="20"/>
              </w:rPr>
              <w:t>January, 2019 Semester</w:t>
            </w:r>
            <w:r w:rsidRPr="003D110C">
              <w:rPr>
                <w:rFonts w:ascii="Arial" w:hAnsi="Arial" w:cs="Arial"/>
                <w:sz w:val="20"/>
                <w:szCs w:val="20"/>
              </w:rPr>
              <w:t xml:space="preserve"> :</w:t>
            </w:r>
          </w:p>
        </w:tc>
        <w:tc>
          <w:tcPr>
            <w:tcW w:w="992" w:type="dxa"/>
          </w:tcPr>
          <w:p w:rsidR="00395D15" w:rsidRPr="003D110C" w:rsidRDefault="00395D15" w:rsidP="005C7CC0">
            <w:pPr>
              <w:jc w:val="both"/>
              <w:rPr>
                <w:rFonts w:ascii="Arial" w:hAnsi="Arial" w:cs="Arial"/>
                <w:b/>
                <w:sz w:val="20"/>
                <w:szCs w:val="20"/>
              </w:rPr>
            </w:pPr>
            <w:r w:rsidRPr="003D110C">
              <w:rPr>
                <w:rFonts w:ascii="Arial" w:hAnsi="Arial" w:cs="Arial"/>
                <w:b/>
                <w:sz w:val="20"/>
                <w:szCs w:val="20"/>
              </w:rPr>
              <w:t xml:space="preserve">NC                                                                                   </w:t>
            </w:r>
          </w:p>
          <w:p w:rsidR="00395D15" w:rsidRPr="003D110C" w:rsidRDefault="00395D15" w:rsidP="005C7CC0">
            <w:pPr>
              <w:jc w:val="both"/>
              <w:rPr>
                <w:rFonts w:ascii="Arial" w:hAnsi="Arial" w:cs="Arial"/>
                <w:b/>
                <w:sz w:val="20"/>
                <w:szCs w:val="20"/>
              </w:rPr>
            </w:pPr>
          </w:p>
        </w:tc>
        <w:tc>
          <w:tcPr>
            <w:tcW w:w="3118" w:type="dxa"/>
          </w:tcPr>
          <w:p w:rsidR="00395D15" w:rsidRPr="003D110C" w:rsidRDefault="00395D15" w:rsidP="005C7CC0">
            <w:pPr>
              <w:jc w:val="both"/>
              <w:rPr>
                <w:rFonts w:ascii="Arial" w:hAnsi="Arial" w:cs="Arial"/>
                <w:b/>
                <w:sz w:val="20"/>
                <w:szCs w:val="20"/>
              </w:rPr>
            </w:pPr>
            <w:r w:rsidRPr="003D110C">
              <w:rPr>
                <w:rFonts w:ascii="Arial" w:hAnsi="Arial" w:cs="Arial"/>
                <w:b/>
                <w:sz w:val="20"/>
                <w:szCs w:val="20"/>
              </w:rPr>
              <w:t xml:space="preserve">Committed  </w:t>
            </w:r>
          </w:p>
        </w:tc>
        <w:tc>
          <w:tcPr>
            <w:tcW w:w="1418" w:type="dxa"/>
          </w:tcPr>
          <w:p w:rsidR="00395D15" w:rsidRPr="003D110C" w:rsidRDefault="00395D15" w:rsidP="005C7CC0">
            <w:pPr>
              <w:jc w:val="both"/>
              <w:rPr>
                <w:rFonts w:ascii="Arial" w:hAnsi="Arial" w:cs="Arial"/>
                <w:b/>
                <w:sz w:val="20"/>
                <w:szCs w:val="20"/>
              </w:rPr>
            </w:pPr>
            <w:r w:rsidRPr="003D110C">
              <w:rPr>
                <w:rFonts w:ascii="Arial" w:hAnsi="Arial" w:cs="Arial"/>
                <w:b/>
                <w:sz w:val="20"/>
                <w:szCs w:val="20"/>
              </w:rPr>
              <w:t>Uploaded</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 xml:space="preserve">NPTEL                 </w:t>
            </w:r>
          </w:p>
          <w:p w:rsidR="00395D15" w:rsidRPr="003D110C" w:rsidRDefault="00395D15" w:rsidP="005C7CC0">
            <w:pPr>
              <w:jc w:val="both"/>
              <w:rPr>
                <w:rFonts w:ascii="Arial" w:hAnsi="Arial" w:cs="Arial"/>
                <w:sz w:val="20"/>
                <w:szCs w:val="20"/>
              </w:rPr>
            </w:pP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290 (144 New + 146 Rerun)  </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291</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 xml:space="preserve">IIM B   </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9  ( 2 New  + 7 Rerun )</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9</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UGC</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58 (7 New + 4 Rep.+ 47 Rerun) </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58</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CEC</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61 (53 Courses + 8 Rerun)</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61</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NITTTR</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24 (22 New + 2 Rerun)</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10</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IGNOU</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16  (3 New  + 13 Rerun)</w:t>
            </w:r>
          </w:p>
          <w:p w:rsidR="00DE3CBD" w:rsidRPr="009C058B" w:rsidRDefault="00DE3CBD" w:rsidP="005C7CC0">
            <w:pPr>
              <w:jc w:val="both"/>
              <w:rPr>
                <w:rFonts w:ascii="Arial" w:hAnsi="Arial" w:cs="Arial"/>
                <w:i/>
                <w:sz w:val="20"/>
                <w:szCs w:val="20"/>
              </w:rPr>
            </w:pPr>
            <w:r w:rsidRPr="009C058B">
              <w:rPr>
                <w:rFonts w:ascii="Arial" w:hAnsi="Arial" w:cs="Arial"/>
                <w:i/>
                <w:sz w:val="20"/>
                <w:szCs w:val="20"/>
              </w:rPr>
              <w:t>(no content</w:t>
            </w:r>
            <w:r w:rsidR="00B46C2F" w:rsidRPr="009C058B">
              <w:rPr>
                <w:rFonts w:ascii="Arial" w:hAnsi="Arial" w:cs="Arial"/>
                <w:i/>
                <w:sz w:val="20"/>
                <w:szCs w:val="20"/>
              </w:rPr>
              <w:t xml:space="preserve"> in 4 courses</w:t>
            </w:r>
            <w:r w:rsidRPr="009C058B">
              <w:rPr>
                <w:rFonts w:ascii="Arial" w:hAnsi="Arial" w:cs="Arial"/>
                <w:i/>
                <w:sz w:val="20"/>
                <w:szCs w:val="20"/>
              </w:rPr>
              <w:t>)</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 xml:space="preserve">8 </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NCERT</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14 (3 New + 11 Rerun)</w:t>
            </w:r>
          </w:p>
        </w:tc>
        <w:tc>
          <w:tcPr>
            <w:tcW w:w="14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14</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NIOS</w:t>
            </w:r>
          </w:p>
        </w:tc>
        <w:tc>
          <w:tcPr>
            <w:tcW w:w="3118" w:type="dxa"/>
          </w:tcPr>
          <w:p w:rsidR="00395D15" w:rsidRPr="003D110C" w:rsidRDefault="00395D15" w:rsidP="005C7CC0">
            <w:pPr>
              <w:jc w:val="both"/>
              <w:rPr>
                <w:rFonts w:ascii="Arial" w:hAnsi="Arial" w:cs="Arial"/>
                <w:sz w:val="20"/>
                <w:szCs w:val="20"/>
              </w:rPr>
            </w:pPr>
            <w:r w:rsidRPr="003D110C">
              <w:rPr>
                <w:rFonts w:ascii="Arial" w:hAnsi="Arial" w:cs="Arial"/>
                <w:sz w:val="20"/>
                <w:szCs w:val="20"/>
              </w:rPr>
              <w:t>11 (11 New )</w:t>
            </w:r>
          </w:p>
        </w:tc>
        <w:tc>
          <w:tcPr>
            <w:tcW w:w="1418" w:type="dxa"/>
          </w:tcPr>
          <w:p w:rsidR="00395D15" w:rsidRPr="003D110C" w:rsidRDefault="00D223E7" w:rsidP="005C7CC0">
            <w:pPr>
              <w:jc w:val="both"/>
              <w:rPr>
                <w:rFonts w:ascii="Arial" w:hAnsi="Arial" w:cs="Arial"/>
                <w:sz w:val="20"/>
                <w:szCs w:val="20"/>
              </w:rPr>
            </w:pPr>
            <w:r>
              <w:rPr>
                <w:rFonts w:ascii="Arial" w:hAnsi="Arial" w:cs="Arial"/>
                <w:sz w:val="20"/>
                <w:szCs w:val="20"/>
              </w:rPr>
              <w:t>27</w:t>
            </w:r>
          </w:p>
        </w:tc>
      </w:tr>
      <w:tr w:rsidR="00395D15" w:rsidRPr="003D110C" w:rsidTr="003D110C">
        <w:trPr>
          <w:trHeight w:val="280"/>
          <w:jc w:val="center"/>
        </w:trPr>
        <w:tc>
          <w:tcPr>
            <w:tcW w:w="779" w:type="dxa"/>
            <w:vMerge/>
          </w:tcPr>
          <w:p w:rsidR="00395D15" w:rsidRPr="003D110C" w:rsidRDefault="00395D15" w:rsidP="005C7CC0">
            <w:pPr>
              <w:jc w:val="center"/>
              <w:rPr>
                <w:rFonts w:ascii="Arial" w:hAnsi="Arial" w:cs="Arial"/>
                <w:sz w:val="20"/>
                <w:szCs w:val="20"/>
              </w:rPr>
            </w:pPr>
          </w:p>
        </w:tc>
        <w:tc>
          <w:tcPr>
            <w:tcW w:w="3900" w:type="dxa"/>
            <w:vMerge/>
          </w:tcPr>
          <w:p w:rsidR="00395D15" w:rsidRPr="003D110C" w:rsidRDefault="00395D15" w:rsidP="005C7CC0">
            <w:pPr>
              <w:jc w:val="both"/>
              <w:rPr>
                <w:rFonts w:ascii="Arial" w:hAnsi="Arial" w:cs="Arial"/>
                <w:sz w:val="20"/>
                <w:szCs w:val="20"/>
              </w:rPr>
            </w:pPr>
          </w:p>
        </w:tc>
        <w:tc>
          <w:tcPr>
            <w:tcW w:w="992" w:type="dxa"/>
          </w:tcPr>
          <w:p w:rsidR="00395D15" w:rsidRPr="003D110C" w:rsidRDefault="00582F3F" w:rsidP="005C7CC0">
            <w:pPr>
              <w:jc w:val="both"/>
              <w:rPr>
                <w:rFonts w:ascii="Arial" w:hAnsi="Arial" w:cs="Arial"/>
                <w:sz w:val="20"/>
                <w:szCs w:val="20"/>
              </w:rPr>
            </w:pPr>
            <w:r w:rsidRPr="003D110C">
              <w:rPr>
                <w:rFonts w:ascii="Arial" w:hAnsi="Arial" w:cs="Arial"/>
                <w:sz w:val="20"/>
                <w:szCs w:val="20"/>
              </w:rPr>
              <w:t>Total</w:t>
            </w:r>
          </w:p>
        </w:tc>
        <w:tc>
          <w:tcPr>
            <w:tcW w:w="3118" w:type="dxa"/>
          </w:tcPr>
          <w:p w:rsidR="00395D15" w:rsidRPr="003D110C" w:rsidRDefault="002A27AF" w:rsidP="005C7CC0">
            <w:pPr>
              <w:jc w:val="both"/>
              <w:rPr>
                <w:rFonts w:ascii="Arial" w:hAnsi="Arial" w:cs="Arial"/>
                <w:b/>
                <w:sz w:val="20"/>
                <w:szCs w:val="20"/>
              </w:rPr>
            </w:pPr>
            <w:r w:rsidRPr="003D110C">
              <w:rPr>
                <w:rFonts w:ascii="Arial" w:hAnsi="Arial" w:cs="Arial"/>
                <w:b/>
                <w:sz w:val="20"/>
                <w:szCs w:val="20"/>
              </w:rPr>
              <w:t>483</w:t>
            </w:r>
          </w:p>
        </w:tc>
        <w:tc>
          <w:tcPr>
            <w:tcW w:w="1418" w:type="dxa"/>
          </w:tcPr>
          <w:p w:rsidR="00395D15" w:rsidRPr="003D110C" w:rsidRDefault="002A27AF" w:rsidP="005C7CC0">
            <w:pPr>
              <w:jc w:val="both"/>
              <w:rPr>
                <w:rFonts w:ascii="Arial" w:hAnsi="Arial" w:cs="Arial"/>
                <w:b/>
                <w:sz w:val="20"/>
                <w:szCs w:val="20"/>
              </w:rPr>
            </w:pPr>
            <w:r w:rsidRPr="003D110C">
              <w:rPr>
                <w:rFonts w:ascii="Arial" w:hAnsi="Arial" w:cs="Arial"/>
                <w:b/>
                <w:sz w:val="20"/>
                <w:szCs w:val="20"/>
              </w:rPr>
              <w:t>4</w:t>
            </w:r>
            <w:r w:rsidR="00D223E7">
              <w:rPr>
                <w:rFonts w:ascii="Arial" w:hAnsi="Arial" w:cs="Arial"/>
                <w:b/>
                <w:sz w:val="20"/>
                <w:szCs w:val="20"/>
              </w:rPr>
              <w:t>78</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4</w:t>
            </w:r>
          </w:p>
        </w:tc>
        <w:tc>
          <w:tcPr>
            <w:tcW w:w="3900" w:type="dxa"/>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Integration of SWAYAM &amp; NPTEL statistics in MHRD Dashboard :</w:t>
            </w:r>
          </w:p>
          <w:p w:rsidR="000B5C72" w:rsidRPr="003D110C" w:rsidRDefault="000B5C72" w:rsidP="005C7CC0">
            <w:pPr>
              <w:pStyle w:val="ListParagraph"/>
              <w:numPr>
                <w:ilvl w:val="0"/>
                <w:numId w:val="12"/>
              </w:numPr>
              <w:ind w:left="248" w:hanging="248"/>
              <w:jc w:val="both"/>
              <w:rPr>
                <w:rFonts w:ascii="Arial" w:hAnsi="Arial" w:cs="Arial"/>
                <w:sz w:val="20"/>
                <w:szCs w:val="20"/>
              </w:rPr>
            </w:pPr>
            <w:r w:rsidRPr="003D110C">
              <w:rPr>
                <w:rFonts w:ascii="Arial" w:hAnsi="Arial" w:cs="Arial"/>
                <w:sz w:val="20"/>
                <w:szCs w:val="20"/>
              </w:rPr>
              <w:t>Secretary (HE), M/o HRD wanted that the following basic information regarding the courses in SWAYAM and NPTEL should be properly integrated in the Dashboard. Also the information in the Dashboard should be updated on real time basis (i) Number of Unique Registrations on SWAYAM and NPTEL Platforms (ii) Number of courses and their unique enrollments in SWAYAM and NPTEL (iii) Course effectiveness including course health report, course-wise llT Madras was requested to implement this on top priority, which was agreed to.</w:t>
            </w:r>
          </w:p>
          <w:p w:rsidR="000B5C72" w:rsidRPr="003D110C" w:rsidRDefault="000B5C72" w:rsidP="005C7CC0">
            <w:pPr>
              <w:pStyle w:val="ListParagraph"/>
              <w:numPr>
                <w:ilvl w:val="0"/>
                <w:numId w:val="12"/>
              </w:numPr>
              <w:ind w:left="248" w:hanging="248"/>
              <w:jc w:val="both"/>
              <w:rPr>
                <w:rFonts w:ascii="Arial" w:hAnsi="Arial" w:cs="Arial"/>
                <w:sz w:val="20"/>
                <w:szCs w:val="20"/>
              </w:rPr>
            </w:pPr>
            <w:r w:rsidRPr="003D110C">
              <w:rPr>
                <w:rFonts w:ascii="Arial" w:hAnsi="Arial" w:cs="Arial"/>
                <w:sz w:val="20"/>
                <w:szCs w:val="20"/>
              </w:rPr>
              <w:t>Board also requested IIT Madras to give the facility of participation in discussion forum through SWAYAM mobile app.</w:t>
            </w:r>
          </w:p>
        </w:tc>
        <w:tc>
          <w:tcPr>
            <w:tcW w:w="5528" w:type="dxa"/>
            <w:gridSpan w:val="3"/>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IIT Madras</w:t>
            </w:r>
            <w:r w:rsidR="007B0639" w:rsidRPr="003D110C">
              <w:rPr>
                <w:rFonts w:ascii="Arial" w:hAnsi="Arial" w:cs="Arial"/>
                <w:b/>
                <w:sz w:val="20"/>
                <w:szCs w:val="20"/>
              </w:rPr>
              <w:t xml:space="preserve"> : Under progress</w:t>
            </w: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b/>
                <w:sz w:val="20"/>
                <w:szCs w:val="20"/>
              </w:rPr>
            </w:pPr>
          </w:p>
          <w:p w:rsidR="004531A6" w:rsidRPr="003D110C" w:rsidRDefault="004531A6" w:rsidP="005C7CC0">
            <w:pPr>
              <w:jc w:val="both"/>
              <w:rPr>
                <w:rFonts w:ascii="Arial" w:hAnsi="Arial" w:cs="Arial"/>
                <w:b/>
                <w:sz w:val="20"/>
                <w:szCs w:val="20"/>
              </w:rPr>
            </w:pPr>
          </w:p>
          <w:p w:rsidR="004531A6" w:rsidRPr="003D110C" w:rsidRDefault="004531A6" w:rsidP="005C7CC0">
            <w:pPr>
              <w:jc w:val="both"/>
              <w:rPr>
                <w:rFonts w:ascii="Arial" w:hAnsi="Arial" w:cs="Arial"/>
                <w:b/>
                <w:sz w:val="20"/>
                <w:szCs w:val="20"/>
              </w:rPr>
            </w:pPr>
          </w:p>
          <w:p w:rsidR="004531A6" w:rsidRPr="003D110C" w:rsidRDefault="004531A6" w:rsidP="005C7CC0">
            <w:pPr>
              <w:jc w:val="both"/>
              <w:rPr>
                <w:rFonts w:ascii="Arial" w:hAnsi="Arial" w:cs="Arial"/>
                <w:b/>
                <w:sz w:val="20"/>
                <w:szCs w:val="20"/>
              </w:rPr>
            </w:pPr>
          </w:p>
          <w:p w:rsidR="000B5C72" w:rsidRPr="003D110C" w:rsidRDefault="00F3795B" w:rsidP="00964BF3">
            <w:pPr>
              <w:jc w:val="both"/>
              <w:rPr>
                <w:rFonts w:ascii="Arial" w:hAnsi="Arial" w:cs="Arial"/>
                <w:b/>
                <w:sz w:val="20"/>
                <w:szCs w:val="20"/>
              </w:rPr>
            </w:pPr>
            <w:r w:rsidRPr="003D110C">
              <w:rPr>
                <w:rFonts w:ascii="Arial" w:hAnsi="Arial" w:cs="Arial"/>
                <w:b/>
                <w:sz w:val="20"/>
                <w:szCs w:val="20"/>
              </w:rPr>
              <w:t xml:space="preserve">IIT Madras </w:t>
            </w:r>
            <w:r w:rsidR="00964BF3">
              <w:rPr>
                <w:rFonts w:ascii="Arial" w:hAnsi="Arial" w:cs="Arial"/>
                <w:b/>
                <w:sz w:val="20"/>
                <w:szCs w:val="20"/>
              </w:rPr>
              <w:t>-</w:t>
            </w:r>
            <w:r w:rsidRPr="003D110C">
              <w:rPr>
                <w:rFonts w:ascii="Arial" w:hAnsi="Arial" w:cs="Arial"/>
                <w:b/>
                <w:sz w:val="20"/>
                <w:szCs w:val="20"/>
              </w:rPr>
              <w:t xml:space="preserve"> </w:t>
            </w:r>
            <w:r w:rsidRPr="003D110C">
              <w:rPr>
                <w:rFonts w:ascii="Arial" w:hAnsi="Arial" w:cs="Arial"/>
                <w:sz w:val="20"/>
                <w:szCs w:val="20"/>
              </w:rPr>
              <w:t>Prof. Andrew will update</w:t>
            </w:r>
            <w:r w:rsidR="00543EF5" w:rsidRPr="003D110C">
              <w:rPr>
                <w:rFonts w:ascii="Arial" w:hAnsi="Arial" w:cs="Arial"/>
                <w:sz w:val="20"/>
                <w:szCs w:val="20"/>
              </w:rPr>
              <w:t xml:space="preserve"> in meeting</w:t>
            </w:r>
            <w:r w:rsidRPr="003D110C">
              <w:rPr>
                <w:rFonts w:ascii="Arial" w:hAnsi="Arial" w:cs="Arial"/>
                <w:sz w:val="20"/>
                <w:szCs w:val="20"/>
              </w:rPr>
              <w:t>.</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5</w:t>
            </w:r>
          </w:p>
        </w:tc>
        <w:tc>
          <w:tcPr>
            <w:tcW w:w="3900" w:type="dxa"/>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Gap areas in the core engineering graduate programmes:</w:t>
            </w:r>
          </w:p>
          <w:p w:rsidR="000B5C72" w:rsidRPr="003D110C" w:rsidRDefault="000B5C72" w:rsidP="005C7CC0">
            <w:pPr>
              <w:jc w:val="both"/>
              <w:rPr>
                <w:rFonts w:ascii="Arial" w:hAnsi="Arial" w:cs="Arial"/>
                <w:sz w:val="20"/>
                <w:szCs w:val="20"/>
              </w:rPr>
            </w:pPr>
            <w:r w:rsidRPr="003D110C">
              <w:rPr>
                <w:rFonts w:ascii="Arial" w:hAnsi="Arial" w:cs="Arial"/>
                <w:sz w:val="20"/>
                <w:szCs w:val="20"/>
              </w:rPr>
              <w:t>IIT Madras to create a report indicating the major engineering disciplines covered by their SWAYAM courses and identify the gap areas in the core engineering graduate programmes.</w:t>
            </w:r>
          </w:p>
        </w:tc>
        <w:tc>
          <w:tcPr>
            <w:tcW w:w="5528" w:type="dxa"/>
            <w:gridSpan w:val="3"/>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IIT Madras</w:t>
            </w:r>
            <w:r w:rsidR="00286E13" w:rsidRPr="003D110C">
              <w:rPr>
                <w:rFonts w:ascii="Arial" w:hAnsi="Arial" w:cs="Arial"/>
                <w:b/>
                <w:sz w:val="20"/>
                <w:szCs w:val="20"/>
              </w:rPr>
              <w:t xml:space="preserve">: </w:t>
            </w:r>
            <w:r w:rsidR="00286E13" w:rsidRPr="00AE752F">
              <w:rPr>
                <w:rFonts w:ascii="Arial" w:hAnsi="Arial" w:cs="Arial"/>
                <w:sz w:val="20"/>
                <w:szCs w:val="20"/>
              </w:rPr>
              <w:t>S</w:t>
            </w:r>
            <w:r w:rsidR="00286E13" w:rsidRPr="003D110C">
              <w:rPr>
                <w:rFonts w:ascii="Arial" w:hAnsi="Arial" w:cs="Arial"/>
                <w:sz w:val="20"/>
                <w:szCs w:val="20"/>
              </w:rPr>
              <w:t>tarted in all disciplines. Will be completed by March end</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6</w:t>
            </w:r>
          </w:p>
        </w:tc>
        <w:tc>
          <w:tcPr>
            <w:tcW w:w="3900" w:type="dxa"/>
          </w:tcPr>
          <w:p w:rsidR="000B5C72" w:rsidRPr="003D110C" w:rsidRDefault="000B5C72" w:rsidP="005C7CC0">
            <w:pPr>
              <w:jc w:val="both"/>
              <w:rPr>
                <w:rFonts w:ascii="Arial" w:hAnsi="Arial" w:cs="Arial"/>
                <w:sz w:val="20"/>
                <w:szCs w:val="20"/>
              </w:rPr>
            </w:pPr>
            <w:r w:rsidRPr="003D110C">
              <w:rPr>
                <w:rFonts w:ascii="Arial" w:hAnsi="Arial" w:cs="Arial"/>
                <w:b/>
                <w:sz w:val="20"/>
                <w:szCs w:val="20"/>
              </w:rPr>
              <w:t>Guidelines for setting up of question papers :</w:t>
            </w:r>
          </w:p>
          <w:p w:rsidR="000B5C72" w:rsidRPr="003D110C" w:rsidRDefault="000B5C72" w:rsidP="005C7CC0">
            <w:pPr>
              <w:jc w:val="both"/>
              <w:rPr>
                <w:rFonts w:ascii="Arial" w:hAnsi="Arial" w:cs="Arial"/>
                <w:sz w:val="20"/>
                <w:szCs w:val="20"/>
              </w:rPr>
            </w:pPr>
            <w:r w:rsidRPr="003D110C">
              <w:rPr>
                <w:rFonts w:ascii="Arial" w:hAnsi="Arial" w:cs="Arial"/>
                <w:sz w:val="20"/>
                <w:szCs w:val="20"/>
              </w:rPr>
              <w:t>Board requested Prof. Prathap Haridoss and Prof. Andrew Thangaraj to share their experiences with all NCs regarding the same.</w:t>
            </w:r>
          </w:p>
          <w:p w:rsidR="000B5C72" w:rsidRPr="003D110C" w:rsidRDefault="000B5C72" w:rsidP="005C7CC0">
            <w:pPr>
              <w:jc w:val="both"/>
              <w:rPr>
                <w:rFonts w:ascii="Arial" w:hAnsi="Arial" w:cs="Arial"/>
                <w:sz w:val="20"/>
                <w:szCs w:val="20"/>
              </w:rPr>
            </w:pPr>
          </w:p>
        </w:tc>
        <w:tc>
          <w:tcPr>
            <w:tcW w:w="5528" w:type="dxa"/>
            <w:gridSpan w:val="3"/>
          </w:tcPr>
          <w:p w:rsidR="000B5C72" w:rsidRPr="003D110C" w:rsidRDefault="000B5C72" w:rsidP="005C7CC0">
            <w:pPr>
              <w:jc w:val="both"/>
              <w:rPr>
                <w:rFonts w:ascii="Arial" w:hAnsi="Arial" w:cs="Arial"/>
                <w:b/>
                <w:sz w:val="20"/>
                <w:szCs w:val="20"/>
              </w:rPr>
            </w:pPr>
            <w:r w:rsidRPr="003D110C">
              <w:rPr>
                <w:rFonts w:ascii="Arial" w:hAnsi="Arial" w:cs="Arial"/>
                <w:b/>
                <w:sz w:val="20"/>
                <w:szCs w:val="20"/>
              </w:rPr>
              <w:t xml:space="preserve">IIT Madras </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7</w:t>
            </w:r>
          </w:p>
        </w:tc>
        <w:tc>
          <w:tcPr>
            <w:tcW w:w="3900" w:type="dxa"/>
          </w:tcPr>
          <w:p w:rsidR="000B5C72" w:rsidRPr="003D110C" w:rsidRDefault="00AF2F71" w:rsidP="005C7CC0">
            <w:pPr>
              <w:jc w:val="both"/>
              <w:rPr>
                <w:rFonts w:ascii="Arial" w:hAnsi="Arial" w:cs="Arial"/>
                <w:b/>
                <w:sz w:val="20"/>
                <w:szCs w:val="20"/>
              </w:rPr>
            </w:pPr>
            <w:r>
              <w:rPr>
                <w:rFonts w:ascii="Arial" w:hAnsi="Arial" w:cs="Arial"/>
                <w:b/>
                <w:sz w:val="20"/>
                <w:szCs w:val="20"/>
              </w:rPr>
              <w:t>NC Office S</w:t>
            </w:r>
            <w:r w:rsidR="000B5C72" w:rsidRPr="003D110C">
              <w:rPr>
                <w:rFonts w:ascii="Arial" w:hAnsi="Arial" w:cs="Arial"/>
                <w:b/>
                <w:sz w:val="20"/>
                <w:szCs w:val="20"/>
              </w:rPr>
              <w:t>etup:</w:t>
            </w:r>
          </w:p>
          <w:p w:rsidR="000B5C72" w:rsidRPr="003D110C" w:rsidRDefault="000B5C72" w:rsidP="005C7CC0">
            <w:pPr>
              <w:jc w:val="both"/>
              <w:rPr>
                <w:rFonts w:ascii="Arial" w:hAnsi="Arial" w:cs="Arial"/>
                <w:b/>
                <w:sz w:val="20"/>
                <w:szCs w:val="20"/>
              </w:rPr>
            </w:pPr>
          </w:p>
          <w:p w:rsidR="000B5C72" w:rsidRPr="003D110C" w:rsidRDefault="000B5C72" w:rsidP="005C7CC0">
            <w:pPr>
              <w:jc w:val="both"/>
              <w:rPr>
                <w:rFonts w:ascii="Arial" w:hAnsi="Arial" w:cs="Arial"/>
                <w:sz w:val="20"/>
                <w:szCs w:val="20"/>
              </w:rPr>
            </w:pPr>
            <w:r w:rsidRPr="003D110C">
              <w:rPr>
                <w:rFonts w:ascii="Arial" w:hAnsi="Arial" w:cs="Arial"/>
                <w:sz w:val="20"/>
                <w:szCs w:val="20"/>
              </w:rPr>
              <w:t>All NCs should have supporting manpower in place, on the lines of NPTEL, to effectively run and monitor the courses being offered in SWAYAM platform.</w:t>
            </w:r>
          </w:p>
        </w:tc>
        <w:tc>
          <w:tcPr>
            <w:tcW w:w="5528" w:type="dxa"/>
            <w:gridSpan w:val="3"/>
          </w:tcPr>
          <w:p w:rsidR="000B5C72" w:rsidRPr="003D110C" w:rsidRDefault="00B543BC" w:rsidP="005C7CC0">
            <w:pPr>
              <w:jc w:val="both"/>
              <w:rPr>
                <w:rFonts w:ascii="Arial" w:hAnsi="Arial" w:cs="Arial"/>
                <w:sz w:val="20"/>
                <w:szCs w:val="20"/>
              </w:rPr>
            </w:pPr>
            <w:r w:rsidRPr="003D110C">
              <w:rPr>
                <w:rFonts w:ascii="Arial" w:hAnsi="Arial" w:cs="Arial"/>
                <w:sz w:val="20"/>
                <w:szCs w:val="20"/>
              </w:rPr>
              <w:t>UGC: is going to advertise the different positions under SWAYAM project</w:t>
            </w:r>
            <w:r w:rsidR="00CB2585" w:rsidRPr="003D110C">
              <w:rPr>
                <w:rFonts w:ascii="Arial" w:hAnsi="Arial" w:cs="Arial"/>
                <w:sz w:val="20"/>
                <w:szCs w:val="20"/>
              </w:rPr>
              <w:t xml:space="preserve"> soon.</w:t>
            </w:r>
          </w:p>
          <w:p w:rsidR="00553C14" w:rsidRDefault="00553C14" w:rsidP="005C7CC0">
            <w:pPr>
              <w:jc w:val="both"/>
              <w:rPr>
                <w:rFonts w:ascii="Arial" w:hAnsi="Arial" w:cs="Arial"/>
                <w:sz w:val="20"/>
                <w:szCs w:val="20"/>
              </w:rPr>
            </w:pPr>
          </w:p>
          <w:p w:rsidR="00A46591" w:rsidRPr="00553C14" w:rsidRDefault="00553C14" w:rsidP="005C7CC0">
            <w:pPr>
              <w:jc w:val="both"/>
              <w:rPr>
                <w:rFonts w:ascii="Arial" w:hAnsi="Arial" w:cs="Arial"/>
                <w:sz w:val="20"/>
                <w:szCs w:val="20"/>
              </w:rPr>
            </w:pPr>
            <w:r w:rsidRPr="00553C14">
              <w:rPr>
                <w:rFonts w:ascii="Arial" w:hAnsi="Arial" w:cs="Arial"/>
                <w:sz w:val="20"/>
                <w:szCs w:val="20"/>
              </w:rPr>
              <w:t>CEC: The process has already been started to engage 6 more Project Associates</w:t>
            </w:r>
          </w:p>
          <w:p w:rsidR="00553C14" w:rsidRPr="003D110C" w:rsidRDefault="00553C14" w:rsidP="005C7CC0">
            <w:pPr>
              <w:jc w:val="both"/>
              <w:rPr>
                <w:rFonts w:ascii="Arial" w:hAnsi="Arial" w:cs="Arial"/>
                <w:b/>
                <w:sz w:val="20"/>
                <w:szCs w:val="20"/>
              </w:rPr>
            </w:pPr>
          </w:p>
          <w:p w:rsidR="00A46591" w:rsidRPr="003D110C" w:rsidRDefault="00A46591" w:rsidP="005C7CC0">
            <w:pPr>
              <w:jc w:val="both"/>
              <w:rPr>
                <w:rFonts w:ascii="Arial" w:hAnsi="Arial" w:cs="Arial"/>
                <w:sz w:val="20"/>
                <w:szCs w:val="20"/>
              </w:rPr>
            </w:pPr>
            <w:r w:rsidRPr="003D110C">
              <w:rPr>
                <w:rFonts w:ascii="Arial" w:hAnsi="Arial" w:cs="Arial"/>
                <w:sz w:val="20"/>
                <w:szCs w:val="20"/>
              </w:rPr>
              <w:t>NIOS is already having the following support staff for</w:t>
            </w:r>
          </w:p>
          <w:p w:rsidR="00A46591" w:rsidRPr="003D110C" w:rsidRDefault="00A46591" w:rsidP="005C7CC0">
            <w:pPr>
              <w:jc w:val="both"/>
              <w:rPr>
                <w:rFonts w:ascii="Arial" w:hAnsi="Arial" w:cs="Arial"/>
                <w:sz w:val="20"/>
                <w:szCs w:val="20"/>
              </w:rPr>
            </w:pPr>
            <w:r w:rsidRPr="003D110C">
              <w:rPr>
                <w:rFonts w:ascii="Arial" w:hAnsi="Arial" w:cs="Arial"/>
                <w:sz w:val="20"/>
                <w:szCs w:val="20"/>
              </w:rPr>
              <w:t>SWAYAM 1. Training Officer(ICT)/Training Officer(L)</w:t>
            </w:r>
          </w:p>
          <w:p w:rsidR="00A46591" w:rsidRPr="003D110C" w:rsidRDefault="00A46591" w:rsidP="005C7CC0">
            <w:pPr>
              <w:jc w:val="both"/>
              <w:rPr>
                <w:rFonts w:ascii="Arial" w:hAnsi="Arial" w:cs="Arial"/>
                <w:b/>
                <w:sz w:val="20"/>
                <w:szCs w:val="20"/>
              </w:rPr>
            </w:pPr>
            <w:r w:rsidRPr="003D110C">
              <w:rPr>
                <w:rFonts w:ascii="Arial" w:hAnsi="Arial" w:cs="Arial"/>
                <w:sz w:val="20"/>
                <w:szCs w:val="20"/>
              </w:rPr>
              <w:t>2. EDP(CBC)+Executive Asst.(MOOCs) 3. NIOS Media Unit</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10</w:t>
            </w:r>
          </w:p>
        </w:tc>
        <w:tc>
          <w:tcPr>
            <w:tcW w:w="3900" w:type="dxa"/>
          </w:tcPr>
          <w:p w:rsidR="000B5C72" w:rsidRPr="003D110C" w:rsidRDefault="000B5C72" w:rsidP="005C7CC0">
            <w:pPr>
              <w:pBdr>
                <w:top w:val="nil"/>
                <w:left w:val="nil"/>
                <w:bottom w:val="nil"/>
                <w:right w:val="nil"/>
                <w:between w:val="nil"/>
                <w:bar w:val="nil"/>
              </w:pBdr>
              <w:jc w:val="both"/>
              <w:rPr>
                <w:rFonts w:ascii="Arial" w:hAnsi="Arial" w:cs="Arial"/>
                <w:sz w:val="20"/>
                <w:szCs w:val="20"/>
              </w:rPr>
            </w:pPr>
            <w:r w:rsidRPr="003D110C">
              <w:rPr>
                <w:rFonts w:ascii="Arial" w:hAnsi="Arial" w:cs="Arial"/>
                <w:sz w:val="20"/>
                <w:szCs w:val="20"/>
              </w:rPr>
              <w:t>SWAYAM 2.0 Status</w:t>
            </w:r>
          </w:p>
        </w:tc>
        <w:tc>
          <w:tcPr>
            <w:tcW w:w="5528" w:type="dxa"/>
            <w:gridSpan w:val="3"/>
          </w:tcPr>
          <w:p w:rsidR="000B5C72" w:rsidRPr="003D110C" w:rsidRDefault="00800CD6" w:rsidP="005C7CC0">
            <w:pPr>
              <w:jc w:val="both"/>
              <w:rPr>
                <w:rFonts w:ascii="Arial" w:hAnsi="Arial" w:cs="Arial"/>
                <w:sz w:val="20"/>
                <w:szCs w:val="20"/>
              </w:rPr>
            </w:pPr>
            <w:r w:rsidRPr="003D110C">
              <w:rPr>
                <w:rFonts w:ascii="Arial" w:hAnsi="Arial" w:cs="Arial"/>
                <w:sz w:val="20"/>
                <w:szCs w:val="20"/>
              </w:rPr>
              <w:t xml:space="preserve">IIT Madras – Prof. Andrew </w:t>
            </w:r>
            <w:r w:rsidR="00CF79DC">
              <w:rPr>
                <w:rFonts w:ascii="Arial" w:hAnsi="Arial" w:cs="Arial"/>
                <w:sz w:val="20"/>
                <w:szCs w:val="20"/>
              </w:rPr>
              <w:t xml:space="preserve">Thangaraj IIT Madras </w:t>
            </w:r>
            <w:r w:rsidRPr="003D110C">
              <w:rPr>
                <w:rFonts w:ascii="Arial" w:hAnsi="Arial" w:cs="Arial"/>
                <w:sz w:val="20"/>
                <w:szCs w:val="20"/>
              </w:rPr>
              <w:t>will update</w:t>
            </w:r>
            <w:r w:rsidR="00581540" w:rsidRPr="003D110C">
              <w:rPr>
                <w:rFonts w:ascii="Arial" w:hAnsi="Arial" w:cs="Arial"/>
                <w:sz w:val="20"/>
                <w:szCs w:val="20"/>
              </w:rPr>
              <w:t xml:space="preserve"> in meeting</w:t>
            </w:r>
            <w:r w:rsidRPr="003D110C">
              <w:rPr>
                <w:rFonts w:ascii="Arial" w:hAnsi="Arial" w:cs="Arial"/>
                <w:sz w:val="20"/>
                <w:szCs w:val="20"/>
              </w:rPr>
              <w:t>.</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11</w:t>
            </w:r>
          </w:p>
        </w:tc>
        <w:tc>
          <w:tcPr>
            <w:tcW w:w="3900" w:type="dxa"/>
          </w:tcPr>
          <w:p w:rsidR="000B5C72" w:rsidRPr="003D110C" w:rsidRDefault="000B5C72" w:rsidP="005C7CC0">
            <w:pPr>
              <w:pBdr>
                <w:top w:val="nil"/>
                <w:left w:val="nil"/>
                <w:bottom w:val="nil"/>
                <w:right w:val="nil"/>
                <w:between w:val="nil"/>
                <w:bar w:val="nil"/>
              </w:pBdr>
              <w:jc w:val="both"/>
              <w:rPr>
                <w:rFonts w:ascii="Arial" w:hAnsi="Arial" w:cs="Arial"/>
                <w:b/>
                <w:sz w:val="20"/>
                <w:szCs w:val="20"/>
              </w:rPr>
            </w:pPr>
            <w:r w:rsidRPr="003D110C">
              <w:rPr>
                <w:rFonts w:ascii="Arial" w:hAnsi="Arial" w:cs="Arial"/>
                <w:b/>
                <w:sz w:val="20"/>
                <w:szCs w:val="20"/>
              </w:rPr>
              <w:t>Application Service Provider</w:t>
            </w:r>
          </w:p>
          <w:p w:rsidR="000B5C72" w:rsidRPr="003D110C" w:rsidRDefault="000B5C72" w:rsidP="005C7CC0">
            <w:pPr>
              <w:pBdr>
                <w:top w:val="nil"/>
                <w:left w:val="nil"/>
                <w:bottom w:val="nil"/>
                <w:right w:val="nil"/>
                <w:between w:val="nil"/>
                <w:bar w:val="nil"/>
              </w:pBdr>
              <w:jc w:val="both"/>
              <w:rPr>
                <w:rFonts w:ascii="Arial" w:hAnsi="Arial" w:cs="Arial"/>
                <w:sz w:val="20"/>
                <w:szCs w:val="20"/>
              </w:rPr>
            </w:pPr>
          </w:p>
          <w:p w:rsidR="000B5C72" w:rsidRPr="003D110C" w:rsidRDefault="000B5C72" w:rsidP="005C7CC0">
            <w:pPr>
              <w:pBdr>
                <w:top w:val="nil"/>
                <w:left w:val="nil"/>
                <w:bottom w:val="nil"/>
                <w:right w:val="nil"/>
                <w:between w:val="nil"/>
                <w:bar w:val="nil"/>
              </w:pBdr>
              <w:jc w:val="both"/>
              <w:rPr>
                <w:rFonts w:ascii="Arial" w:hAnsi="Arial" w:cs="Arial"/>
                <w:sz w:val="20"/>
                <w:szCs w:val="20"/>
              </w:rPr>
            </w:pPr>
            <w:r w:rsidRPr="003D110C">
              <w:rPr>
                <w:rFonts w:ascii="Arial" w:hAnsi="Arial" w:cs="Arial"/>
                <w:sz w:val="20"/>
                <w:szCs w:val="20"/>
              </w:rPr>
              <w:t xml:space="preserve">A. Cloud Transition progress report of </w:t>
            </w:r>
            <w:r w:rsidR="005C7CC0">
              <w:rPr>
                <w:rFonts w:ascii="Arial" w:hAnsi="Arial" w:cs="Arial"/>
                <w:sz w:val="20"/>
                <w:szCs w:val="20"/>
              </w:rPr>
              <w:t xml:space="preserve">M/s </w:t>
            </w:r>
            <w:r w:rsidRPr="003D110C">
              <w:rPr>
                <w:rFonts w:ascii="Arial" w:hAnsi="Arial" w:cs="Arial"/>
                <w:sz w:val="20"/>
                <w:szCs w:val="20"/>
              </w:rPr>
              <w:t>CtrlS</w:t>
            </w:r>
          </w:p>
          <w:p w:rsidR="000B5C72" w:rsidRPr="003D110C" w:rsidRDefault="000B5C72" w:rsidP="005C7CC0">
            <w:pPr>
              <w:pBdr>
                <w:top w:val="nil"/>
                <w:left w:val="nil"/>
                <w:bottom w:val="nil"/>
                <w:right w:val="nil"/>
                <w:between w:val="nil"/>
                <w:bar w:val="nil"/>
              </w:pBdr>
              <w:jc w:val="both"/>
              <w:rPr>
                <w:rFonts w:ascii="Arial" w:hAnsi="Arial" w:cs="Arial"/>
                <w:sz w:val="20"/>
                <w:szCs w:val="20"/>
              </w:rPr>
            </w:pPr>
            <w:r w:rsidRPr="003D110C">
              <w:rPr>
                <w:rFonts w:ascii="Arial" w:hAnsi="Arial" w:cs="Arial"/>
                <w:sz w:val="20"/>
                <w:szCs w:val="20"/>
              </w:rPr>
              <w:t>B. Cloud Consumption report (Azure)</w:t>
            </w:r>
          </w:p>
          <w:p w:rsidR="000B5C72" w:rsidRPr="003D110C" w:rsidRDefault="000B5C72" w:rsidP="005C7CC0">
            <w:pPr>
              <w:pBdr>
                <w:top w:val="nil"/>
                <w:left w:val="nil"/>
                <w:bottom w:val="nil"/>
                <w:right w:val="nil"/>
                <w:between w:val="nil"/>
                <w:bar w:val="nil"/>
              </w:pBdr>
              <w:jc w:val="both"/>
              <w:rPr>
                <w:rFonts w:ascii="Arial" w:hAnsi="Arial" w:cs="Arial"/>
                <w:sz w:val="20"/>
                <w:szCs w:val="20"/>
              </w:rPr>
            </w:pPr>
            <w:r w:rsidRPr="003D110C">
              <w:rPr>
                <w:rFonts w:ascii="Arial" w:hAnsi="Arial" w:cs="Arial"/>
                <w:sz w:val="20"/>
                <w:szCs w:val="20"/>
              </w:rPr>
              <w:t>C. You</w:t>
            </w:r>
            <w:r w:rsidR="005C7CC0">
              <w:rPr>
                <w:rFonts w:ascii="Arial" w:hAnsi="Arial" w:cs="Arial"/>
                <w:sz w:val="20"/>
                <w:szCs w:val="20"/>
              </w:rPr>
              <w:t>T</w:t>
            </w:r>
            <w:r w:rsidRPr="003D110C">
              <w:rPr>
                <w:rFonts w:ascii="Arial" w:hAnsi="Arial" w:cs="Arial"/>
                <w:sz w:val="20"/>
                <w:szCs w:val="20"/>
              </w:rPr>
              <w:t>ube video on new features</w:t>
            </w:r>
          </w:p>
        </w:tc>
        <w:tc>
          <w:tcPr>
            <w:tcW w:w="5528" w:type="dxa"/>
            <w:gridSpan w:val="3"/>
          </w:tcPr>
          <w:p w:rsidR="000B5C72" w:rsidRPr="003D110C" w:rsidRDefault="00800CD6" w:rsidP="005C7CC0">
            <w:pPr>
              <w:jc w:val="both"/>
              <w:rPr>
                <w:rFonts w:ascii="Arial" w:hAnsi="Arial" w:cs="Arial"/>
                <w:sz w:val="20"/>
                <w:szCs w:val="20"/>
              </w:rPr>
            </w:pPr>
            <w:r w:rsidRPr="003D110C">
              <w:rPr>
                <w:rFonts w:ascii="Arial" w:hAnsi="Arial" w:cs="Arial"/>
                <w:sz w:val="20"/>
                <w:szCs w:val="20"/>
              </w:rPr>
              <w:t>IIT Madras – Prof. Andrew</w:t>
            </w:r>
            <w:r w:rsidR="00CF79DC">
              <w:rPr>
                <w:rFonts w:ascii="Arial" w:hAnsi="Arial" w:cs="Arial"/>
                <w:sz w:val="20"/>
                <w:szCs w:val="20"/>
              </w:rPr>
              <w:t xml:space="preserve"> Thangaraj IIT Madras</w:t>
            </w:r>
            <w:r w:rsidRPr="003D110C">
              <w:rPr>
                <w:rFonts w:ascii="Arial" w:hAnsi="Arial" w:cs="Arial"/>
                <w:sz w:val="20"/>
                <w:szCs w:val="20"/>
              </w:rPr>
              <w:t xml:space="preserve"> will update</w:t>
            </w:r>
            <w:r w:rsidR="00581540" w:rsidRPr="003D110C">
              <w:rPr>
                <w:rFonts w:ascii="Arial" w:hAnsi="Arial" w:cs="Arial"/>
                <w:sz w:val="20"/>
                <w:szCs w:val="20"/>
              </w:rPr>
              <w:t xml:space="preserve"> in meeting</w:t>
            </w:r>
            <w:r w:rsidRPr="003D110C">
              <w:rPr>
                <w:rFonts w:ascii="Arial" w:hAnsi="Arial" w:cs="Arial"/>
                <w:sz w:val="20"/>
                <w:szCs w:val="20"/>
              </w:rPr>
              <w:t>.</w:t>
            </w: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12</w:t>
            </w:r>
          </w:p>
        </w:tc>
        <w:tc>
          <w:tcPr>
            <w:tcW w:w="3900" w:type="dxa"/>
          </w:tcPr>
          <w:p w:rsidR="000B5C72" w:rsidRPr="003D110C" w:rsidRDefault="000B5C72" w:rsidP="005C7CC0">
            <w:pPr>
              <w:pBdr>
                <w:top w:val="nil"/>
                <w:left w:val="nil"/>
                <w:bottom w:val="nil"/>
                <w:right w:val="nil"/>
                <w:between w:val="nil"/>
                <w:bar w:val="nil"/>
              </w:pBdr>
              <w:jc w:val="both"/>
              <w:rPr>
                <w:rFonts w:ascii="Arial" w:hAnsi="Arial" w:cs="Arial"/>
                <w:b/>
                <w:sz w:val="20"/>
                <w:szCs w:val="20"/>
              </w:rPr>
            </w:pPr>
            <w:r w:rsidRPr="003D110C">
              <w:rPr>
                <w:rFonts w:ascii="Arial" w:hAnsi="Arial" w:cs="Arial"/>
                <w:b/>
                <w:sz w:val="20"/>
                <w:szCs w:val="20"/>
              </w:rPr>
              <w:t>Courses for July, 2019 Semester</w:t>
            </w:r>
          </w:p>
        </w:tc>
        <w:tc>
          <w:tcPr>
            <w:tcW w:w="5528" w:type="dxa"/>
            <w:gridSpan w:val="3"/>
          </w:tcPr>
          <w:p w:rsidR="00EE3819" w:rsidRPr="00C3629E" w:rsidRDefault="00EE3819" w:rsidP="00C3629E">
            <w:pPr>
              <w:jc w:val="both"/>
              <w:rPr>
                <w:rFonts w:ascii="Arial" w:hAnsi="Arial" w:cs="Arial"/>
                <w:sz w:val="20"/>
                <w:szCs w:val="20"/>
              </w:rPr>
            </w:pPr>
            <w:r w:rsidRPr="00C3629E">
              <w:rPr>
                <w:rFonts w:ascii="Arial" w:hAnsi="Arial" w:cs="Arial"/>
                <w:sz w:val="20"/>
                <w:szCs w:val="20"/>
              </w:rPr>
              <w:t>Detail</w:t>
            </w:r>
            <w:r w:rsidR="00234901" w:rsidRPr="00C3629E">
              <w:rPr>
                <w:rFonts w:ascii="Arial" w:hAnsi="Arial" w:cs="Arial"/>
                <w:sz w:val="20"/>
                <w:szCs w:val="20"/>
              </w:rPr>
              <w:t xml:space="preserve">ed </w:t>
            </w:r>
            <w:r w:rsidRPr="00C3629E">
              <w:rPr>
                <w:rFonts w:ascii="Arial" w:hAnsi="Arial" w:cs="Arial"/>
                <w:sz w:val="20"/>
                <w:szCs w:val="20"/>
              </w:rPr>
              <w:t xml:space="preserve">list </w:t>
            </w:r>
            <w:r w:rsidR="009572F3" w:rsidRPr="00C3629E">
              <w:rPr>
                <w:rFonts w:ascii="Arial" w:hAnsi="Arial" w:cs="Arial"/>
                <w:sz w:val="20"/>
                <w:szCs w:val="20"/>
              </w:rPr>
              <w:t xml:space="preserve">of </w:t>
            </w:r>
            <w:r w:rsidR="009572F3" w:rsidRPr="00C3629E">
              <w:rPr>
                <w:rFonts w:ascii="Arial" w:hAnsi="Arial" w:cs="Arial"/>
                <w:b/>
                <w:sz w:val="20"/>
                <w:szCs w:val="20"/>
              </w:rPr>
              <w:t xml:space="preserve">544 </w:t>
            </w:r>
            <w:r w:rsidR="00C3629E" w:rsidRPr="00C3629E">
              <w:rPr>
                <w:rFonts w:ascii="Arial" w:hAnsi="Arial" w:cs="Arial"/>
                <w:b/>
                <w:sz w:val="20"/>
                <w:szCs w:val="20"/>
              </w:rPr>
              <w:t>C</w:t>
            </w:r>
            <w:r w:rsidR="009572F3" w:rsidRPr="00C3629E">
              <w:rPr>
                <w:rFonts w:ascii="Arial" w:hAnsi="Arial" w:cs="Arial"/>
                <w:b/>
                <w:sz w:val="20"/>
                <w:szCs w:val="20"/>
              </w:rPr>
              <w:t>ourses</w:t>
            </w:r>
            <w:r w:rsidR="00C3629E" w:rsidRPr="00C3629E">
              <w:rPr>
                <w:rFonts w:ascii="Arial" w:hAnsi="Arial" w:cs="Arial"/>
                <w:b/>
                <w:sz w:val="20"/>
                <w:szCs w:val="20"/>
              </w:rPr>
              <w:t xml:space="preserve"> </w:t>
            </w:r>
            <w:r w:rsidRPr="00C3629E">
              <w:rPr>
                <w:rFonts w:ascii="Arial" w:hAnsi="Arial" w:cs="Arial"/>
                <w:sz w:val="20"/>
                <w:szCs w:val="20"/>
              </w:rPr>
              <w:t xml:space="preserve">at Agenda </w:t>
            </w:r>
            <w:r w:rsidR="00C3629E" w:rsidRPr="00C3629E">
              <w:rPr>
                <w:rFonts w:ascii="Arial" w:hAnsi="Arial" w:cs="Arial"/>
                <w:sz w:val="20"/>
                <w:szCs w:val="20"/>
              </w:rPr>
              <w:t>I</w:t>
            </w:r>
            <w:r w:rsidRPr="00C3629E">
              <w:rPr>
                <w:rFonts w:ascii="Arial" w:hAnsi="Arial" w:cs="Arial"/>
                <w:sz w:val="20"/>
                <w:szCs w:val="20"/>
              </w:rPr>
              <w:t xml:space="preserve">tem </w:t>
            </w:r>
            <w:r w:rsidR="00C3629E" w:rsidRPr="00C3629E">
              <w:rPr>
                <w:rFonts w:ascii="Arial" w:hAnsi="Arial" w:cs="Arial"/>
                <w:sz w:val="20"/>
                <w:szCs w:val="20"/>
              </w:rPr>
              <w:t>N</w:t>
            </w:r>
            <w:r w:rsidRPr="00C3629E">
              <w:rPr>
                <w:rFonts w:ascii="Arial" w:hAnsi="Arial" w:cs="Arial"/>
                <w:sz w:val="20"/>
                <w:szCs w:val="20"/>
              </w:rPr>
              <w:t>o. 7</w:t>
            </w:r>
          </w:p>
          <w:p w:rsidR="000B5C72" w:rsidRPr="003D110C" w:rsidRDefault="000B5C72" w:rsidP="005C7CC0">
            <w:pPr>
              <w:pStyle w:val="ListParagraph"/>
              <w:ind w:left="318"/>
              <w:jc w:val="both"/>
              <w:rPr>
                <w:rFonts w:ascii="Arial" w:hAnsi="Arial" w:cs="Arial"/>
                <w:sz w:val="20"/>
                <w:szCs w:val="20"/>
              </w:rPr>
            </w:pPr>
          </w:p>
        </w:tc>
      </w:tr>
      <w:tr w:rsidR="000B5C72" w:rsidRPr="003D110C" w:rsidTr="003D110C">
        <w:trPr>
          <w:jc w:val="center"/>
        </w:trPr>
        <w:tc>
          <w:tcPr>
            <w:tcW w:w="779" w:type="dxa"/>
          </w:tcPr>
          <w:p w:rsidR="000B5C72" w:rsidRPr="003D110C" w:rsidRDefault="000B5C72" w:rsidP="005C7CC0">
            <w:pPr>
              <w:jc w:val="center"/>
              <w:rPr>
                <w:rFonts w:ascii="Arial" w:hAnsi="Arial" w:cs="Arial"/>
                <w:sz w:val="20"/>
                <w:szCs w:val="20"/>
              </w:rPr>
            </w:pPr>
            <w:r w:rsidRPr="003D110C">
              <w:rPr>
                <w:rFonts w:ascii="Arial" w:hAnsi="Arial" w:cs="Arial"/>
                <w:sz w:val="20"/>
                <w:szCs w:val="20"/>
              </w:rPr>
              <w:t>13</w:t>
            </w:r>
          </w:p>
        </w:tc>
        <w:tc>
          <w:tcPr>
            <w:tcW w:w="3900" w:type="dxa"/>
          </w:tcPr>
          <w:p w:rsidR="000B5C72" w:rsidRPr="003D110C" w:rsidRDefault="000B5C72" w:rsidP="005C7CC0">
            <w:pPr>
              <w:pBdr>
                <w:top w:val="nil"/>
                <w:left w:val="nil"/>
                <w:bottom w:val="nil"/>
                <w:right w:val="nil"/>
                <w:between w:val="nil"/>
                <w:bar w:val="nil"/>
              </w:pBdr>
              <w:jc w:val="both"/>
              <w:rPr>
                <w:rFonts w:ascii="Arial" w:hAnsi="Arial" w:cs="Arial"/>
                <w:b/>
                <w:sz w:val="20"/>
                <w:szCs w:val="20"/>
              </w:rPr>
            </w:pPr>
            <w:r w:rsidRPr="003D110C">
              <w:rPr>
                <w:rFonts w:ascii="Arial" w:hAnsi="Arial" w:cs="Arial"/>
                <w:b/>
                <w:sz w:val="20"/>
                <w:szCs w:val="20"/>
              </w:rPr>
              <w:t>Training of SWAYAM Course Coordinators</w:t>
            </w:r>
          </w:p>
        </w:tc>
        <w:tc>
          <w:tcPr>
            <w:tcW w:w="5528" w:type="dxa"/>
            <w:gridSpan w:val="3"/>
          </w:tcPr>
          <w:p w:rsidR="000B5C72" w:rsidRPr="003D110C" w:rsidRDefault="000B5C72" w:rsidP="00C3629E">
            <w:pPr>
              <w:jc w:val="both"/>
              <w:rPr>
                <w:rFonts w:ascii="Arial" w:hAnsi="Arial" w:cs="Arial"/>
                <w:sz w:val="20"/>
                <w:szCs w:val="20"/>
              </w:rPr>
            </w:pPr>
            <w:r w:rsidRPr="003D110C">
              <w:rPr>
                <w:rFonts w:ascii="Arial" w:hAnsi="Arial" w:cs="Arial"/>
                <w:sz w:val="20"/>
                <w:szCs w:val="20"/>
              </w:rPr>
              <w:t>1</w:t>
            </w:r>
            <w:r w:rsidRPr="003D110C">
              <w:rPr>
                <w:rFonts w:ascii="Arial" w:hAnsi="Arial" w:cs="Arial"/>
                <w:sz w:val="20"/>
                <w:szCs w:val="20"/>
                <w:vertAlign w:val="superscript"/>
              </w:rPr>
              <w:t>st</w:t>
            </w:r>
            <w:r w:rsidRPr="003D110C">
              <w:rPr>
                <w:rFonts w:ascii="Arial" w:hAnsi="Arial" w:cs="Arial"/>
                <w:sz w:val="20"/>
                <w:szCs w:val="20"/>
              </w:rPr>
              <w:t xml:space="preserve"> Meeting of the committee was held on 18</w:t>
            </w:r>
            <w:r w:rsidRPr="003D110C">
              <w:rPr>
                <w:rFonts w:ascii="Arial" w:hAnsi="Arial" w:cs="Arial"/>
                <w:sz w:val="20"/>
                <w:szCs w:val="20"/>
                <w:vertAlign w:val="superscript"/>
              </w:rPr>
              <w:t>th</w:t>
            </w:r>
            <w:r w:rsidRPr="003D110C">
              <w:rPr>
                <w:rFonts w:ascii="Arial" w:hAnsi="Arial" w:cs="Arial"/>
                <w:sz w:val="20"/>
                <w:szCs w:val="20"/>
              </w:rPr>
              <w:t xml:space="preserve"> February and 2</w:t>
            </w:r>
            <w:r w:rsidRPr="003D110C">
              <w:rPr>
                <w:rFonts w:ascii="Arial" w:hAnsi="Arial" w:cs="Arial"/>
                <w:sz w:val="20"/>
                <w:szCs w:val="20"/>
                <w:vertAlign w:val="superscript"/>
              </w:rPr>
              <w:t>nd</w:t>
            </w:r>
            <w:r w:rsidR="00C3629E">
              <w:rPr>
                <w:rFonts w:ascii="Arial" w:hAnsi="Arial" w:cs="Arial"/>
                <w:sz w:val="20"/>
                <w:szCs w:val="20"/>
                <w:vertAlign w:val="superscript"/>
              </w:rPr>
              <w:t xml:space="preserve">  </w:t>
            </w:r>
            <w:r w:rsidR="00C3629E">
              <w:rPr>
                <w:rFonts w:ascii="Arial" w:hAnsi="Arial" w:cs="Arial"/>
                <w:sz w:val="20"/>
                <w:szCs w:val="20"/>
              </w:rPr>
              <w:t>M</w:t>
            </w:r>
            <w:r w:rsidRPr="003D110C">
              <w:rPr>
                <w:rFonts w:ascii="Arial" w:hAnsi="Arial" w:cs="Arial"/>
                <w:sz w:val="20"/>
                <w:szCs w:val="20"/>
              </w:rPr>
              <w:t>eeting proposed on 11</w:t>
            </w:r>
            <w:r w:rsidRPr="003D110C">
              <w:rPr>
                <w:rFonts w:ascii="Arial" w:hAnsi="Arial" w:cs="Arial"/>
                <w:sz w:val="20"/>
                <w:szCs w:val="20"/>
                <w:vertAlign w:val="superscript"/>
              </w:rPr>
              <w:t>th</w:t>
            </w:r>
            <w:r w:rsidR="00C3629E">
              <w:rPr>
                <w:rFonts w:ascii="Arial" w:hAnsi="Arial" w:cs="Arial"/>
                <w:sz w:val="20"/>
                <w:szCs w:val="20"/>
                <w:vertAlign w:val="superscript"/>
              </w:rPr>
              <w:t xml:space="preserve"> </w:t>
            </w:r>
            <w:r w:rsidRPr="003D110C">
              <w:rPr>
                <w:rFonts w:ascii="Arial" w:hAnsi="Arial" w:cs="Arial"/>
                <w:sz w:val="20"/>
                <w:szCs w:val="20"/>
              </w:rPr>
              <w:t>&amp;</w:t>
            </w:r>
            <w:r w:rsidR="00C3629E">
              <w:rPr>
                <w:rFonts w:ascii="Arial" w:hAnsi="Arial" w:cs="Arial"/>
                <w:sz w:val="20"/>
                <w:szCs w:val="20"/>
              </w:rPr>
              <w:t xml:space="preserve"> </w:t>
            </w:r>
            <w:r w:rsidRPr="003D110C">
              <w:rPr>
                <w:rFonts w:ascii="Arial" w:hAnsi="Arial" w:cs="Arial"/>
                <w:sz w:val="20"/>
                <w:szCs w:val="20"/>
              </w:rPr>
              <w:t>12</w:t>
            </w:r>
            <w:r w:rsidRPr="003D110C">
              <w:rPr>
                <w:rFonts w:ascii="Arial" w:hAnsi="Arial" w:cs="Arial"/>
                <w:sz w:val="20"/>
                <w:szCs w:val="20"/>
                <w:vertAlign w:val="superscript"/>
              </w:rPr>
              <w:t xml:space="preserve">th </w:t>
            </w:r>
            <w:r w:rsidRPr="003D110C">
              <w:rPr>
                <w:rFonts w:ascii="Arial" w:hAnsi="Arial" w:cs="Arial"/>
                <w:sz w:val="20"/>
                <w:szCs w:val="20"/>
              </w:rPr>
              <w:t>March 2019</w:t>
            </w:r>
          </w:p>
        </w:tc>
      </w:tr>
    </w:tbl>
    <w:p w:rsidR="000B5C72" w:rsidRDefault="000B5C72" w:rsidP="003D110C">
      <w:pPr>
        <w:spacing w:after="0"/>
        <w:ind w:left="-270" w:right="-114"/>
        <w:rPr>
          <w:rFonts w:ascii="Arial" w:hAnsi="Arial" w:cs="Arial"/>
          <w:bCs/>
        </w:rPr>
      </w:pPr>
    </w:p>
    <w:p w:rsidR="00D42B0C" w:rsidRPr="003D110C" w:rsidRDefault="00D42B0C" w:rsidP="003D110C">
      <w:pPr>
        <w:spacing w:after="0" w:line="240" w:lineRule="auto"/>
        <w:ind w:right="-90"/>
        <w:rPr>
          <w:rFonts w:ascii="Arial" w:hAnsi="Arial" w:cs="Arial"/>
          <w:bCs/>
        </w:rPr>
      </w:pPr>
    </w:p>
    <w:p w:rsidR="003D110C" w:rsidRDefault="003D110C">
      <w:pPr>
        <w:rPr>
          <w:rFonts w:ascii="Arial" w:hAnsi="Arial" w:cs="Arial"/>
          <w:bCs/>
        </w:rPr>
      </w:pPr>
      <w:r>
        <w:rPr>
          <w:rFonts w:ascii="Arial" w:hAnsi="Arial" w:cs="Arial"/>
          <w:bCs/>
        </w:rPr>
        <w:br w:type="page"/>
      </w:r>
    </w:p>
    <w:p w:rsidR="00D42B0C" w:rsidRPr="003D110C" w:rsidRDefault="00D42B0C" w:rsidP="003D110C">
      <w:pPr>
        <w:spacing w:after="0" w:line="240" w:lineRule="auto"/>
        <w:ind w:right="-90"/>
        <w:rPr>
          <w:rFonts w:ascii="Arial" w:hAnsi="Arial" w:cs="Arial"/>
          <w:bCs/>
        </w:rPr>
      </w:pPr>
    </w:p>
    <w:p w:rsidR="00A608F2" w:rsidRPr="003D110C" w:rsidRDefault="00A608F2" w:rsidP="003D110C">
      <w:pPr>
        <w:spacing w:after="0" w:line="240" w:lineRule="auto"/>
        <w:ind w:right="-90"/>
        <w:rPr>
          <w:rFonts w:ascii="Arial" w:hAnsi="Arial" w:cs="Arial"/>
          <w:bCs/>
        </w:rPr>
      </w:pPr>
    </w:p>
    <w:p w:rsidR="00664DDC" w:rsidRPr="00723B35" w:rsidRDefault="00501F60" w:rsidP="007230D1">
      <w:pPr>
        <w:spacing w:after="0" w:line="240" w:lineRule="auto"/>
        <w:ind w:right="-90"/>
        <w:jc w:val="right"/>
        <w:rPr>
          <w:rFonts w:ascii="Arial" w:hAnsi="Arial" w:cs="Arial"/>
          <w:bCs/>
        </w:rPr>
      </w:pPr>
      <w:r>
        <w:rPr>
          <w:rFonts w:ascii="Arial" w:hAnsi="Arial" w:cs="Arial"/>
          <w:b/>
          <w:bCs/>
          <w:u w:val="single"/>
        </w:rPr>
        <w:t>A</w:t>
      </w:r>
      <w:r w:rsidR="00664DDC" w:rsidRPr="00723B35">
        <w:rPr>
          <w:rFonts w:ascii="Arial" w:hAnsi="Arial" w:cs="Arial"/>
          <w:b/>
          <w:bCs/>
          <w:u w:val="single"/>
        </w:rPr>
        <w:t>genda Item No. 3</w:t>
      </w:r>
    </w:p>
    <w:p w:rsidR="007230D1" w:rsidRDefault="007230D1" w:rsidP="007230D1">
      <w:pPr>
        <w:spacing w:after="0" w:line="240" w:lineRule="auto"/>
        <w:rPr>
          <w:rFonts w:ascii="Arial" w:hAnsi="Arial" w:cs="Arial"/>
          <w:bCs/>
        </w:rPr>
      </w:pPr>
    </w:p>
    <w:p w:rsidR="00A608F2" w:rsidRPr="007230D1" w:rsidRDefault="00A608F2" w:rsidP="007230D1">
      <w:pPr>
        <w:spacing w:after="0" w:line="240" w:lineRule="auto"/>
        <w:rPr>
          <w:rFonts w:ascii="Arial" w:hAnsi="Arial" w:cs="Arial"/>
          <w:bCs/>
        </w:rPr>
      </w:pPr>
    </w:p>
    <w:p w:rsidR="006A63CD" w:rsidRDefault="00664DDC" w:rsidP="00501F60">
      <w:pPr>
        <w:spacing w:after="0" w:line="240" w:lineRule="auto"/>
        <w:jc w:val="center"/>
        <w:rPr>
          <w:rFonts w:ascii="Arial" w:hAnsi="Arial" w:cs="Arial"/>
          <w:b/>
          <w:bCs/>
          <w:u w:val="single"/>
        </w:rPr>
      </w:pPr>
      <w:r w:rsidRPr="00723B35">
        <w:rPr>
          <w:rFonts w:ascii="Arial" w:hAnsi="Arial" w:cs="Arial"/>
          <w:b/>
          <w:bCs/>
          <w:u w:val="single"/>
        </w:rPr>
        <w:t>Status</w:t>
      </w:r>
      <w:r w:rsidR="00A733BF">
        <w:rPr>
          <w:rFonts w:ascii="Arial" w:hAnsi="Arial" w:cs="Arial"/>
          <w:b/>
          <w:bCs/>
          <w:u w:val="single"/>
        </w:rPr>
        <w:t xml:space="preserve"> Report on </w:t>
      </w:r>
      <w:r w:rsidRPr="00723B35">
        <w:rPr>
          <w:rFonts w:ascii="Arial" w:hAnsi="Arial" w:cs="Arial"/>
          <w:b/>
          <w:bCs/>
          <w:u w:val="single"/>
        </w:rPr>
        <w:t>SWAYAM Courses</w:t>
      </w:r>
    </w:p>
    <w:p w:rsidR="0010087E" w:rsidRDefault="0010087E" w:rsidP="00501F60">
      <w:pPr>
        <w:spacing w:after="0" w:line="240" w:lineRule="auto"/>
        <w:jc w:val="center"/>
        <w:rPr>
          <w:rFonts w:ascii="Arial" w:hAnsi="Arial" w:cs="Arial"/>
          <w:b/>
          <w:bCs/>
          <w:u w:val="single"/>
        </w:rPr>
      </w:pPr>
    </w:p>
    <w:p w:rsidR="0010087E" w:rsidRDefault="0010087E" w:rsidP="00501F60">
      <w:pPr>
        <w:spacing w:after="0" w:line="240" w:lineRule="auto"/>
        <w:jc w:val="center"/>
        <w:rPr>
          <w:rFonts w:ascii="Arial" w:hAnsi="Arial" w:cs="Arial"/>
          <w:b/>
          <w:bCs/>
          <w:u w:val="single"/>
        </w:rPr>
      </w:pPr>
    </w:p>
    <w:p w:rsidR="0010087E" w:rsidRPr="0010087E" w:rsidRDefault="0010087E" w:rsidP="00501F60">
      <w:pPr>
        <w:spacing w:after="0" w:line="240" w:lineRule="auto"/>
        <w:jc w:val="center"/>
        <w:rPr>
          <w:rFonts w:ascii="Arial" w:hAnsi="Arial" w:cs="Arial"/>
          <w:bCs/>
        </w:rPr>
      </w:pPr>
      <w:r>
        <w:rPr>
          <w:rFonts w:ascii="Arial" w:hAnsi="Arial" w:cs="Arial"/>
          <w:b/>
          <w:bCs/>
        </w:rPr>
        <w:t>To be presented by Prof. Andrew Thangaraj, IIT Madras</w:t>
      </w:r>
    </w:p>
    <w:p w:rsidR="00BB6535" w:rsidRDefault="00BB6535" w:rsidP="00205593">
      <w:pPr>
        <w:spacing w:after="0" w:line="240" w:lineRule="auto"/>
        <w:rPr>
          <w:rFonts w:ascii="Arial" w:hAnsi="Arial" w:cs="Arial"/>
          <w:bCs/>
        </w:rPr>
      </w:pPr>
    </w:p>
    <w:p w:rsidR="008D24D0" w:rsidRDefault="008D24D0" w:rsidP="00205593">
      <w:pPr>
        <w:spacing w:after="0" w:line="240" w:lineRule="auto"/>
        <w:rPr>
          <w:rFonts w:ascii="Arial" w:hAnsi="Arial" w:cs="Arial"/>
          <w:bCs/>
        </w:rPr>
      </w:pPr>
    </w:p>
    <w:p w:rsidR="009920E0" w:rsidRDefault="009920E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501F60" w:rsidRDefault="00501F60" w:rsidP="00DF1A79">
      <w:pPr>
        <w:spacing w:after="0" w:line="240" w:lineRule="auto"/>
        <w:rPr>
          <w:rFonts w:ascii="Arial" w:hAnsi="Arial" w:cs="Arial"/>
          <w:bCs/>
          <w:sz w:val="14"/>
        </w:rPr>
      </w:pPr>
    </w:p>
    <w:p w:rsidR="00F471C5" w:rsidRPr="003D110C" w:rsidRDefault="00F471C5" w:rsidP="003D110C">
      <w:pPr>
        <w:spacing w:after="0" w:line="240" w:lineRule="auto"/>
        <w:rPr>
          <w:rFonts w:ascii="Arial" w:hAnsi="Arial" w:cs="Arial"/>
          <w:bCs/>
        </w:rPr>
      </w:pPr>
    </w:p>
    <w:p w:rsidR="008A448C" w:rsidRPr="003D110C" w:rsidRDefault="008A448C" w:rsidP="003D110C">
      <w:pPr>
        <w:spacing w:after="0" w:line="240" w:lineRule="auto"/>
        <w:rPr>
          <w:rFonts w:ascii="Arial" w:hAnsi="Arial" w:cs="Arial"/>
          <w:bCs/>
        </w:rPr>
      </w:pPr>
    </w:p>
    <w:p w:rsidR="009920E0" w:rsidRPr="00E5203A" w:rsidRDefault="009920E0" w:rsidP="009920E0">
      <w:pPr>
        <w:spacing w:after="0" w:line="240" w:lineRule="auto"/>
        <w:jc w:val="right"/>
        <w:rPr>
          <w:rFonts w:ascii="Arial" w:hAnsi="Arial" w:cs="Arial"/>
          <w:bCs/>
        </w:rPr>
      </w:pPr>
      <w:r w:rsidRPr="00E5203A">
        <w:rPr>
          <w:rFonts w:ascii="Arial" w:hAnsi="Arial" w:cs="Arial"/>
          <w:b/>
          <w:bCs/>
          <w:u w:val="single"/>
        </w:rPr>
        <w:t xml:space="preserve">Agenda Item No. </w:t>
      </w:r>
      <w:r>
        <w:rPr>
          <w:rFonts w:ascii="Arial" w:hAnsi="Arial" w:cs="Arial"/>
          <w:b/>
          <w:bCs/>
          <w:u w:val="single"/>
        </w:rPr>
        <w:t>4</w:t>
      </w:r>
    </w:p>
    <w:p w:rsidR="009920E0" w:rsidRDefault="009920E0" w:rsidP="009920E0">
      <w:pPr>
        <w:spacing w:after="0" w:line="240" w:lineRule="auto"/>
        <w:rPr>
          <w:rFonts w:ascii="Arial" w:hAnsi="Arial" w:cs="Arial"/>
          <w:bCs/>
          <w:sz w:val="12"/>
        </w:rPr>
      </w:pPr>
    </w:p>
    <w:p w:rsidR="00D1665E" w:rsidRPr="00F04DB9" w:rsidRDefault="00D1665E" w:rsidP="009920E0">
      <w:pPr>
        <w:spacing w:after="0" w:line="240" w:lineRule="auto"/>
        <w:rPr>
          <w:rFonts w:ascii="Arial" w:hAnsi="Arial" w:cs="Arial"/>
          <w:bCs/>
          <w:sz w:val="12"/>
        </w:rPr>
      </w:pPr>
    </w:p>
    <w:p w:rsidR="003A12AE" w:rsidRPr="00150BCE" w:rsidRDefault="00150BCE" w:rsidP="00150BCE">
      <w:pPr>
        <w:jc w:val="center"/>
        <w:rPr>
          <w:rFonts w:ascii="Arial" w:hAnsi="Arial" w:cs="Arial"/>
          <w:b/>
          <w:u w:val="single"/>
        </w:rPr>
      </w:pPr>
      <w:r w:rsidRPr="00150BCE">
        <w:rPr>
          <w:rFonts w:ascii="Arial" w:hAnsi="Arial" w:cs="Arial"/>
          <w:b/>
          <w:bCs/>
          <w:u w:val="single"/>
        </w:rPr>
        <w:t xml:space="preserve">Review </w:t>
      </w:r>
      <w:r w:rsidR="00A7076E">
        <w:rPr>
          <w:rFonts w:ascii="Arial" w:hAnsi="Arial" w:cs="Arial"/>
          <w:b/>
          <w:bCs/>
          <w:u w:val="single"/>
        </w:rPr>
        <w:t>R</w:t>
      </w:r>
      <w:r w:rsidRPr="00150BCE">
        <w:rPr>
          <w:rFonts w:ascii="Arial" w:hAnsi="Arial" w:cs="Arial"/>
          <w:b/>
          <w:bCs/>
          <w:u w:val="single"/>
        </w:rPr>
        <w:t>eport on Courses by NCs</w:t>
      </w:r>
    </w:p>
    <w:p w:rsidR="00D1665E" w:rsidRDefault="00D1665E" w:rsidP="00D1665E">
      <w:pPr>
        <w:spacing w:after="0" w:line="240" w:lineRule="auto"/>
        <w:rPr>
          <w:rFonts w:ascii="Arial" w:hAnsi="Arial" w:cs="Arial"/>
          <w:bCs/>
        </w:rPr>
      </w:pPr>
    </w:p>
    <w:p w:rsidR="003A12AE" w:rsidRDefault="00D1665E" w:rsidP="003D110C">
      <w:pPr>
        <w:spacing w:after="0"/>
        <w:rPr>
          <w:rFonts w:ascii="Arial" w:hAnsi="Arial" w:cs="Arial"/>
          <w:bCs/>
        </w:rPr>
      </w:pPr>
      <w:r>
        <w:rPr>
          <w:rFonts w:ascii="Arial" w:hAnsi="Arial" w:cs="Arial"/>
          <w:bCs/>
        </w:rPr>
        <w:t>Presentation to be made by individual NCs</w:t>
      </w:r>
      <w:r w:rsidR="00B920A5">
        <w:rPr>
          <w:rFonts w:ascii="Arial" w:hAnsi="Arial" w:cs="Arial"/>
          <w:bCs/>
        </w:rPr>
        <w:t xml:space="preserve"> to include the following points:</w:t>
      </w:r>
    </w:p>
    <w:p w:rsidR="003D110C" w:rsidRDefault="003D110C" w:rsidP="003D110C">
      <w:pPr>
        <w:spacing w:after="0"/>
        <w:rPr>
          <w:rFonts w:ascii="Arial" w:hAnsi="Arial" w:cs="Arial"/>
          <w:bCs/>
        </w:rPr>
      </w:pPr>
    </w:p>
    <w:p w:rsidR="00B920A5" w:rsidRDefault="00B920A5" w:rsidP="009F0FED">
      <w:pPr>
        <w:pStyle w:val="ListParagraph"/>
        <w:numPr>
          <w:ilvl w:val="0"/>
          <w:numId w:val="14"/>
        </w:numPr>
        <w:spacing w:after="0"/>
        <w:rPr>
          <w:rFonts w:ascii="Arial" w:hAnsi="Arial" w:cs="Arial"/>
          <w:bCs/>
        </w:rPr>
      </w:pPr>
      <w:r>
        <w:rPr>
          <w:rFonts w:ascii="Arial" w:hAnsi="Arial" w:cs="Arial"/>
          <w:bCs/>
        </w:rPr>
        <w:t xml:space="preserve">No. of courses offered in January 2019 </w:t>
      </w:r>
      <w:r w:rsidR="00532050">
        <w:rPr>
          <w:rFonts w:ascii="Arial" w:hAnsi="Arial" w:cs="Arial"/>
          <w:bCs/>
        </w:rPr>
        <w:t>S</w:t>
      </w:r>
      <w:r>
        <w:rPr>
          <w:rFonts w:ascii="Arial" w:hAnsi="Arial" w:cs="Arial"/>
          <w:bCs/>
        </w:rPr>
        <w:t>emester</w:t>
      </w:r>
    </w:p>
    <w:p w:rsidR="00B920A5" w:rsidRDefault="004255FB" w:rsidP="009F0FED">
      <w:pPr>
        <w:pStyle w:val="ListParagraph"/>
        <w:numPr>
          <w:ilvl w:val="0"/>
          <w:numId w:val="14"/>
        </w:numPr>
        <w:spacing w:after="0"/>
        <w:rPr>
          <w:rFonts w:ascii="Arial" w:hAnsi="Arial" w:cs="Arial"/>
          <w:bCs/>
        </w:rPr>
      </w:pPr>
      <w:r>
        <w:rPr>
          <w:rFonts w:ascii="Arial" w:hAnsi="Arial" w:cs="Arial"/>
          <w:bCs/>
        </w:rPr>
        <w:t>Course wise</w:t>
      </w:r>
      <w:r w:rsidR="00B920A5">
        <w:rPr>
          <w:rFonts w:ascii="Arial" w:hAnsi="Arial" w:cs="Arial"/>
          <w:bCs/>
        </w:rPr>
        <w:t xml:space="preserve"> Details : Enrollments , Course Start - End Date , No. of Videos, No. of Assignments , No. of tests , </w:t>
      </w:r>
      <w:r w:rsidR="00A62EA2">
        <w:rPr>
          <w:rFonts w:ascii="Arial" w:hAnsi="Arial" w:cs="Arial"/>
          <w:bCs/>
        </w:rPr>
        <w:t>Effectiveness</w:t>
      </w:r>
      <w:r w:rsidR="00B920A5">
        <w:rPr>
          <w:rFonts w:ascii="Arial" w:hAnsi="Arial" w:cs="Arial"/>
          <w:bCs/>
        </w:rPr>
        <w:t xml:space="preserve"> of Discussion forum</w:t>
      </w:r>
    </w:p>
    <w:p w:rsidR="004255FB" w:rsidRDefault="004255FB" w:rsidP="009F0FED">
      <w:pPr>
        <w:pStyle w:val="ListParagraph"/>
        <w:numPr>
          <w:ilvl w:val="0"/>
          <w:numId w:val="14"/>
        </w:numPr>
        <w:spacing w:after="0"/>
        <w:rPr>
          <w:rFonts w:ascii="Arial" w:hAnsi="Arial" w:cs="Arial"/>
          <w:bCs/>
        </w:rPr>
      </w:pPr>
      <w:r>
        <w:rPr>
          <w:rFonts w:ascii="Arial" w:hAnsi="Arial" w:cs="Arial"/>
          <w:bCs/>
        </w:rPr>
        <w:t>Comments on courses where enrollment is below 500.</w:t>
      </w:r>
    </w:p>
    <w:p w:rsidR="004255FB" w:rsidRDefault="004255FB" w:rsidP="009F0FED">
      <w:pPr>
        <w:pStyle w:val="ListParagraph"/>
        <w:numPr>
          <w:ilvl w:val="0"/>
          <w:numId w:val="14"/>
        </w:numPr>
        <w:spacing w:after="0"/>
        <w:rPr>
          <w:rFonts w:ascii="Arial" w:hAnsi="Arial" w:cs="Arial"/>
          <w:bCs/>
        </w:rPr>
      </w:pPr>
      <w:r>
        <w:rPr>
          <w:rFonts w:ascii="Arial" w:hAnsi="Arial" w:cs="Arial"/>
          <w:bCs/>
        </w:rPr>
        <w:t>Factors on which delivery of the courses are monitored.</w:t>
      </w:r>
    </w:p>
    <w:p w:rsidR="004255FB" w:rsidRPr="00B920A5" w:rsidRDefault="004255FB" w:rsidP="009F0FED">
      <w:pPr>
        <w:pStyle w:val="ListParagraph"/>
        <w:numPr>
          <w:ilvl w:val="0"/>
          <w:numId w:val="14"/>
        </w:numPr>
        <w:spacing w:after="0"/>
        <w:rPr>
          <w:rFonts w:ascii="Arial" w:hAnsi="Arial" w:cs="Arial"/>
          <w:bCs/>
        </w:rPr>
      </w:pPr>
      <w:r>
        <w:rPr>
          <w:rFonts w:ascii="Arial" w:hAnsi="Arial" w:cs="Arial"/>
          <w:bCs/>
        </w:rPr>
        <w:t xml:space="preserve">Any other views / comments / </w:t>
      </w:r>
      <w:r w:rsidR="00A62EA2">
        <w:rPr>
          <w:rFonts w:ascii="Arial" w:hAnsi="Arial" w:cs="Arial"/>
          <w:bCs/>
        </w:rPr>
        <w:t>suggestions.</w:t>
      </w: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A05E73" w:rsidRDefault="00A05E73" w:rsidP="00DA35DC">
      <w:pPr>
        <w:spacing w:after="0" w:line="240" w:lineRule="auto"/>
        <w:jc w:val="right"/>
        <w:rPr>
          <w:rFonts w:ascii="Arial" w:hAnsi="Arial" w:cs="Arial"/>
          <w:b/>
          <w:bCs/>
          <w:u w:val="single"/>
        </w:rPr>
      </w:pPr>
    </w:p>
    <w:p w:rsidR="00CD05CC" w:rsidRDefault="00CD05CC" w:rsidP="003D110C">
      <w:pPr>
        <w:spacing w:after="0" w:line="240" w:lineRule="auto"/>
        <w:rPr>
          <w:rFonts w:ascii="Arial" w:hAnsi="Arial" w:cs="Arial"/>
          <w:bCs/>
        </w:rPr>
      </w:pPr>
    </w:p>
    <w:p w:rsidR="003D110C" w:rsidRPr="003D110C" w:rsidRDefault="003D110C" w:rsidP="003D110C">
      <w:pPr>
        <w:spacing w:after="0" w:line="240" w:lineRule="auto"/>
        <w:rPr>
          <w:rFonts w:ascii="Arial" w:hAnsi="Arial" w:cs="Arial"/>
          <w:bCs/>
        </w:rPr>
      </w:pPr>
    </w:p>
    <w:p w:rsidR="00DA35DC" w:rsidRPr="00E5203A" w:rsidRDefault="00DA35DC" w:rsidP="00DA35DC">
      <w:pPr>
        <w:spacing w:after="0" w:line="240" w:lineRule="auto"/>
        <w:jc w:val="right"/>
        <w:rPr>
          <w:rFonts w:ascii="Arial" w:hAnsi="Arial" w:cs="Arial"/>
          <w:bCs/>
        </w:rPr>
      </w:pPr>
      <w:r w:rsidRPr="00E5203A">
        <w:rPr>
          <w:rFonts w:ascii="Arial" w:hAnsi="Arial" w:cs="Arial"/>
          <w:b/>
          <w:bCs/>
          <w:u w:val="single"/>
        </w:rPr>
        <w:t xml:space="preserve">Agenda Item No. </w:t>
      </w:r>
      <w:r w:rsidR="002B15CB">
        <w:rPr>
          <w:rFonts w:ascii="Arial" w:hAnsi="Arial" w:cs="Arial"/>
          <w:b/>
          <w:bCs/>
          <w:u w:val="single"/>
        </w:rPr>
        <w:t>5</w:t>
      </w:r>
    </w:p>
    <w:p w:rsidR="00D771F8" w:rsidRDefault="00D771F8" w:rsidP="004A25D6">
      <w:pPr>
        <w:spacing w:after="0" w:line="240" w:lineRule="auto"/>
        <w:rPr>
          <w:rFonts w:ascii="Arial" w:hAnsi="Arial" w:cs="Arial"/>
          <w:bCs/>
        </w:rPr>
      </w:pPr>
    </w:p>
    <w:p w:rsidR="004A25D6" w:rsidRPr="004A25D6" w:rsidRDefault="004A25D6" w:rsidP="004A25D6">
      <w:pPr>
        <w:spacing w:after="0" w:line="240" w:lineRule="auto"/>
        <w:rPr>
          <w:rFonts w:ascii="Arial" w:hAnsi="Arial" w:cs="Arial"/>
          <w:bCs/>
        </w:rPr>
      </w:pPr>
    </w:p>
    <w:p w:rsidR="00FF6D23" w:rsidRPr="00E5203A" w:rsidRDefault="007B24E2" w:rsidP="00830BC6">
      <w:pPr>
        <w:spacing w:after="0" w:line="240" w:lineRule="auto"/>
        <w:jc w:val="center"/>
        <w:rPr>
          <w:rFonts w:ascii="Arial" w:hAnsi="Arial" w:cs="Arial"/>
          <w:bCs/>
        </w:rPr>
      </w:pPr>
      <w:r>
        <w:rPr>
          <w:rFonts w:ascii="Arial" w:hAnsi="Arial" w:cs="Arial"/>
          <w:b/>
          <w:bCs/>
          <w:u w:val="single"/>
        </w:rPr>
        <w:t xml:space="preserve">Extension of End </w:t>
      </w:r>
      <w:r w:rsidR="00532050">
        <w:rPr>
          <w:rFonts w:ascii="Arial" w:hAnsi="Arial" w:cs="Arial"/>
          <w:b/>
          <w:bCs/>
          <w:u w:val="single"/>
        </w:rPr>
        <w:t>D</w:t>
      </w:r>
      <w:r>
        <w:rPr>
          <w:rFonts w:ascii="Arial" w:hAnsi="Arial" w:cs="Arial"/>
          <w:b/>
          <w:bCs/>
          <w:u w:val="single"/>
        </w:rPr>
        <w:t xml:space="preserve">ate for </w:t>
      </w:r>
      <w:r w:rsidR="00830BC6" w:rsidRPr="00830BC6">
        <w:rPr>
          <w:rFonts w:ascii="Arial" w:hAnsi="Arial" w:cs="Arial"/>
          <w:b/>
          <w:bCs/>
          <w:u w:val="single"/>
        </w:rPr>
        <w:t xml:space="preserve">SWAYAM </w:t>
      </w:r>
      <w:r w:rsidR="0010087E">
        <w:rPr>
          <w:rFonts w:ascii="Arial" w:hAnsi="Arial" w:cs="Arial"/>
          <w:b/>
          <w:bCs/>
          <w:u w:val="single"/>
        </w:rPr>
        <w:t xml:space="preserve">Courses offered during </w:t>
      </w:r>
      <w:r w:rsidR="0036647F">
        <w:rPr>
          <w:rFonts w:ascii="Arial" w:hAnsi="Arial" w:cs="Arial"/>
          <w:b/>
          <w:bCs/>
          <w:u w:val="single"/>
        </w:rPr>
        <w:t xml:space="preserve">January 2019 </w:t>
      </w:r>
      <w:r w:rsidR="00532050">
        <w:rPr>
          <w:rFonts w:ascii="Arial" w:hAnsi="Arial" w:cs="Arial"/>
          <w:b/>
          <w:bCs/>
          <w:u w:val="single"/>
        </w:rPr>
        <w:t>S</w:t>
      </w:r>
      <w:r w:rsidR="0036647F">
        <w:rPr>
          <w:rFonts w:ascii="Arial" w:hAnsi="Arial" w:cs="Arial"/>
          <w:b/>
          <w:bCs/>
          <w:u w:val="single"/>
        </w:rPr>
        <w:t>emester</w:t>
      </w:r>
    </w:p>
    <w:p w:rsidR="00514D8C" w:rsidRDefault="00514D8C" w:rsidP="00201178">
      <w:pPr>
        <w:spacing w:after="0" w:line="240" w:lineRule="auto"/>
        <w:rPr>
          <w:rFonts w:ascii="Arial" w:hAnsi="Arial" w:cs="Arial"/>
        </w:rPr>
      </w:pPr>
    </w:p>
    <w:p w:rsidR="00532050" w:rsidRDefault="00532050" w:rsidP="00201178">
      <w:pPr>
        <w:spacing w:after="0" w:line="240" w:lineRule="auto"/>
        <w:rPr>
          <w:rFonts w:ascii="Arial" w:hAnsi="Arial" w:cs="Arial"/>
        </w:rPr>
      </w:pPr>
    </w:p>
    <w:p w:rsidR="004A25D6" w:rsidRPr="00201178" w:rsidRDefault="004A25D6" w:rsidP="00201178">
      <w:pPr>
        <w:spacing w:after="0" w:line="240" w:lineRule="auto"/>
        <w:rPr>
          <w:rFonts w:ascii="Arial" w:hAnsi="Arial" w:cs="Arial"/>
        </w:rPr>
      </w:pPr>
    </w:p>
    <w:p w:rsidR="000B74AD" w:rsidRDefault="000B74AD" w:rsidP="000B74AD">
      <w:pPr>
        <w:jc w:val="both"/>
        <w:rPr>
          <w:rFonts w:ascii="Arial" w:hAnsi="Arial" w:cs="Arial"/>
          <w:b/>
          <w:bCs/>
        </w:rPr>
      </w:pPr>
      <w:r w:rsidRPr="00723B35">
        <w:rPr>
          <w:rFonts w:ascii="Arial" w:hAnsi="Arial" w:cs="Arial"/>
          <w:b/>
          <w:bCs/>
        </w:rPr>
        <w:t xml:space="preserve">Purport </w:t>
      </w:r>
    </w:p>
    <w:p w:rsidR="000B74AD" w:rsidRPr="00723B35" w:rsidRDefault="0043651F" w:rsidP="000B74AD">
      <w:pPr>
        <w:spacing w:after="0"/>
        <w:jc w:val="both"/>
        <w:rPr>
          <w:rFonts w:ascii="Arial" w:hAnsi="Arial" w:cs="Arial"/>
          <w:b/>
          <w:bCs/>
        </w:rPr>
      </w:pPr>
      <w:r w:rsidRPr="00723B35">
        <w:rPr>
          <w:rFonts w:ascii="Arial" w:hAnsi="Arial" w:cs="Arial"/>
          <w:bCs/>
        </w:rPr>
        <w:t>Th</w:t>
      </w:r>
      <w:r w:rsidR="00532050">
        <w:rPr>
          <w:rFonts w:ascii="Arial" w:hAnsi="Arial" w:cs="Arial"/>
          <w:bCs/>
        </w:rPr>
        <w:t>is</w:t>
      </w:r>
      <w:r w:rsidR="00C3629E">
        <w:rPr>
          <w:rFonts w:ascii="Arial" w:hAnsi="Arial" w:cs="Arial"/>
          <w:bCs/>
        </w:rPr>
        <w:t xml:space="preserve"> </w:t>
      </w:r>
      <w:r w:rsidR="00532050">
        <w:rPr>
          <w:rFonts w:ascii="Arial" w:hAnsi="Arial" w:cs="Arial"/>
          <w:bCs/>
        </w:rPr>
        <w:t>N</w:t>
      </w:r>
      <w:r w:rsidR="003F0EE8">
        <w:rPr>
          <w:rFonts w:ascii="Arial" w:hAnsi="Arial" w:cs="Arial"/>
          <w:bCs/>
        </w:rPr>
        <w:t>ote is to seek</w:t>
      </w:r>
      <w:r>
        <w:rPr>
          <w:rFonts w:ascii="Arial" w:hAnsi="Arial" w:cs="Arial"/>
          <w:bCs/>
        </w:rPr>
        <w:t xml:space="preserve"> the approval of the Board for the </w:t>
      </w:r>
      <w:r w:rsidR="007B24E2">
        <w:rPr>
          <w:rFonts w:ascii="Arial" w:hAnsi="Arial" w:cs="Arial"/>
          <w:bCs/>
        </w:rPr>
        <w:t>extending the end date of</w:t>
      </w:r>
      <w:r w:rsidR="00C3629E">
        <w:rPr>
          <w:rFonts w:ascii="Arial" w:hAnsi="Arial" w:cs="Arial"/>
          <w:bCs/>
        </w:rPr>
        <w:t xml:space="preserve"> </w:t>
      </w:r>
      <w:r w:rsidR="003F0EE8">
        <w:rPr>
          <w:rFonts w:ascii="Arial" w:hAnsi="Arial" w:cs="Arial"/>
          <w:bCs/>
        </w:rPr>
        <w:t>SWAYAM</w:t>
      </w:r>
      <w:r w:rsidR="007B24E2">
        <w:rPr>
          <w:rFonts w:ascii="Arial" w:hAnsi="Arial" w:cs="Arial"/>
          <w:bCs/>
        </w:rPr>
        <w:t xml:space="preserve"> courses offered</w:t>
      </w:r>
      <w:r w:rsidR="0010087E">
        <w:rPr>
          <w:rFonts w:ascii="Arial" w:hAnsi="Arial" w:cs="Arial"/>
          <w:bCs/>
        </w:rPr>
        <w:t xml:space="preserve"> during</w:t>
      </w:r>
      <w:r w:rsidR="00C3629E">
        <w:rPr>
          <w:rFonts w:ascii="Arial" w:hAnsi="Arial" w:cs="Arial"/>
          <w:bCs/>
        </w:rPr>
        <w:t xml:space="preserve"> </w:t>
      </w:r>
      <w:r w:rsidR="003F0EE8">
        <w:rPr>
          <w:rFonts w:ascii="Arial" w:hAnsi="Arial" w:cs="Arial"/>
          <w:bCs/>
        </w:rPr>
        <w:t>January</w:t>
      </w:r>
      <w:r>
        <w:rPr>
          <w:rFonts w:ascii="Arial" w:hAnsi="Arial" w:cs="Arial"/>
          <w:bCs/>
        </w:rPr>
        <w:t xml:space="preserve"> 2019 Semester</w:t>
      </w:r>
      <w:r w:rsidR="0010087E">
        <w:rPr>
          <w:rFonts w:ascii="Arial" w:hAnsi="Arial" w:cs="Arial"/>
          <w:bCs/>
        </w:rPr>
        <w:t xml:space="preserve"> from 20</w:t>
      </w:r>
      <w:r w:rsidR="0010087E" w:rsidRPr="0010087E">
        <w:rPr>
          <w:rFonts w:ascii="Arial" w:hAnsi="Arial" w:cs="Arial"/>
          <w:bCs/>
          <w:vertAlign w:val="superscript"/>
        </w:rPr>
        <w:t>th</w:t>
      </w:r>
      <w:r w:rsidR="0010087E">
        <w:rPr>
          <w:rFonts w:ascii="Arial" w:hAnsi="Arial" w:cs="Arial"/>
          <w:bCs/>
        </w:rPr>
        <w:t xml:space="preserve"> April 2019 to 5</w:t>
      </w:r>
      <w:r w:rsidR="0010087E" w:rsidRPr="0010087E">
        <w:rPr>
          <w:rFonts w:ascii="Arial" w:hAnsi="Arial" w:cs="Arial"/>
          <w:bCs/>
          <w:vertAlign w:val="superscript"/>
        </w:rPr>
        <w:t>th</w:t>
      </w:r>
      <w:r w:rsidR="0010087E">
        <w:rPr>
          <w:rFonts w:ascii="Arial" w:hAnsi="Arial" w:cs="Arial"/>
          <w:bCs/>
        </w:rPr>
        <w:t xml:space="preserve"> May 2019</w:t>
      </w:r>
    </w:p>
    <w:p w:rsidR="000B74AD" w:rsidRDefault="000B74AD" w:rsidP="000B74AD">
      <w:pPr>
        <w:spacing w:after="0" w:line="240" w:lineRule="auto"/>
        <w:rPr>
          <w:rFonts w:ascii="Arial" w:hAnsi="Arial" w:cs="Arial"/>
          <w:b/>
          <w:bCs/>
          <w:u w:val="single"/>
        </w:rPr>
      </w:pPr>
    </w:p>
    <w:p w:rsidR="004A25D6" w:rsidRPr="00723B35" w:rsidRDefault="004A25D6" w:rsidP="000B74AD">
      <w:pPr>
        <w:spacing w:after="0" w:line="240" w:lineRule="auto"/>
        <w:rPr>
          <w:rFonts w:ascii="Arial" w:hAnsi="Arial" w:cs="Arial"/>
          <w:b/>
          <w:bCs/>
          <w:u w:val="single"/>
        </w:rPr>
      </w:pPr>
    </w:p>
    <w:p w:rsidR="000B74AD" w:rsidRDefault="000B74AD" w:rsidP="00BB2EB8">
      <w:pPr>
        <w:jc w:val="both"/>
        <w:rPr>
          <w:rFonts w:ascii="Arial" w:hAnsi="Arial" w:cs="Arial"/>
          <w:b/>
          <w:bCs/>
        </w:rPr>
      </w:pPr>
      <w:r w:rsidRPr="00723B35">
        <w:rPr>
          <w:rFonts w:ascii="Arial" w:hAnsi="Arial" w:cs="Arial"/>
          <w:b/>
          <w:bCs/>
        </w:rPr>
        <w:t>Background</w:t>
      </w:r>
    </w:p>
    <w:p w:rsidR="0022271D" w:rsidRDefault="00BC31D4" w:rsidP="004A25D6">
      <w:pPr>
        <w:spacing w:after="0"/>
        <w:jc w:val="both"/>
        <w:rPr>
          <w:rFonts w:ascii="Arial" w:hAnsi="Arial" w:cs="Arial"/>
          <w:bCs/>
        </w:rPr>
      </w:pPr>
      <w:r>
        <w:rPr>
          <w:rFonts w:ascii="Arial" w:hAnsi="Arial" w:cs="Arial"/>
          <w:bCs/>
        </w:rPr>
        <w:t xml:space="preserve">UGC has requested to extend the end dates of their January 2019 </w:t>
      </w:r>
      <w:r w:rsidR="00532050">
        <w:rPr>
          <w:rFonts w:ascii="Arial" w:hAnsi="Arial" w:cs="Arial"/>
          <w:bCs/>
        </w:rPr>
        <w:t>S</w:t>
      </w:r>
      <w:r>
        <w:rPr>
          <w:rFonts w:ascii="Arial" w:hAnsi="Arial" w:cs="Arial"/>
          <w:bCs/>
        </w:rPr>
        <w:t xml:space="preserve">emester </w:t>
      </w:r>
      <w:r w:rsidR="00532050">
        <w:rPr>
          <w:rFonts w:ascii="Arial" w:hAnsi="Arial" w:cs="Arial"/>
          <w:bCs/>
        </w:rPr>
        <w:t>C</w:t>
      </w:r>
      <w:r>
        <w:rPr>
          <w:rFonts w:ascii="Arial" w:hAnsi="Arial" w:cs="Arial"/>
          <w:bCs/>
        </w:rPr>
        <w:t xml:space="preserve">ourses, as </w:t>
      </w:r>
      <w:r w:rsidR="00A608F2" w:rsidRPr="00BC31D4">
        <w:rPr>
          <w:rFonts w:ascii="Arial" w:hAnsi="Arial" w:cs="Arial"/>
          <w:bCs/>
        </w:rPr>
        <w:t>Course Coordinators</w:t>
      </w:r>
      <w:r>
        <w:rPr>
          <w:rFonts w:ascii="Arial" w:hAnsi="Arial" w:cs="Arial"/>
          <w:bCs/>
        </w:rPr>
        <w:t xml:space="preserve"> of UGC courses asked </w:t>
      </w:r>
      <w:r w:rsidR="00A608F2" w:rsidRPr="00BC31D4">
        <w:rPr>
          <w:rFonts w:ascii="Arial" w:hAnsi="Arial" w:cs="Arial"/>
          <w:bCs/>
        </w:rPr>
        <w:t>t</w:t>
      </w:r>
      <w:r>
        <w:rPr>
          <w:rFonts w:ascii="Arial" w:hAnsi="Arial" w:cs="Arial"/>
          <w:bCs/>
        </w:rPr>
        <w:t>hem t</w:t>
      </w:r>
      <w:r w:rsidR="00A608F2" w:rsidRPr="00BC31D4">
        <w:rPr>
          <w:rFonts w:ascii="Arial" w:hAnsi="Arial" w:cs="Arial"/>
          <w:bCs/>
        </w:rPr>
        <w:t xml:space="preserve">o extend the end dates of the January 2019 </w:t>
      </w:r>
      <w:r w:rsidR="00532050">
        <w:rPr>
          <w:rFonts w:ascii="Arial" w:hAnsi="Arial" w:cs="Arial"/>
          <w:bCs/>
        </w:rPr>
        <w:t>S</w:t>
      </w:r>
      <w:r w:rsidR="00A608F2" w:rsidRPr="00BC31D4">
        <w:rPr>
          <w:rFonts w:ascii="Arial" w:hAnsi="Arial" w:cs="Arial"/>
          <w:bCs/>
        </w:rPr>
        <w:t xml:space="preserve">emester </w:t>
      </w:r>
      <w:r w:rsidR="00532050">
        <w:rPr>
          <w:rFonts w:ascii="Arial" w:hAnsi="Arial" w:cs="Arial"/>
          <w:bCs/>
        </w:rPr>
        <w:t>C</w:t>
      </w:r>
      <w:r w:rsidR="00A608F2" w:rsidRPr="00BC31D4">
        <w:rPr>
          <w:rFonts w:ascii="Arial" w:hAnsi="Arial" w:cs="Arial"/>
          <w:bCs/>
        </w:rPr>
        <w:t>ourses</w:t>
      </w:r>
      <w:r w:rsidR="0010087E">
        <w:rPr>
          <w:rFonts w:ascii="Arial" w:hAnsi="Arial" w:cs="Arial"/>
          <w:bCs/>
        </w:rPr>
        <w:t xml:space="preserve"> to 5</w:t>
      </w:r>
      <w:r w:rsidR="0010087E" w:rsidRPr="0010087E">
        <w:rPr>
          <w:rFonts w:ascii="Arial" w:hAnsi="Arial" w:cs="Arial"/>
          <w:bCs/>
          <w:vertAlign w:val="superscript"/>
        </w:rPr>
        <w:t>th</w:t>
      </w:r>
      <w:r w:rsidR="0010087E">
        <w:rPr>
          <w:rFonts w:ascii="Arial" w:hAnsi="Arial" w:cs="Arial"/>
          <w:bCs/>
        </w:rPr>
        <w:t xml:space="preserve"> May 2019 as some of the courses have started late.</w:t>
      </w:r>
    </w:p>
    <w:p w:rsidR="004A25D6" w:rsidRDefault="004A25D6" w:rsidP="004A25D6">
      <w:pPr>
        <w:spacing w:after="0"/>
        <w:jc w:val="both"/>
        <w:rPr>
          <w:rFonts w:ascii="Arial" w:hAnsi="Arial" w:cs="Arial"/>
          <w:bCs/>
        </w:rPr>
      </w:pPr>
    </w:p>
    <w:p w:rsidR="004A25D6" w:rsidRPr="00BC31D4" w:rsidRDefault="004A25D6" w:rsidP="004A25D6">
      <w:pPr>
        <w:spacing w:after="0"/>
        <w:jc w:val="both"/>
        <w:rPr>
          <w:rFonts w:ascii="Arial" w:hAnsi="Arial" w:cs="Arial"/>
          <w:bCs/>
        </w:rPr>
      </w:pPr>
    </w:p>
    <w:p w:rsidR="000B74AD" w:rsidRPr="007F4113" w:rsidRDefault="007F4113" w:rsidP="004A25D6">
      <w:pPr>
        <w:spacing w:after="0"/>
        <w:jc w:val="both"/>
        <w:rPr>
          <w:rFonts w:ascii="Arial" w:hAnsi="Arial" w:cs="Arial"/>
          <w:b/>
          <w:bCs/>
        </w:rPr>
      </w:pPr>
      <w:r w:rsidRPr="007F4113">
        <w:rPr>
          <w:rFonts w:ascii="Arial" w:hAnsi="Arial" w:cs="Arial"/>
          <w:b/>
          <w:bCs/>
        </w:rPr>
        <w:t>Approval Sought</w:t>
      </w:r>
      <w:r w:rsidR="000B74AD" w:rsidRPr="007F4113">
        <w:rPr>
          <w:rFonts w:ascii="Arial" w:hAnsi="Arial" w:cs="Arial"/>
          <w:b/>
          <w:bCs/>
        </w:rPr>
        <w:t>:</w:t>
      </w:r>
    </w:p>
    <w:p w:rsidR="00CB4645" w:rsidRDefault="00CB4645" w:rsidP="00CB4645">
      <w:pPr>
        <w:spacing w:after="0"/>
        <w:jc w:val="both"/>
        <w:rPr>
          <w:rFonts w:ascii="Arial" w:hAnsi="Arial" w:cs="Arial"/>
          <w:bCs/>
        </w:rPr>
      </w:pPr>
    </w:p>
    <w:p w:rsidR="000B74AD" w:rsidRPr="00AB473A" w:rsidRDefault="0043651F" w:rsidP="00CB4645">
      <w:pPr>
        <w:spacing w:after="0"/>
        <w:jc w:val="both"/>
        <w:rPr>
          <w:rFonts w:ascii="Arial" w:hAnsi="Arial" w:cs="Arial"/>
          <w:bCs/>
        </w:rPr>
      </w:pPr>
      <w:r>
        <w:rPr>
          <w:rFonts w:ascii="Arial" w:hAnsi="Arial" w:cs="Arial"/>
          <w:bCs/>
        </w:rPr>
        <w:t xml:space="preserve">The Board is requested to kindly approve the </w:t>
      </w:r>
      <w:r w:rsidR="00BC31D4">
        <w:rPr>
          <w:rFonts w:ascii="Arial" w:hAnsi="Arial" w:cs="Arial"/>
          <w:bCs/>
        </w:rPr>
        <w:t xml:space="preserve">extension of end date </w:t>
      </w:r>
      <w:r w:rsidR="00BC31D4" w:rsidRPr="00BC31D4">
        <w:rPr>
          <w:rFonts w:ascii="Arial" w:hAnsi="Arial" w:cs="Arial"/>
          <w:bCs/>
        </w:rPr>
        <w:t>for S</w:t>
      </w:r>
      <w:r w:rsidR="0010087E">
        <w:rPr>
          <w:rFonts w:ascii="Arial" w:hAnsi="Arial" w:cs="Arial"/>
          <w:bCs/>
        </w:rPr>
        <w:t xml:space="preserve">WAYAM Courses offered during </w:t>
      </w:r>
      <w:r w:rsidR="00BC31D4" w:rsidRPr="00BC31D4">
        <w:rPr>
          <w:rFonts w:ascii="Arial" w:hAnsi="Arial" w:cs="Arial"/>
          <w:bCs/>
        </w:rPr>
        <w:t xml:space="preserve">January 2019 </w:t>
      </w:r>
      <w:r w:rsidR="00532050">
        <w:rPr>
          <w:rFonts w:ascii="Arial" w:hAnsi="Arial" w:cs="Arial"/>
          <w:bCs/>
        </w:rPr>
        <w:t>S</w:t>
      </w:r>
      <w:r w:rsidR="00BC31D4" w:rsidRPr="00BC31D4">
        <w:rPr>
          <w:rFonts w:ascii="Arial" w:hAnsi="Arial" w:cs="Arial"/>
          <w:bCs/>
        </w:rPr>
        <w:t>emester</w:t>
      </w:r>
      <w:r w:rsidR="00C3629E">
        <w:rPr>
          <w:rFonts w:ascii="Arial" w:hAnsi="Arial" w:cs="Arial"/>
          <w:bCs/>
        </w:rPr>
        <w:t xml:space="preserve"> </w:t>
      </w:r>
      <w:r w:rsidR="0010087E">
        <w:rPr>
          <w:rFonts w:ascii="Arial" w:hAnsi="Arial" w:cs="Arial"/>
          <w:bCs/>
        </w:rPr>
        <w:t>from 20</w:t>
      </w:r>
      <w:r w:rsidR="0010087E" w:rsidRPr="0010087E">
        <w:rPr>
          <w:rFonts w:ascii="Arial" w:hAnsi="Arial" w:cs="Arial"/>
          <w:bCs/>
          <w:vertAlign w:val="superscript"/>
        </w:rPr>
        <w:t>th</w:t>
      </w:r>
      <w:r w:rsidR="0010087E">
        <w:rPr>
          <w:rFonts w:ascii="Arial" w:hAnsi="Arial" w:cs="Arial"/>
          <w:bCs/>
        </w:rPr>
        <w:t xml:space="preserve"> April 2019 </w:t>
      </w:r>
      <w:r w:rsidR="00BC31D4">
        <w:rPr>
          <w:rFonts w:ascii="Arial" w:hAnsi="Arial" w:cs="Arial"/>
          <w:bCs/>
        </w:rPr>
        <w:t>to 5</w:t>
      </w:r>
      <w:r w:rsidR="00BC31D4" w:rsidRPr="00BC31D4">
        <w:rPr>
          <w:rFonts w:ascii="Arial" w:hAnsi="Arial" w:cs="Arial"/>
          <w:bCs/>
          <w:vertAlign w:val="superscript"/>
        </w:rPr>
        <w:t>th</w:t>
      </w:r>
      <w:r w:rsidR="00BC31D4">
        <w:rPr>
          <w:rFonts w:ascii="Arial" w:hAnsi="Arial" w:cs="Arial"/>
          <w:bCs/>
        </w:rPr>
        <w:t xml:space="preserve"> May 2019.</w:t>
      </w:r>
    </w:p>
    <w:p w:rsidR="00444ADE" w:rsidRDefault="00444ADE" w:rsidP="0043651F">
      <w:pPr>
        <w:spacing w:after="0" w:line="240" w:lineRule="auto"/>
        <w:rPr>
          <w:rFonts w:ascii="Arial" w:hAnsi="Arial" w:cs="Arial"/>
        </w:rPr>
      </w:pPr>
    </w:p>
    <w:p w:rsidR="0043651F" w:rsidRPr="0043651F" w:rsidRDefault="0043651F" w:rsidP="0043651F">
      <w:pPr>
        <w:spacing w:after="0" w:line="240" w:lineRule="auto"/>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444ADE" w:rsidRDefault="00444ADE" w:rsidP="00514D8C">
      <w:pPr>
        <w:pStyle w:val="ListParagraph"/>
        <w:spacing w:after="0" w:line="240" w:lineRule="auto"/>
        <w:ind w:left="1440"/>
        <w:rPr>
          <w:rFonts w:ascii="Arial" w:hAnsi="Arial" w:cs="Arial"/>
        </w:rPr>
      </w:pPr>
    </w:p>
    <w:p w:rsidR="00273A08" w:rsidRDefault="00273A08" w:rsidP="00B26955">
      <w:pPr>
        <w:ind w:left="7920" w:firstLine="720"/>
        <w:rPr>
          <w:rFonts w:ascii="Arial" w:hAnsi="Arial" w:cs="Arial"/>
          <w:b/>
          <w:bCs/>
          <w:u w:val="single"/>
        </w:rPr>
      </w:pPr>
    </w:p>
    <w:p w:rsidR="00273A08" w:rsidRDefault="00273A08" w:rsidP="00B26955">
      <w:pPr>
        <w:ind w:left="7920" w:firstLine="720"/>
        <w:rPr>
          <w:rFonts w:ascii="Arial" w:hAnsi="Arial" w:cs="Arial"/>
          <w:b/>
          <w:bCs/>
          <w:u w:val="single"/>
        </w:rPr>
      </w:pPr>
    </w:p>
    <w:p w:rsidR="00482F2D" w:rsidRDefault="00482F2D" w:rsidP="00B26955">
      <w:pPr>
        <w:ind w:left="7920" w:firstLine="720"/>
        <w:rPr>
          <w:rFonts w:ascii="Arial" w:hAnsi="Arial" w:cs="Arial"/>
          <w:b/>
          <w:bCs/>
          <w:u w:val="single"/>
        </w:rPr>
      </w:pPr>
    </w:p>
    <w:p w:rsidR="00482F2D" w:rsidRDefault="00482F2D" w:rsidP="00B26955">
      <w:pPr>
        <w:ind w:left="7920" w:firstLine="720"/>
        <w:rPr>
          <w:rFonts w:ascii="Arial" w:hAnsi="Arial" w:cs="Arial"/>
          <w:b/>
          <w:bCs/>
          <w:u w:val="single"/>
        </w:rPr>
      </w:pPr>
    </w:p>
    <w:p w:rsidR="00482F2D" w:rsidRDefault="00482F2D" w:rsidP="00B26955">
      <w:pPr>
        <w:ind w:left="7920" w:firstLine="720"/>
        <w:rPr>
          <w:rFonts w:ascii="Arial" w:hAnsi="Arial" w:cs="Arial"/>
          <w:b/>
          <w:bCs/>
          <w:u w:val="single"/>
        </w:rPr>
      </w:pPr>
    </w:p>
    <w:p w:rsidR="00482F2D" w:rsidRDefault="00482F2D" w:rsidP="00B26955">
      <w:pPr>
        <w:ind w:left="7920" w:firstLine="720"/>
        <w:rPr>
          <w:rFonts w:ascii="Arial" w:hAnsi="Arial" w:cs="Arial"/>
          <w:b/>
          <w:bCs/>
          <w:u w:val="single"/>
        </w:rPr>
      </w:pPr>
    </w:p>
    <w:p w:rsidR="00482F2D" w:rsidRDefault="00482F2D" w:rsidP="00B26955">
      <w:pPr>
        <w:ind w:left="7920" w:firstLine="720"/>
        <w:rPr>
          <w:rFonts w:ascii="Arial" w:hAnsi="Arial" w:cs="Arial"/>
          <w:b/>
          <w:bCs/>
          <w:u w:val="single"/>
        </w:rPr>
      </w:pPr>
    </w:p>
    <w:p w:rsidR="004A25D6" w:rsidRDefault="004A25D6">
      <w:pPr>
        <w:rPr>
          <w:rFonts w:ascii="Arial" w:hAnsi="Arial" w:cs="Arial"/>
          <w:bCs/>
        </w:rPr>
      </w:pPr>
      <w:r>
        <w:rPr>
          <w:rFonts w:ascii="Arial" w:hAnsi="Arial" w:cs="Arial"/>
          <w:bCs/>
        </w:rPr>
        <w:br w:type="page"/>
      </w:r>
    </w:p>
    <w:p w:rsidR="00ED3F7A" w:rsidRDefault="00ED3F7A" w:rsidP="00ED3F7A">
      <w:pPr>
        <w:spacing w:after="0"/>
        <w:rPr>
          <w:rFonts w:ascii="Arial" w:hAnsi="Arial" w:cs="Arial"/>
          <w:bCs/>
        </w:rPr>
      </w:pPr>
    </w:p>
    <w:p w:rsidR="0031606A" w:rsidRPr="003D110C" w:rsidRDefault="0031606A" w:rsidP="003D110C">
      <w:pPr>
        <w:spacing w:after="0"/>
        <w:rPr>
          <w:rFonts w:ascii="Arial" w:hAnsi="Arial" w:cs="Arial"/>
          <w:bCs/>
        </w:rPr>
      </w:pPr>
    </w:p>
    <w:p w:rsidR="00C3412F" w:rsidRDefault="00C3412F" w:rsidP="00ED3F7A">
      <w:pPr>
        <w:spacing w:after="0"/>
        <w:jc w:val="right"/>
        <w:rPr>
          <w:rFonts w:ascii="Arial" w:hAnsi="Arial" w:cs="Arial"/>
          <w:b/>
          <w:bCs/>
          <w:u w:val="single"/>
        </w:rPr>
      </w:pPr>
      <w:r w:rsidRPr="00E5203A">
        <w:rPr>
          <w:rFonts w:ascii="Arial" w:hAnsi="Arial" w:cs="Arial"/>
          <w:b/>
          <w:bCs/>
          <w:u w:val="single"/>
        </w:rPr>
        <w:t xml:space="preserve">Agenda Item No. </w:t>
      </w:r>
      <w:r w:rsidR="002B15CB">
        <w:rPr>
          <w:rFonts w:ascii="Arial" w:hAnsi="Arial" w:cs="Arial"/>
          <w:b/>
          <w:bCs/>
          <w:u w:val="single"/>
        </w:rPr>
        <w:t>6</w:t>
      </w:r>
    </w:p>
    <w:p w:rsidR="00ED3F7A" w:rsidRPr="00ED3F7A" w:rsidRDefault="00ED3F7A" w:rsidP="00ED3F7A">
      <w:pPr>
        <w:spacing w:after="0"/>
        <w:rPr>
          <w:rFonts w:ascii="Arial" w:hAnsi="Arial" w:cs="Arial"/>
          <w:bCs/>
        </w:rPr>
      </w:pPr>
    </w:p>
    <w:p w:rsidR="00ED3F7A" w:rsidRPr="00B05666" w:rsidRDefault="00B05666" w:rsidP="00CD05CC">
      <w:pPr>
        <w:spacing w:after="0" w:line="240" w:lineRule="auto"/>
        <w:jc w:val="center"/>
        <w:rPr>
          <w:rFonts w:ascii="Arial" w:hAnsi="Arial" w:cs="Arial"/>
          <w:b/>
          <w:bCs/>
          <w:u w:val="single"/>
        </w:rPr>
      </w:pPr>
      <w:r w:rsidRPr="00CD05CC">
        <w:rPr>
          <w:rFonts w:ascii="Arial" w:hAnsi="Arial" w:cs="Arial"/>
          <w:b/>
          <w:bCs/>
          <w:u w:val="single"/>
        </w:rPr>
        <w:t>Status o</w:t>
      </w:r>
      <w:r w:rsidR="004A25D6">
        <w:rPr>
          <w:rFonts w:ascii="Arial" w:hAnsi="Arial" w:cs="Arial"/>
          <w:b/>
          <w:bCs/>
          <w:u w:val="single"/>
        </w:rPr>
        <w:t>f</w:t>
      </w:r>
      <w:r w:rsidRPr="00CD05CC">
        <w:rPr>
          <w:rFonts w:ascii="Arial" w:hAnsi="Arial" w:cs="Arial"/>
          <w:b/>
          <w:bCs/>
          <w:u w:val="single"/>
        </w:rPr>
        <w:t xml:space="preserve"> Transl</w:t>
      </w:r>
      <w:r w:rsidR="00CF79DC">
        <w:rPr>
          <w:rFonts w:ascii="Arial" w:hAnsi="Arial" w:cs="Arial"/>
          <w:b/>
          <w:bCs/>
          <w:u w:val="single"/>
        </w:rPr>
        <w:t xml:space="preserve">ation of SWAYAM </w:t>
      </w:r>
      <w:r w:rsidR="004A25D6">
        <w:rPr>
          <w:rFonts w:ascii="Arial" w:hAnsi="Arial" w:cs="Arial"/>
          <w:b/>
          <w:bCs/>
          <w:u w:val="single"/>
        </w:rPr>
        <w:t>C</w:t>
      </w:r>
      <w:r w:rsidR="00CF79DC">
        <w:rPr>
          <w:rFonts w:ascii="Arial" w:hAnsi="Arial" w:cs="Arial"/>
          <w:b/>
          <w:bCs/>
          <w:u w:val="single"/>
        </w:rPr>
        <w:t>ourses</w:t>
      </w:r>
    </w:p>
    <w:p w:rsidR="00B05666" w:rsidRDefault="00B05666" w:rsidP="00ED3F7A">
      <w:pPr>
        <w:spacing w:after="0"/>
        <w:rPr>
          <w:rFonts w:ascii="Arial" w:hAnsi="Arial" w:cs="Arial"/>
          <w:b/>
          <w:bCs/>
        </w:rPr>
      </w:pPr>
    </w:p>
    <w:p w:rsidR="0024694B" w:rsidRDefault="0024694B" w:rsidP="00ED3F7A">
      <w:pPr>
        <w:spacing w:after="0"/>
        <w:rPr>
          <w:rFonts w:ascii="Arial" w:hAnsi="Arial" w:cs="Arial"/>
          <w:b/>
          <w:bCs/>
        </w:rPr>
      </w:pPr>
      <w:r w:rsidRPr="00723B35">
        <w:rPr>
          <w:rFonts w:ascii="Arial" w:hAnsi="Arial" w:cs="Arial"/>
          <w:b/>
          <w:bCs/>
        </w:rPr>
        <w:t>Purport</w:t>
      </w:r>
    </w:p>
    <w:p w:rsidR="00ED3F7A" w:rsidRDefault="00ED3F7A" w:rsidP="00ED3F7A">
      <w:pPr>
        <w:spacing w:after="0"/>
        <w:rPr>
          <w:rFonts w:ascii="Arial" w:hAnsi="Arial" w:cs="Arial"/>
          <w:b/>
          <w:bCs/>
        </w:rPr>
      </w:pPr>
    </w:p>
    <w:p w:rsidR="00DF5404" w:rsidRDefault="0043651F" w:rsidP="000D03C8">
      <w:pPr>
        <w:spacing w:after="0"/>
        <w:jc w:val="both"/>
        <w:rPr>
          <w:rFonts w:ascii="Arial" w:hAnsi="Arial" w:cs="Arial"/>
          <w:bCs/>
        </w:rPr>
      </w:pPr>
      <w:r w:rsidRPr="0043651F">
        <w:rPr>
          <w:rFonts w:ascii="Arial" w:hAnsi="Arial" w:cs="Arial"/>
          <w:bCs/>
        </w:rPr>
        <w:t xml:space="preserve">The objective of this Note is to </w:t>
      </w:r>
      <w:r w:rsidR="00CF79DC">
        <w:rPr>
          <w:rFonts w:ascii="Arial" w:hAnsi="Arial" w:cs="Arial"/>
          <w:bCs/>
        </w:rPr>
        <w:t>review</w:t>
      </w:r>
      <w:r w:rsidR="00DF5404">
        <w:rPr>
          <w:rFonts w:ascii="Arial" w:hAnsi="Arial" w:cs="Arial"/>
          <w:bCs/>
        </w:rPr>
        <w:t xml:space="preserve"> the status of Transl</w:t>
      </w:r>
      <w:r w:rsidR="00CF79DC">
        <w:rPr>
          <w:rFonts w:ascii="Arial" w:hAnsi="Arial" w:cs="Arial"/>
          <w:bCs/>
        </w:rPr>
        <w:t>ation of SWAYAM courses undertaken</w:t>
      </w:r>
      <w:r w:rsidR="00DF5404">
        <w:rPr>
          <w:rFonts w:ascii="Arial" w:hAnsi="Arial" w:cs="Arial"/>
          <w:bCs/>
        </w:rPr>
        <w:t xml:space="preserve"> IIT Madras.</w:t>
      </w:r>
    </w:p>
    <w:p w:rsidR="00DF5404" w:rsidRDefault="00DF5404" w:rsidP="000D03C8">
      <w:pPr>
        <w:spacing w:after="0"/>
        <w:jc w:val="both"/>
        <w:rPr>
          <w:rFonts w:ascii="Arial" w:hAnsi="Arial" w:cs="Arial"/>
          <w:bCs/>
        </w:rPr>
      </w:pPr>
    </w:p>
    <w:p w:rsidR="0024694B" w:rsidRDefault="00DF5404" w:rsidP="000D03C8">
      <w:pPr>
        <w:spacing w:after="0"/>
        <w:jc w:val="both"/>
        <w:rPr>
          <w:rFonts w:ascii="Arial" w:hAnsi="Arial" w:cs="Arial"/>
          <w:b/>
          <w:bCs/>
        </w:rPr>
      </w:pPr>
      <w:r w:rsidRPr="00DF5404">
        <w:rPr>
          <w:rFonts w:ascii="Arial" w:hAnsi="Arial" w:cs="Arial"/>
          <w:b/>
          <w:bCs/>
        </w:rPr>
        <w:t>Background</w:t>
      </w:r>
    </w:p>
    <w:p w:rsidR="00207FEF" w:rsidRDefault="00207FEF" w:rsidP="000D03C8">
      <w:pPr>
        <w:spacing w:after="0"/>
        <w:jc w:val="both"/>
        <w:rPr>
          <w:rFonts w:ascii="Arial" w:hAnsi="Arial" w:cs="Arial"/>
          <w:b/>
          <w:bCs/>
        </w:rPr>
      </w:pPr>
    </w:p>
    <w:p w:rsidR="00207FEF" w:rsidRDefault="00207FEF" w:rsidP="000D03C8">
      <w:pPr>
        <w:spacing w:after="0"/>
        <w:jc w:val="both"/>
        <w:rPr>
          <w:rFonts w:ascii="Arial" w:hAnsi="Arial" w:cs="Arial"/>
          <w:bCs/>
        </w:rPr>
      </w:pPr>
      <w:r>
        <w:rPr>
          <w:rFonts w:ascii="Arial" w:hAnsi="Arial" w:cs="Arial"/>
          <w:bCs/>
        </w:rPr>
        <w:t>SWAYAM Board in its 4</w:t>
      </w:r>
      <w:r w:rsidRPr="00475BCC">
        <w:rPr>
          <w:rFonts w:ascii="Arial" w:hAnsi="Arial" w:cs="Arial"/>
          <w:bCs/>
          <w:vertAlign w:val="superscript"/>
        </w:rPr>
        <w:t>th</w:t>
      </w:r>
      <w:r w:rsidR="00C3629E">
        <w:rPr>
          <w:rFonts w:ascii="Arial" w:hAnsi="Arial" w:cs="Arial"/>
          <w:bCs/>
          <w:vertAlign w:val="superscript"/>
        </w:rPr>
        <w:t xml:space="preserve"> </w:t>
      </w:r>
      <w:r w:rsidR="00C3629E">
        <w:rPr>
          <w:rFonts w:ascii="Arial" w:hAnsi="Arial" w:cs="Arial"/>
          <w:bCs/>
        </w:rPr>
        <w:t>M</w:t>
      </w:r>
      <w:r w:rsidRPr="00475BCC">
        <w:rPr>
          <w:rFonts w:ascii="Arial" w:hAnsi="Arial" w:cs="Arial"/>
          <w:bCs/>
        </w:rPr>
        <w:t>eeting held on 07.05.2018 had given its approval</w:t>
      </w:r>
      <w:r>
        <w:rPr>
          <w:rFonts w:ascii="Arial" w:hAnsi="Arial" w:cs="Arial"/>
          <w:bCs/>
        </w:rPr>
        <w:t xml:space="preserve"> on proposal of</w:t>
      </w:r>
      <w:r>
        <w:rPr>
          <w:rFonts w:ascii="Arial" w:hAnsi="Arial" w:cs="Arial"/>
          <w:bCs/>
        </w:rPr>
        <w:br/>
        <w:t xml:space="preserve">Rs.10.79 Crore for </w:t>
      </w:r>
      <w:r w:rsidRPr="00475BCC">
        <w:rPr>
          <w:rFonts w:ascii="Arial" w:hAnsi="Arial" w:cs="Arial"/>
          <w:bCs/>
        </w:rPr>
        <w:t>translation of SWAYAM Courses by IIT Madras. In the meeting it was decided to</w:t>
      </w:r>
      <w:r w:rsidR="00C3629E">
        <w:rPr>
          <w:rFonts w:ascii="Arial" w:hAnsi="Arial" w:cs="Arial"/>
          <w:bCs/>
        </w:rPr>
        <w:t xml:space="preserve"> </w:t>
      </w:r>
      <w:r w:rsidRPr="00475BCC">
        <w:rPr>
          <w:rFonts w:ascii="Arial" w:hAnsi="Arial" w:cs="Arial"/>
          <w:bCs/>
        </w:rPr>
        <w:t xml:space="preserve">give to IIT Madras video content of 1600 </w:t>
      </w:r>
      <w:r>
        <w:rPr>
          <w:rFonts w:ascii="Arial" w:hAnsi="Arial" w:cs="Arial"/>
          <w:bCs/>
        </w:rPr>
        <w:t>H</w:t>
      </w:r>
      <w:r w:rsidRPr="00475BCC">
        <w:rPr>
          <w:rFonts w:ascii="Arial" w:hAnsi="Arial" w:cs="Arial"/>
          <w:bCs/>
        </w:rPr>
        <w:t>ours</w:t>
      </w:r>
      <w:r w:rsidR="00C3629E">
        <w:rPr>
          <w:rFonts w:ascii="Arial" w:hAnsi="Arial" w:cs="Arial"/>
          <w:bCs/>
        </w:rPr>
        <w:t xml:space="preserve"> </w:t>
      </w:r>
      <w:r w:rsidRPr="00475BCC">
        <w:rPr>
          <w:rFonts w:ascii="Arial" w:hAnsi="Arial" w:cs="Arial"/>
          <w:bCs/>
        </w:rPr>
        <w:t xml:space="preserve">(i.e. </w:t>
      </w:r>
      <w:r w:rsidR="00532050">
        <w:rPr>
          <w:rFonts w:ascii="Arial" w:hAnsi="Arial" w:cs="Arial"/>
          <w:bCs/>
        </w:rPr>
        <w:t>T</w:t>
      </w:r>
      <w:r w:rsidRPr="00475BCC">
        <w:rPr>
          <w:rFonts w:ascii="Arial" w:hAnsi="Arial" w:cs="Arial"/>
          <w:bCs/>
        </w:rPr>
        <w:t xml:space="preserve">op 40 SWAYAM </w:t>
      </w:r>
      <w:r>
        <w:rPr>
          <w:rFonts w:ascii="Arial" w:hAnsi="Arial" w:cs="Arial"/>
          <w:bCs/>
        </w:rPr>
        <w:t>C</w:t>
      </w:r>
      <w:r w:rsidRPr="00475BCC">
        <w:rPr>
          <w:rFonts w:ascii="Arial" w:hAnsi="Arial" w:cs="Arial"/>
          <w:bCs/>
        </w:rPr>
        <w:t xml:space="preserve">ourses of 40 </w:t>
      </w:r>
      <w:r>
        <w:rPr>
          <w:rFonts w:ascii="Arial" w:hAnsi="Arial" w:cs="Arial"/>
          <w:bCs/>
        </w:rPr>
        <w:t>H</w:t>
      </w:r>
      <w:r w:rsidRPr="00475BCC">
        <w:rPr>
          <w:rFonts w:ascii="Arial" w:hAnsi="Arial" w:cs="Arial"/>
          <w:bCs/>
        </w:rPr>
        <w:t xml:space="preserve">ours </w:t>
      </w:r>
      <w:r>
        <w:rPr>
          <w:rFonts w:ascii="Arial" w:hAnsi="Arial" w:cs="Arial"/>
          <w:bCs/>
        </w:rPr>
        <w:t>V</w:t>
      </w:r>
      <w:r w:rsidRPr="00475BCC">
        <w:rPr>
          <w:rFonts w:ascii="Arial" w:hAnsi="Arial" w:cs="Arial"/>
          <w:bCs/>
        </w:rPr>
        <w:t>ideo) for translation.</w:t>
      </w:r>
    </w:p>
    <w:p w:rsidR="007F2EF7" w:rsidRDefault="007F2EF7" w:rsidP="000D03C8">
      <w:pPr>
        <w:spacing w:after="0"/>
        <w:jc w:val="both"/>
        <w:rPr>
          <w:rFonts w:ascii="Arial" w:hAnsi="Arial" w:cs="Arial"/>
          <w:bCs/>
        </w:rPr>
      </w:pPr>
    </w:p>
    <w:p w:rsidR="007F2EF7" w:rsidRPr="007F2EF7" w:rsidRDefault="007F2EF7" w:rsidP="000D03C8">
      <w:pPr>
        <w:spacing w:after="0"/>
        <w:jc w:val="both"/>
        <w:rPr>
          <w:rFonts w:ascii="Arial" w:hAnsi="Arial" w:cs="Arial"/>
          <w:b/>
          <w:bCs/>
        </w:rPr>
      </w:pPr>
      <w:r w:rsidRPr="007F2EF7">
        <w:rPr>
          <w:rFonts w:ascii="Arial" w:hAnsi="Arial" w:cs="Arial"/>
          <w:b/>
          <w:bCs/>
        </w:rPr>
        <w:t xml:space="preserve">Presentation </w:t>
      </w:r>
      <w:r w:rsidR="00532050">
        <w:rPr>
          <w:rFonts w:ascii="Arial" w:hAnsi="Arial" w:cs="Arial"/>
          <w:b/>
          <w:bCs/>
        </w:rPr>
        <w:t>b</w:t>
      </w:r>
      <w:r w:rsidR="00CF79DC">
        <w:rPr>
          <w:rFonts w:ascii="Arial" w:hAnsi="Arial" w:cs="Arial"/>
          <w:b/>
          <w:bCs/>
        </w:rPr>
        <w:t xml:space="preserve">y IIT Madras on the status of translation of SWAYAM </w:t>
      </w:r>
      <w:r w:rsidR="004A25D6">
        <w:rPr>
          <w:rFonts w:ascii="Arial" w:hAnsi="Arial" w:cs="Arial"/>
          <w:b/>
          <w:bCs/>
        </w:rPr>
        <w:t>C</w:t>
      </w:r>
      <w:r w:rsidR="00CF79DC">
        <w:rPr>
          <w:rFonts w:ascii="Arial" w:hAnsi="Arial" w:cs="Arial"/>
          <w:b/>
          <w:bCs/>
        </w:rPr>
        <w:t>ourses</w:t>
      </w:r>
    </w:p>
    <w:p w:rsidR="0008489A" w:rsidRDefault="0008489A" w:rsidP="000D03C8">
      <w:pPr>
        <w:widowControl w:val="0"/>
        <w:overflowPunct w:val="0"/>
        <w:autoSpaceDE w:val="0"/>
        <w:autoSpaceDN w:val="0"/>
        <w:adjustRightInd w:val="0"/>
        <w:spacing w:after="0" w:line="240" w:lineRule="auto"/>
        <w:jc w:val="both"/>
        <w:rPr>
          <w:rFonts w:ascii="Arial" w:hAnsi="Arial" w:cs="Arial"/>
          <w:sz w:val="24"/>
          <w:szCs w:val="24"/>
        </w:rPr>
      </w:pPr>
    </w:p>
    <w:p w:rsidR="00D83EF7" w:rsidRDefault="00D83EF7">
      <w:pPr>
        <w:rPr>
          <w:rFonts w:ascii="Arial" w:hAnsi="Arial" w:cs="Arial"/>
          <w:bCs/>
        </w:rPr>
      </w:pPr>
      <w:r>
        <w:rPr>
          <w:rFonts w:ascii="Arial" w:hAnsi="Arial" w:cs="Arial"/>
          <w:bCs/>
        </w:rPr>
        <w:br w:type="page"/>
      </w:r>
    </w:p>
    <w:p w:rsidR="000F01A6" w:rsidRPr="00EA1AF0" w:rsidRDefault="000F01A6" w:rsidP="00EA1AF0">
      <w:pPr>
        <w:spacing w:after="0" w:line="240" w:lineRule="auto"/>
        <w:rPr>
          <w:rFonts w:ascii="Arial" w:hAnsi="Arial" w:cs="Arial"/>
          <w:bCs/>
        </w:rPr>
      </w:pPr>
    </w:p>
    <w:p w:rsidR="002D5B7E" w:rsidRPr="00D83EF7" w:rsidRDefault="002D5B7E" w:rsidP="00D83EF7">
      <w:pPr>
        <w:jc w:val="right"/>
        <w:rPr>
          <w:rFonts w:ascii="Arial" w:hAnsi="Arial" w:cs="Arial"/>
          <w:b/>
          <w:bCs/>
          <w:u w:val="single"/>
        </w:rPr>
      </w:pPr>
      <w:r w:rsidRPr="00D83EF7">
        <w:rPr>
          <w:rFonts w:ascii="Arial" w:hAnsi="Arial" w:cs="Arial"/>
          <w:b/>
          <w:bCs/>
          <w:u w:val="single"/>
        </w:rPr>
        <w:t>Agenda Item No. 7</w:t>
      </w:r>
    </w:p>
    <w:p w:rsidR="003D3F5E" w:rsidRPr="00EE0BCB" w:rsidRDefault="0008092A" w:rsidP="0008092A">
      <w:pPr>
        <w:jc w:val="center"/>
        <w:rPr>
          <w:rFonts w:ascii="Arial" w:hAnsi="Arial" w:cs="Arial"/>
          <w:b/>
          <w:bCs/>
          <w:u w:val="single"/>
        </w:rPr>
      </w:pPr>
      <w:r w:rsidRPr="00EE0BCB">
        <w:rPr>
          <w:rFonts w:ascii="Arial" w:hAnsi="Arial" w:cs="Arial"/>
          <w:b/>
          <w:bCs/>
          <w:u w:val="single"/>
        </w:rPr>
        <w:t>List of Courses for July 2019 Semester</w:t>
      </w:r>
    </w:p>
    <w:p w:rsidR="00EE0BCB" w:rsidRDefault="00EE0BCB" w:rsidP="00EE0BCB">
      <w:pPr>
        <w:spacing w:after="0"/>
        <w:jc w:val="both"/>
        <w:rPr>
          <w:rFonts w:ascii="Arial" w:hAnsi="Arial" w:cs="Arial"/>
          <w:b/>
          <w:bCs/>
        </w:rPr>
      </w:pPr>
      <w:r>
        <w:rPr>
          <w:rFonts w:ascii="Arial" w:hAnsi="Arial" w:cs="Arial"/>
          <w:b/>
          <w:bCs/>
        </w:rPr>
        <w:t>Purport</w:t>
      </w:r>
    </w:p>
    <w:p w:rsidR="00EE0BCB" w:rsidRDefault="00EE0BCB" w:rsidP="00EE0BCB">
      <w:pPr>
        <w:spacing w:after="0"/>
        <w:jc w:val="both"/>
        <w:rPr>
          <w:rFonts w:ascii="Arial" w:hAnsi="Arial" w:cs="Arial"/>
          <w:b/>
          <w:bCs/>
        </w:rPr>
      </w:pPr>
    </w:p>
    <w:p w:rsidR="00EE0BCB" w:rsidRDefault="00EE0BCB" w:rsidP="00EE0BCB">
      <w:pPr>
        <w:jc w:val="both"/>
        <w:rPr>
          <w:rFonts w:ascii="Arial" w:hAnsi="Arial" w:cs="Arial"/>
          <w:bCs/>
        </w:rPr>
      </w:pPr>
      <w:r>
        <w:rPr>
          <w:rFonts w:ascii="Arial" w:hAnsi="Arial" w:cs="Arial"/>
          <w:bCs/>
        </w:rPr>
        <w:t xml:space="preserve">The objective of this </w:t>
      </w:r>
      <w:r w:rsidR="00532050">
        <w:rPr>
          <w:rFonts w:ascii="Arial" w:hAnsi="Arial" w:cs="Arial"/>
          <w:bCs/>
        </w:rPr>
        <w:t>N</w:t>
      </w:r>
      <w:r>
        <w:rPr>
          <w:rFonts w:ascii="Arial" w:hAnsi="Arial" w:cs="Arial"/>
          <w:bCs/>
        </w:rPr>
        <w:t>ote is to finalize the list of courses to be offered in the July 2019 Semester.</w:t>
      </w:r>
    </w:p>
    <w:p w:rsidR="00EE0BCB" w:rsidRDefault="00EE0BCB" w:rsidP="00EE0BCB">
      <w:pPr>
        <w:jc w:val="both"/>
        <w:rPr>
          <w:rFonts w:ascii="Arial" w:hAnsi="Arial" w:cs="Arial"/>
          <w:b/>
          <w:bCs/>
        </w:rPr>
      </w:pPr>
      <w:r>
        <w:rPr>
          <w:rFonts w:ascii="Arial" w:hAnsi="Arial" w:cs="Arial"/>
          <w:b/>
          <w:bCs/>
        </w:rPr>
        <w:t>Background</w:t>
      </w:r>
    </w:p>
    <w:p w:rsidR="00EE0BCB" w:rsidRDefault="00EE0BCB" w:rsidP="00EE0BCB">
      <w:pPr>
        <w:jc w:val="both"/>
        <w:rPr>
          <w:rFonts w:ascii="Arial" w:hAnsi="Arial" w:cs="Arial"/>
          <w:bCs/>
        </w:rPr>
      </w:pPr>
      <w:r>
        <w:rPr>
          <w:rFonts w:ascii="Arial" w:hAnsi="Arial" w:cs="Arial"/>
          <w:bCs/>
        </w:rPr>
        <w:t>In the SWAYAM Review meeting held on 18</w:t>
      </w:r>
      <w:r w:rsidRPr="00AD21FD">
        <w:rPr>
          <w:rFonts w:ascii="Arial" w:hAnsi="Arial" w:cs="Arial"/>
          <w:bCs/>
          <w:vertAlign w:val="superscript"/>
        </w:rPr>
        <w:t>th</w:t>
      </w:r>
      <w:r w:rsidR="00CF79DC">
        <w:rPr>
          <w:rFonts w:ascii="Arial" w:hAnsi="Arial" w:cs="Arial"/>
          <w:bCs/>
        </w:rPr>
        <w:t xml:space="preserve"> January 2019 all NCs wer</w:t>
      </w:r>
      <w:r>
        <w:rPr>
          <w:rFonts w:ascii="Arial" w:hAnsi="Arial" w:cs="Arial"/>
          <w:bCs/>
        </w:rPr>
        <w:t xml:space="preserve">e requested to finalize and submit the list of July, 2019 Semester Courses to MHRD so that there will be sufficient time for publicity and approval of the courses in the respective senate / councils of Universities /Institutions. </w:t>
      </w:r>
    </w:p>
    <w:p w:rsidR="00EE0BCB" w:rsidRPr="006969FF" w:rsidRDefault="00EE0BCB" w:rsidP="00EE0BCB">
      <w:pPr>
        <w:jc w:val="both"/>
        <w:rPr>
          <w:rFonts w:ascii="Arial" w:hAnsi="Arial" w:cs="Arial"/>
          <w:bCs/>
        </w:rPr>
      </w:pPr>
      <w:r>
        <w:rPr>
          <w:rFonts w:ascii="Arial" w:hAnsi="Arial" w:cs="Arial"/>
          <w:bCs/>
        </w:rPr>
        <w:t xml:space="preserve"> In the 9</w:t>
      </w:r>
      <w:r w:rsidRPr="006969FF">
        <w:rPr>
          <w:rFonts w:ascii="Arial" w:hAnsi="Arial" w:cs="Arial"/>
          <w:bCs/>
          <w:vertAlign w:val="superscript"/>
        </w:rPr>
        <w:t>th</w:t>
      </w:r>
      <w:r>
        <w:rPr>
          <w:rFonts w:ascii="Arial" w:hAnsi="Arial" w:cs="Arial"/>
          <w:bCs/>
        </w:rPr>
        <w:t xml:space="preserve"> SWAYAM Board meeting t</w:t>
      </w:r>
      <w:r w:rsidRPr="006969FF">
        <w:rPr>
          <w:rFonts w:ascii="Arial" w:hAnsi="Arial" w:cs="Arial"/>
          <w:bCs/>
        </w:rPr>
        <w:t>he Board reiterated the following guideline</w:t>
      </w:r>
      <w:r>
        <w:rPr>
          <w:rFonts w:ascii="Arial" w:hAnsi="Arial" w:cs="Arial"/>
          <w:bCs/>
        </w:rPr>
        <w:t>s while offering SWAYAM Courses which are to be kept in consideration.</w:t>
      </w:r>
    </w:p>
    <w:p w:rsidR="00EE0BCB" w:rsidRDefault="00EE0BCB" w:rsidP="00EE0BCB">
      <w:pPr>
        <w:ind w:left="90"/>
        <w:jc w:val="both"/>
        <w:rPr>
          <w:rFonts w:ascii="Arial" w:hAnsi="Arial" w:cs="Arial"/>
          <w:bCs/>
        </w:rPr>
      </w:pPr>
      <w:r w:rsidRPr="006969FF">
        <w:rPr>
          <w:rFonts w:ascii="Arial" w:hAnsi="Arial" w:cs="Arial"/>
          <w:bCs/>
        </w:rPr>
        <w:t>(a) Repurposing of courses are not to be encouraged. (b) The courses that are chosen for rerun should have at least 500 enrolments in the earlier run. (c) The course should have the approval of Academic Council. (d) One faculty should not handle more than two courses as Course Coordinator, at a time. (e) Start dates of all the courses should be within 15 days of start of the Semester, so that exams can be planned at the same time.</w:t>
      </w:r>
    </w:p>
    <w:p w:rsidR="003B3E01" w:rsidRDefault="00253422" w:rsidP="003B3E01">
      <w:pPr>
        <w:ind w:left="90"/>
        <w:jc w:val="both"/>
        <w:rPr>
          <w:rFonts w:ascii="Arial" w:hAnsi="Arial" w:cs="Arial"/>
          <w:bCs/>
        </w:rPr>
      </w:pPr>
      <w:r>
        <w:rPr>
          <w:rFonts w:ascii="Arial" w:hAnsi="Arial" w:cs="Arial"/>
          <w:bCs/>
        </w:rPr>
        <w:t xml:space="preserve">MHRD has received the </w:t>
      </w:r>
      <w:r w:rsidR="00CF79DC">
        <w:rPr>
          <w:rFonts w:ascii="Arial" w:hAnsi="Arial" w:cs="Arial"/>
          <w:bCs/>
        </w:rPr>
        <w:t>list of 544 courses for</w:t>
      </w:r>
      <w:r w:rsidR="00C3629E">
        <w:rPr>
          <w:rFonts w:ascii="Arial" w:hAnsi="Arial" w:cs="Arial"/>
          <w:bCs/>
        </w:rPr>
        <w:t xml:space="preserve"> </w:t>
      </w:r>
      <w:r>
        <w:rPr>
          <w:rFonts w:ascii="Arial" w:hAnsi="Arial" w:cs="Arial"/>
          <w:bCs/>
        </w:rPr>
        <w:t xml:space="preserve">July 2019 </w:t>
      </w:r>
      <w:r w:rsidR="00CF79DC">
        <w:rPr>
          <w:rFonts w:ascii="Arial" w:hAnsi="Arial" w:cs="Arial"/>
          <w:bCs/>
        </w:rPr>
        <w:t>semester from NCs which is</w:t>
      </w:r>
      <w:r w:rsidR="00C3629E">
        <w:rPr>
          <w:rFonts w:ascii="Arial" w:hAnsi="Arial" w:cs="Arial"/>
          <w:bCs/>
        </w:rPr>
        <w:t xml:space="preserve"> </w:t>
      </w:r>
      <w:r w:rsidR="003B3E01">
        <w:rPr>
          <w:rFonts w:ascii="Arial" w:hAnsi="Arial" w:cs="Arial"/>
          <w:bCs/>
        </w:rPr>
        <w:t xml:space="preserve">attached </w:t>
      </w:r>
      <w:r>
        <w:rPr>
          <w:rFonts w:ascii="Arial" w:hAnsi="Arial" w:cs="Arial"/>
          <w:bCs/>
        </w:rPr>
        <w:t xml:space="preserve">at </w:t>
      </w:r>
      <w:r w:rsidRPr="00532050">
        <w:rPr>
          <w:rFonts w:ascii="Arial" w:hAnsi="Arial" w:cs="Arial"/>
          <w:b/>
          <w:bCs/>
          <w:u w:val="single"/>
        </w:rPr>
        <w:t>Annexure I.</w:t>
      </w:r>
    </w:p>
    <w:p w:rsidR="00253422" w:rsidRPr="00532050" w:rsidRDefault="00253422" w:rsidP="009F0FED">
      <w:pPr>
        <w:pStyle w:val="ListParagraph"/>
        <w:numPr>
          <w:ilvl w:val="0"/>
          <w:numId w:val="16"/>
        </w:numPr>
        <w:ind w:left="993" w:hanging="284"/>
        <w:jc w:val="both"/>
        <w:rPr>
          <w:rFonts w:ascii="Arial" w:hAnsi="Arial" w:cs="Arial"/>
        </w:rPr>
      </w:pPr>
      <w:r w:rsidRPr="00532050">
        <w:rPr>
          <w:rFonts w:ascii="Arial" w:hAnsi="Arial" w:cs="Arial"/>
        </w:rPr>
        <w:t>UGC: List will be finalized in Academic Council meeting to be held on 27</w:t>
      </w:r>
      <w:r w:rsidRPr="00532050">
        <w:rPr>
          <w:rFonts w:ascii="Arial" w:hAnsi="Arial" w:cs="Arial"/>
          <w:vertAlign w:val="superscript"/>
        </w:rPr>
        <w:t>th</w:t>
      </w:r>
      <w:r w:rsidRPr="00532050">
        <w:rPr>
          <w:rFonts w:ascii="Arial" w:hAnsi="Arial" w:cs="Arial"/>
        </w:rPr>
        <w:t> -28</w:t>
      </w:r>
      <w:r w:rsidRPr="00532050">
        <w:rPr>
          <w:rFonts w:ascii="Arial" w:hAnsi="Arial" w:cs="Arial"/>
          <w:vertAlign w:val="superscript"/>
        </w:rPr>
        <w:t>th</w:t>
      </w:r>
      <w:r w:rsidRPr="00532050">
        <w:rPr>
          <w:rFonts w:ascii="Arial" w:hAnsi="Arial" w:cs="Arial"/>
        </w:rPr>
        <w:t> March, 2019.</w:t>
      </w:r>
    </w:p>
    <w:p w:rsidR="00253422" w:rsidRPr="00532050" w:rsidRDefault="00253422" w:rsidP="009F0FED">
      <w:pPr>
        <w:pStyle w:val="ListParagraph"/>
        <w:numPr>
          <w:ilvl w:val="0"/>
          <w:numId w:val="15"/>
        </w:numPr>
        <w:rPr>
          <w:rFonts w:ascii="Arial" w:hAnsi="Arial" w:cs="Arial"/>
        </w:rPr>
      </w:pPr>
      <w:r w:rsidRPr="00532050">
        <w:rPr>
          <w:rFonts w:ascii="Arial" w:hAnsi="Arial" w:cs="Arial"/>
        </w:rPr>
        <w:t>CEC: 100 Courses (23 New + 65 Re</w:t>
      </w:r>
      <w:r w:rsidR="00892258" w:rsidRPr="00532050">
        <w:rPr>
          <w:rFonts w:ascii="Arial" w:hAnsi="Arial" w:cs="Arial"/>
        </w:rPr>
        <w:t>p</w:t>
      </w:r>
      <w:r w:rsidRPr="00532050">
        <w:rPr>
          <w:rFonts w:ascii="Arial" w:hAnsi="Arial" w:cs="Arial"/>
        </w:rPr>
        <w:t>ur. + 12 Rerun)</w:t>
      </w:r>
    </w:p>
    <w:p w:rsidR="00253422" w:rsidRPr="00532050" w:rsidRDefault="00253422" w:rsidP="009F0FED">
      <w:pPr>
        <w:pStyle w:val="ListParagraph"/>
        <w:numPr>
          <w:ilvl w:val="0"/>
          <w:numId w:val="15"/>
        </w:numPr>
        <w:rPr>
          <w:rFonts w:ascii="Arial" w:hAnsi="Arial" w:cs="Arial"/>
        </w:rPr>
      </w:pPr>
      <w:r w:rsidRPr="00532050">
        <w:rPr>
          <w:rFonts w:ascii="Arial" w:hAnsi="Arial" w:cs="Arial"/>
        </w:rPr>
        <w:t>NPTEL:</w:t>
      </w:r>
      <w:r w:rsidR="001F06D8">
        <w:rPr>
          <w:rFonts w:ascii="Arial" w:hAnsi="Arial" w:cs="Arial"/>
        </w:rPr>
        <w:t xml:space="preserve"> </w:t>
      </w:r>
      <w:r w:rsidRPr="00532050">
        <w:rPr>
          <w:rFonts w:ascii="Arial" w:hAnsi="Arial" w:cs="Arial"/>
        </w:rPr>
        <w:t>36</w:t>
      </w:r>
      <w:r w:rsidR="00A951BA" w:rsidRPr="00532050">
        <w:rPr>
          <w:rFonts w:ascii="Arial" w:hAnsi="Arial" w:cs="Arial"/>
        </w:rPr>
        <w:t>1</w:t>
      </w:r>
      <w:r w:rsidRPr="00532050">
        <w:rPr>
          <w:rFonts w:ascii="Arial" w:hAnsi="Arial" w:cs="Arial"/>
        </w:rPr>
        <w:t xml:space="preserve"> Courses (</w:t>
      </w:r>
      <w:r w:rsidR="00892258" w:rsidRPr="00532050">
        <w:rPr>
          <w:rFonts w:ascii="Arial" w:hAnsi="Arial" w:cs="Arial"/>
        </w:rPr>
        <w:t xml:space="preserve">179 </w:t>
      </w:r>
      <w:r w:rsidRPr="00532050">
        <w:rPr>
          <w:rFonts w:ascii="Arial" w:hAnsi="Arial" w:cs="Arial"/>
        </w:rPr>
        <w:t xml:space="preserve">New + </w:t>
      </w:r>
      <w:r w:rsidR="00892258" w:rsidRPr="00532050">
        <w:rPr>
          <w:rFonts w:ascii="Arial" w:hAnsi="Arial" w:cs="Arial"/>
        </w:rPr>
        <w:t xml:space="preserve">179 </w:t>
      </w:r>
      <w:r w:rsidRPr="00532050">
        <w:rPr>
          <w:rFonts w:ascii="Arial" w:hAnsi="Arial" w:cs="Arial"/>
        </w:rPr>
        <w:t>Rerun</w:t>
      </w:r>
      <w:r w:rsidR="00892258" w:rsidRPr="00532050">
        <w:rPr>
          <w:rFonts w:ascii="Arial" w:hAnsi="Arial" w:cs="Arial"/>
        </w:rPr>
        <w:t xml:space="preserve"> + 3 Repur.</w:t>
      </w:r>
      <w:r w:rsidRPr="00532050">
        <w:rPr>
          <w:rFonts w:ascii="Arial" w:hAnsi="Arial" w:cs="Arial"/>
        </w:rPr>
        <w:t>)</w:t>
      </w:r>
    </w:p>
    <w:p w:rsidR="00253422" w:rsidRPr="00532050" w:rsidRDefault="00253422" w:rsidP="009F0FED">
      <w:pPr>
        <w:pStyle w:val="ListParagraph"/>
        <w:numPr>
          <w:ilvl w:val="0"/>
          <w:numId w:val="15"/>
        </w:numPr>
        <w:rPr>
          <w:rFonts w:ascii="Arial" w:hAnsi="Arial" w:cs="Arial"/>
        </w:rPr>
      </w:pPr>
      <w:r w:rsidRPr="00532050">
        <w:rPr>
          <w:rFonts w:ascii="Arial" w:hAnsi="Arial" w:cs="Arial"/>
        </w:rPr>
        <w:t>IIM B:  19 Courses (5 New + 14 Rerun)</w:t>
      </w:r>
    </w:p>
    <w:p w:rsidR="00253422" w:rsidRPr="00532050" w:rsidRDefault="0068444D" w:rsidP="009F0FED">
      <w:pPr>
        <w:pStyle w:val="ListParagraph"/>
        <w:numPr>
          <w:ilvl w:val="0"/>
          <w:numId w:val="15"/>
        </w:numPr>
        <w:rPr>
          <w:rFonts w:ascii="Arial" w:hAnsi="Arial" w:cs="Arial"/>
        </w:rPr>
      </w:pPr>
      <w:r>
        <w:rPr>
          <w:rFonts w:ascii="Arial" w:hAnsi="Arial" w:cs="Arial"/>
        </w:rPr>
        <w:t>NITTTR: 5 Courses</w:t>
      </w:r>
    </w:p>
    <w:p w:rsidR="00253422" w:rsidRPr="00532050" w:rsidRDefault="00253422" w:rsidP="009F0FED">
      <w:pPr>
        <w:pStyle w:val="ListParagraph"/>
        <w:numPr>
          <w:ilvl w:val="0"/>
          <w:numId w:val="15"/>
        </w:numPr>
        <w:rPr>
          <w:rFonts w:ascii="Arial" w:hAnsi="Arial" w:cs="Arial"/>
        </w:rPr>
      </w:pPr>
      <w:r w:rsidRPr="00532050">
        <w:rPr>
          <w:rFonts w:ascii="Arial" w:hAnsi="Arial" w:cs="Arial"/>
        </w:rPr>
        <w:t>IGNOU: 16 Courses (3 New + 13 Rerun)</w:t>
      </w:r>
    </w:p>
    <w:p w:rsidR="00253422" w:rsidRPr="00532050" w:rsidRDefault="00253422" w:rsidP="009F0FED">
      <w:pPr>
        <w:pStyle w:val="ListParagraph"/>
        <w:numPr>
          <w:ilvl w:val="0"/>
          <w:numId w:val="15"/>
        </w:numPr>
        <w:rPr>
          <w:rFonts w:ascii="Arial" w:hAnsi="Arial" w:cs="Arial"/>
        </w:rPr>
      </w:pPr>
      <w:r w:rsidRPr="00532050">
        <w:rPr>
          <w:rFonts w:ascii="Arial" w:hAnsi="Arial" w:cs="Arial"/>
        </w:rPr>
        <w:t>NCERT: 13 Courses (13 Rerun) Starting in April2019</w:t>
      </w:r>
    </w:p>
    <w:p w:rsidR="00CF79DC" w:rsidRPr="00C3629E" w:rsidRDefault="00CF79DC" w:rsidP="00C3629E">
      <w:pPr>
        <w:jc w:val="both"/>
        <w:rPr>
          <w:rFonts w:ascii="Arial" w:hAnsi="Arial" w:cs="Arial"/>
          <w:szCs w:val="20"/>
        </w:rPr>
      </w:pPr>
      <w:r w:rsidRPr="00C3629E">
        <w:rPr>
          <w:rFonts w:ascii="Arial" w:hAnsi="Arial" w:cs="Arial"/>
          <w:szCs w:val="20"/>
        </w:rPr>
        <w:t xml:space="preserve">In order to match the NIOS </w:t>
      </w:r>
      <w:r w:rsidR="00C3629E">
        <w:rPr>
          <w:rFonts w:ascii="Arial" w:hAnsi="Arial" w:cs="Arial"/>
          <w:szCs w:val="20"/>
        </w:rPr>
        <w:t>A</w:t>
      </w:r>
      <w:r w:rsidRPr="00C3629E">
        <w:rPr>
          <w:rFonts w:ascii="Arial" w:hAnsi="Arial" w:cs="Arial"/>
          <w:szCs w:val="20"/>
        </w:rPr>
        <w:t xml:space="preserve">dmission </w:t>
      </w:r>
      <w:r w:rsidR="00C3629E">
        <w:rPr>
          <w:rFonts w:ascii="Arial" w:hAnsi="Arial" w:cs="Arial"/>
          <w:szCs w:val="20"/>
        </w:rPr>
        <w:t>S</w:t>
      </w:r>
      <w:r w:rsidRPr="00C3629E">
        <w:rPr>
          <w:rFonts w:ascii="Arial" w:hAnsi="Arial" w:cs="Arial"/>
          <w:szCs w:val="20"/>
        </w:rPr>
        <w:t>ession, NIOS will run its courses from 1</w:t>
      </w:r>
      <w:r w:rsidRPr="00C3629E">
        <w:rPr>
          <w:rFonts w:ascii="Arial" w:hAnsi="Arial" w:cs="Arial"/>
          <w:szCs w:val="20"/>
          <w:vertAlign w:val="superscript"/>
        </w:rPr>
        <w:t>st</w:t>
      </w:r>
      <w:r w:rsidR="00C3629E">
        <w:rPr>
          <w:rFonts w:ascii="Arial" w:hAnsi="Arial" w:cs="Arial"/>
          <w:szCs w:val="20"/>
        </w:rPr>
        <w:t xml:space="preserve"> </w:t>
      </w:r>
      <w:r w:rsidRPr="00C3629E">
        <w:rPr>
          <w:rFonts w:ascii="Arial" w:hAnsi="Arial" w:cs="Arial"/>
          <w:szCs w:val="20"/>
        </w:rPr>
        <w:t>April, 2019 instead of 1</w:t>
      </w:r>
      <w:r w:rsidRPr="00C3629E">
        <w:rPr>
          <w:rFonts w:ascii="Arial" w:hAnsi="Arial" w:cs="Arial"/>
          <w:szCs w:val="20"/>
          <w:vertAlign w:val="superscript"/>
        </w:rPr>
        <w:t>st</w:t>
      </w:r>
      <w:r w:rsidRPr="00C3629E">
        <w:rPr>
          <w:rFonts w:ascii="Arial" w:hAnsi="Arial" w:cs="Arial"/>
          <w:szCs w:val="20"/>
        </w:rPr>
        <w:t xml:space="preserve"> February, 2019 and after that NIOS will run its courses from 1</w:t>
      </w:r>
      <w:r w:rsidRPr="00C3629E">
        <w:rPr>
          <w:rFonts w:ascii="Arial" w:hAnsi="Arial" w:cs="Arial"/>
          <w:szCs w:val="20"/>
          <w:vertAlign w:val="superscript"/>
        </w:rPr>
        <w:t>st</w:t>
      </w:r>
      <w:r w:rsidR="00C3629E">
        <w:rPr>
          <w:rFonts w:ascii="Arial" w:hAnsi="Arial" w:cs="Arial"/>
          <w:szCs w:val="20"/>
        </w:rPr>
        <w:t xml:space="preserve"> </w:t>
      </w:r>
      <w:r w:rsidRPr="00C3629E">
        <w:rPr>
          <w:rFonts w:ascii="Arial" w:hAnsi="Arial" w:cs="Arial"/>
          <w:szCs w:val="20"/>
        </w:rPr>
        <w:t>October, 2019 instead of 1</w:t>
      </w:r>
      <w:r w:rsidRPr="00C3629E">
        <w:rPr>
          <w:rFonts w:ascii="Arial" w:hAnsi="Arial" w:cs="Arial"/>
          <w:szCs w:val="20"/>
          <w:vertAlign w:val="superscript"/>
        </w:rPr>
        <w:t>st</w:t>
      </w:r>
      <w:r w:rsidR="00C3629E">
        <w:rPr>
          <w:rFonts w:ascii="Arial" w:hAnsi="Arial" w:cs="Arial"/>
          <w:szCs w:val="20"/>
        </w:rPr>
        <w:t xml:space="preserve"> July 2019</w:t>
      </w:r>
    </w:p>
    <w:p w:rsidR="00CF79DC" w:rsidRPr="00C3629E" w:rsidRDefault="00CF79DC" w:rsidP="00CF79DC">
      <w:pPr>
        <w:pStyle w:val="ListParagraph"/>
        <w:ind w:left="636" w:firstLine="402"/>
        <w:jc w:val="both"/>
        <w:rPr>
          <w:rFonts w:ascii="Arial" w:hAnsi="Arial" w:cs="Arial"/>
          <w:szCs w:val="20"/>
        </w:rPr>
      </w:pPr>
      <w:r w:rsidRPr="00C3629E">
        <w:rPr>
          <w:rFonts w:ascii="Arial" w:hAnsi="Arial" w:cs="Arial"/>
          <w:szCs w:val="20"/>
        </w:rPr>
        <w:t>From 1</w:t>
      </w:r>
      <w:r w:rsidRPr="00C3629E">
        <w:rPr>
          <w:rFonts w:ascii="Arial" w:hAnsi="Arial" w:cs="Arial"/>
          <w:szCs w:val="20"/>
          <w:vertAlign w:val="superscript"/>
        </w:rPr>
        <w:t>st</w:t>
      </w:r>
      <w:r w:rsidRPr="00C3629E">
        <w:rPr>
          <w:rFonts w:ascii="Arial" w:hAnsi="Arial" w:cs="Arial"/>
          <w:szCs w:val="20"/>
        </w:rPr>
        <w:t xml:space="preserve"> April 2019: 30 Courses</w:t>
      </w:r>
      <w:r w:rsidR="00C3629E">
        <w:rPr>
          <w:rFonts w:ascii="Arial" w:hAnsi="Arial" w:cs="Arial"/>
          <w:szCs w:val="20"/>
        </w:rPr>
        <w:t xml:space="preserve"> </w:t>
      </w:r>
      <w:r w:rsidRPr="00C3629E">
        <w:rPr>
          <w:rFonts w:ascii="Arial" w:hAnsi="Arial" w:cs="Arial"/>
          <w:szCs w:val="20"/>
        </w:rPr>
        <w:t>(4</w:t>
      </w:r>
      <w:r w:rsidR="00C3629E">
        <w:rPr>
          <w:rFonts w:ascii="Arial" w:hAnsi="Arial" w:cs="Arial"/>
          <w:szCs w:val="20"/>
        </w:rPr>
        <w:t xml:space="preserve"> </w:t>
      </w:r>
      <w:r w:rsidRPr="00C3629E">
        <w:rPr>
          <w:rFonts w:ascii="Arial" w:hAnsi="Arial" w:cs="Arial"/>
          <w:szCs w:val="20"/>
        </w:rPr>
        <w:t>-</w:t>
      </w:r>
      <w:r w:rsidR="00C3629E">
        <w:rPr>
          <w:rFonts w:ascii="Arial" w:hAnsi="Arial" w:cs="Arial"/>
          <w:szCs w:val="20"/>
        </w:rPr>
        <w:t xml:space="preserve"> </w:t>
      </w:r>
      <w:r w:rsidRPr="00C3629E">
        <w:rPr>
          <w:rFonts w:ascii="Arial" w:hAnsi="Arial" w:cs="Arial"/>
          <w:szCs w:val="20"/>
        </w:rPr>
        <w:t>New, 26</w:t>
      </w:r>
      <w:r w:rsidR="00C3629E">
        <w:rPr>
          <w:rFonts w:ascii="Arial" w:hAnsi="Arial" w:cs="Arial"/>
          <w:szCs w:val="20"/>
        </w:rPr>
        <w:t xml:space="preserve"> </w:t>
      </w:r>
      <w:r w:rsidRPr="00C3629E">
        <w:rPr>
          <w:rFonts w:ascii="Arial" w:hAnsi="Arial" w:cs="Arial"/>
          <w:szCs w:val="20"/>
        </w:rPr>
        <w:t>-</w:t>
      </w:r>
      <w:r w:rsidR="00C3629E">
        <w:rPr>
          <w:rFonts w:ascii="Arial" w:hAnsi="Arial" w:cs="Arial"/>
          <w:szCs w:val="20"/>
        </w:rPr>
        <w:t xml:space="preserve"> </w:t>
      </w:r>
      <w:r w:rsidRPr="00C3629E">
        <w:rPr>
          <w:rFonts w:ascii="Arial" w:hAnsi="Arial" w:cs="Arial"/>
          <w:szCs w:val="20"/>
        </w:rPr>
        <w:t>Rerun)</w:t>
      </w:r>
    </w:p>
    <w:p w:rsidR="00253422" w:rsidRPr="00CF79DC" w:rsidRDefault="00CF79DC" w:rsidP="004A25D6">
      <w:pPr>
        <w:pStyle w:val="ListParagraph"/>
        <w:spacing w:after="0"/>
        <w:ind w:left="1038"/>
        <w:rPr>
          <w:rFonts w:ascii="Calibri" w:hAnsi="Calibri" w:cs="Calibri"/>
        </w:rPr>
      </w:pPr>
      <w:r w:rsidRPr="00C3629E">
        <w:rPr>
          <w:rFonts w:ascii="Arial" w:hAnsi="Arial" w:cs="Arial"/>
          <w:szCs w:val="20"/>
        </w:rPr>
        <w:t>From 1</w:t>
      </w:r>
      <w:r w:rsidRPr="00C3629E">
        <w:rPr>
          <w:rFonts w:ascii="Arial" w:hAnsi="Arial" w:cs="Arial"/>
          <w:szCs w:val="20"/>
          <w:vertAlign w:val="superscript"/>
        </w:rPr>
        <w:t>st</w:t>
      </w:r>
      <w:r w:rsidR="00C3629E">
        <w:rPr>
          <w:rFonts w:ascii="Arial" w:hAnsi="Arial" w:cs="Arial"/>
          <w:szCs w:val="20"/>
        </w:rPr>
        <w:t xml:space="preserve"> </w:t>
      </w:r>
      <w:r w:rsidRPr="00C3629E">
        <w:rPr>
          <w:rFonts w:ascii="Arial" w:hAnsi="Arial" w:cs="Arial"/>
          <w:szCs w:val="20"/>
        </w:rPr>
        <w:t>October, 2019: 30 Courses Rerun</w:t>
      </w:r>
    </w:p>
    <w:p w:rsidR="00C3629E" w:rsidRPr="00C3629E" w:rsidRDefault="00C3629E" w:rsidP="004A25D6">
      <w:pPr>
        <w:spacing w:after="0"/>
        <w:jc w:val="both"/>
        <w:rPr>
          <w:rFonts w:ascii="Arial" w:hAnsi="Arial" w:cs="Arial"/>
          <w:bCs/>
        </w:rPr>
      </w:pPr>
    </w:p>
    <w:p w:rsidR="00EE0BCB" w:rsidRDefault="00EE0BCB" w:rsidP="004A25D6">
      <w:pPr>
        <w:spacing w:after="0"/>
        <w:jc w:val="both"/>
        <w:rPr>
          <w:rFonts w:ascii="Arial" w:hAnsi="Arial" w:cs="Arial"/>
          <w:b/>
          <w:bCs/>
        </w:rPr>
      </w:pPr>
      <w:r>
        <w:rPr>
          <w:rFonts w:ascii="Arial" w:hAnsi="Arial" w:cs="Arial"/>
          <w:b/>
          <w:bCs/>
        </w:rPr>
        <w:t xml:space="preserve">Decision Sought </w:t>
      </w:r>
    </w:p>
    <w:p w:rsidR="004A25D6" w:rsidRPr="004A25D6" w:rsidRDefault="004A25D6" w:rsidP="004A25D6">
      <w:pPr>
        <w:spacing w:after="0"/>
        <w:jc w:val="both"/>
        <w:rPr>
          <w:rFonts w:ascii="Arial" w:hAnsi="Arial" w:cs="Arial"/>
          <w:bCs/>
        </w:rPr>
      </w:pPr>
    </w:p>
    <w:p w:rsidR="00EE0BCB" w:rsidRDefault="00EE0BCB" w:rsidP="00EE0BCB">
      <w:pPr>
        <w:jc w:val="both"/>
        <w:rPr>
          <w:rFonts w:ascii="Arial" w:hAnsi="Arial" w:cs="Arial"/>
          <w:bCs/>
        </w:rPr>
      </w:pPr>
      <w:r>
        <w:rPr>
          <w:rFonts w:ascii="Arial" w:hAnsi="Arial" w:cs="Arial"/>
          <w:bCs/>
        </w:rPr>
        <w:t xml:space="preserve">The Board is requested to kindly finalize the list of courses that would be offered during the July 2019 </w:t>
      </w:r>
      <w:r w:rsidR="00532050">
        <w:rPr>
          <w:rFonts w:ascii="Arial" w:hAnsi="Arial" w:cs="Arial"/>
          <w:bCs/>
        </w:rPr>
        <w:t>Semester.</w:t>
      </w:r>
    </w:p>
    <w:p w:rsidR="00532050" w:rsidRDefault="00532050" w:rsidP="00EE0BCB">
      <w:pPr>
        <w:jc w:val="both"/>
        <w:rPr>
          <w:rFonts w:ascii="Arial" w:hAnsi="Arial" w:cs="Arial"/>
          <w:bCs/>
        </w:rPr>
      </w:pPr>
    </w:p>
    <w:p w:rsidR="00C04168" w:rsidRDefault="00C04168" w:rsidP="00C3629E">
      <w:pPr>
        <w:spacing w:after="0"/>
        <w:rPr>
          <w:rFonts w:ascii="Arial" w:hAnsi="Arial" w:cs="Arial"/>
        </w:rPr>
      </w:pPr>
    </w:p>
    <w:p w:rsidR="00C04168" w:rsidRPr="00532050" w:rsidRDefault="00012ACB" w:rsidP="00C3629E">
      <w:pPr>
        <w:spacing w:after="0" w:line="240" w:lineRule="auto"/>
        <w:jc w:val="right"/>
        <w:rPr>
          <w:rFonts w:ascii="Arial" w:hAnsi="Arial" w:cs="Arial"/>
          <w:b/>
          <w:u w:val="single"/>
        </w:rPr>
      </w:pPr>
      <w:r w:rsidRPr="00532050">
        <w:rPr>
          <w:rFonts w:ascii="Arial" w:hAnsi="Arial" w:cs="Arial"/>
          <w:b/>
          <w:bCs/>
          <w:u w:val="single"/>
        </w:rPr>
        <w:t>Annexure I</w:t>
      </w:r>
    </w:p>
    <w:p w:rsidR="00D83EF7" w:rsidRPr="00D83EF7" w:rsidRDefault="00D83EF7" w:rsidP="00D83EF7">
      <w:pPr>
        <w:spacing w:after="0"/>
        <w:rPr>
          <w:rFonts w:ascii="Arial" w:hAnsi="Arial" w:cs="Arial"/>
          <w:bCs/>
        </w:rPr>
      </w:pPr>
    </w:p>
    <w:p w:rsidR="006F777B" w:rsidRDefault="006F777B" w:rsidP="006F777B">
      <w:pPr>
        <w:spacing w:after="0"/>
        <w:rPr>
          <w:rFonts w:ascii="Arial" w:hAnsi="Arial" w:cs="Arial"/>
          <w:sz w:val="20"/>
          <w:szCs w:val="20"/>
        </w:rPr>
      </w:pPr>
    </w:p>
    <w:p w:rsidR="006F777B" w:rsidRDefault="006F777B" w:rsidP="006F777B">
      <w:pPr>
        <w:spacing w:after="0"/>
        <w:jc w:val="center"/>
        <w:rPr>
          <w:rFonts w:ascii="Arial" w:hAnsi="Arial" w:cs="Arial"/>
          <w:sz w:val="20"/>
          <w:szCs w:val="20"/>
        </w:rPr>
      </w:pPr>
      <w:r w:rsidRPr="00F451FB">
        <w:rPr>
          <w:rFonts w:ascii="Arial" w:hAnsi="Arial" w:cs="Arial"/>
          <w:b/>
          <w:sz w:val="20"/>
          <w:szCs w:val="20"/>
          <w:u w:val="single"/>
        </w:rPr>
        <w:t>University Grants Commission (UGC)</w:t>
      </w:r>
    </w:p>
    <w:p w:rsidR="006F777B" w:rsidRDefault="006F777B" w:rsidP="006F777B">
      <w:pPr>
        <w:spacing w:after="0"/>
        <w:rPr>
          <w:rFonts w:ascii="Arial" w:hAnsi="Arial" w:cs="Arial"/>
          <w:sz w:val="20"/>
          <w:szCs w:val="20"/>
        </w:rPr>
      </w:pPr>
    </w:p>
    <w:p w:rsidR="006F777B" w:rsidRDefault="006F777B" w:rsidP="006F777B">
      <w:pPr>
        <w:spacing w:after="0"/>
        <w:jc w:val="center"/>
        <w:rPr>
          <w:rFonts w:ascii="Arial" w:hAnsi="Arial" w:cs="Arial"/>
          <w:sz w:val="20"/>
          <w:szCs w:val="20"/>
        </w:rPr>
      </w:pPr>
      <w:r>
        <w:rPr>
          <w:rFonts w:ascii="Arial" w:hAnsi="Arial" w:cs="Arial"/>
          <w:sz w:val="20"/>
          <w:szCs w:val="20"/>
        </w:rPr>
        <w:t>List is awaited</w:t>
      </w:r>
    </w:p>
    <w:p w:rsidR="006F777B" w:rsidRDefault="006F777B" w:rsidP="006F777B">
      <w:pPr>
        <w:spacing w:after="0"/>
        <w:rPr>
          <w:rFonts w:ascii="Arial" w:hAnsi="Arial" w:cs="Arial"/>
          <w:sz w:val="20"/>
          <w:szCs w:val="20"/>
        </w:rPr>
      </w:pPr>
    </w:p>
    <w:p w:rsidR="006F777B" w:rsidRPr="00CF5BF2" w:rsidRDefault="006F777B" w:rsidP="006F777B">
      <w:pPr>
        <w:spacing w:after="0"/>
        <w:rPr>
          <w:rFonts w:ascii="Arial" w:hAnsi="Arial" w:cs="Arial"/>
          <w:sz w:val="20"/>
          <w:szCs w:val="20"/>
        </w:rPr>
      </w:pPr>
    </w:p>
    <w:p w:rsidR="006F777B" w:rsidRPr="00CF5BF2" w:rsidRDefault="006F777B" w:rsidP="006F777B">
      <w:pPr>
        <w:jc w:val="center"/>
        <w:rPr>
          <w:rFonts w:ascii="Arial" w:hAnsi="Arial" w:cs="Arial"/>
          <w:b/>
          <w:bCs/>
          <w:sz w:val="20"/>
          <w:szCs w:val="20"/>
          <w:u w:val="single"/>
        </w:rPr>
      </w:pPr>
      <w:r w:rsidRPr="00CF5BF2">
        <w:rPr>
          <w:rFonts w:ascii="Arial" w:hAnsi="Arial" w:cs="Arial"/>
          <w:b/>
          <w:bCs/>
          <w:sz w:val="20"/>
          <w:szCs w:val="20"/>
          <w:u w:val="single"/>
        </w:rPr>
        <w:t>CEC, New Delhi - Tentative List of Undergraduate Courses to be offered in July-Dec, 2019 Semester</w:t>
      </w:r>
    </w:p>
    <w:tbl>
      <w:tblPr>
        <w:tblW w:w="9986"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923"/>
        <w:gridCol w:w="2675"/>
        <w:gridCol w:w="958"/>
        <w:gridCol w:w="1210"/>
        <w:gridCol w:w="1373"/>
      </w:tblGrid>
      <w:tr w:rsidR="006F777B" w:rsidRPr="002B3B8E" w:rsidTr="00C311BF">
        <w:trPr>
          <w:trHeight w:val="216"/>
          <w:jc w:val="center"/>
        </w:trPr>
        <w:tc>
          <w:tcPr>
            <w:tcW w:w="847"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S. No.</w:t>
            </w:r>
          </w:p>
        </w:tc>
        <w:tc>
          <w:tcPr>
            <w:tcW w:w="292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Title of the Course</w:t>
            </w:r>
          </w:p>
        </w:tc>
        <w:tc>
          <w:tcPr>
            <w:tcW w:w="2675"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Name of the Course Coordinator</w:t>
            </w:r>
          </w:p>
        </w:tc>
        <w:tc>
          <w:tcPr>
            <w:tcW w:w="958" w:type="dxa"/>
            <w:shd w:val="clear" w:color="000000" w:fill="FFFFFF"/>
            <w:hideMark/>
          </w:tcPr>
          <w:p w:rsidR="006F777B" w:rsidRPr="002B3B8E" w:rsidRDefault="006F777B" w:rsidP="00C311BF">
            <w:pPr>
              <w:spacing w:after="0"/>
              <w:jc w:val="center"/>
              <w:rPr>
                <w:rFonts w:ascii="Arial" w:eastAsia="Times New Roman" w:hAnsi="Arial" w:cs="Arial"/>
                <w:b/>
                <w:bCs/>
                <w:sz w:val="16"/>
                <w:szCs w:val="16"/>
              </w:rPr>
            </w:pPr>
            <w:r w:rsidRPr="002B3B8E">
              <w:rPr>
                <w:rFonts w:ascii="Arial" w:eastAsia="Times New Roman" w:hAnsi="Arial" w:cs="Arial"/>
                <w:b/>
                <w:bCs/>
                <w:sz w:val="16"/>
                <w:szCs w:val="16"/>
              </w:rPr>
              <w:t>No of credit of the course</w:t>
            </w:r>
          </w:p>
        </w:tc>
        <w:tc>
          <w:tcPr>
            <w:tcW w:w="1210"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Repurpose/Fresh</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Enrollments in Rerun Courses</w:t>
            </w:r>
          </w:p>
        </w:tc>
      </w:tr>
      <w:tr w:rsidR="006F777B" w:rsidRPr="002B3B8E" w:rsidTr="00C311BF">
        <w:trPr>
          <w:trHeight w:val="216"/>
          <w:jc w:val="center"/>
        </w:trPr>
        <w:tc>
          <w:tcPr>
            <w:tcW w:w="9986" w:type="dxa"/>
            <w:gridSpan w:val="6"/>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Fresh</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Basics of Digital Marketing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Lalit Engle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DataMining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L.Abraham David</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Ecommerce Technologies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 Selva Jeba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Modern Algebra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T. Asir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Effective Decision Making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Mohd Muzamil Kumar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Psychology for Health and Well Being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Yasir Hamid Bhat</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General Psychology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Mrs. Shalini Rathore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Industrial Pharmacy I</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Ajay Semalty</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Principles of Macroeconomics - I</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Kamlesh Gakhar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Business Ethics (Managing for Sustainability)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Archana Vechalekar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Education in Contemporary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Naziya Hasan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Chemistry of d – Block Elements, Quantum Chemistry and Spectroscopy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Niraj (Coordinator); Dr. Rampal Pandey (Co-coordinator)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DIGITAL FORENSICS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Dr.Navjot Kaur Kanwal</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Mangal" w:eastAsia="Times New Roman" w:hAnsi="Mangal" w:cs="Arial"/>
                <w:color w:val="000000"/>
                <w:sz w:val="16"/>
                <w:szCs w:val="16"/>
              </w:rPr>
              <w:t>समकालीन</w:t>
            </w:r>
            <w:r w:rsidR="004A25D6">
              <w:rPr>
                <w:rFonts w:ascii="Mangal" w:eastAsia="Times New Roman" w:hAnsi="Mangal" w:cs="Arial"/>
                <w:color w:val="000000"/>
                <w:sz w:val="16"/>
                <w:szCs w:val="16"/>
              </w:rPr>
              <w:t xml:space="preserve"> </w:t>
            </w:r>
            <w:r w:rsidRPr="002B3B8E">
              <w:rPr>
                <w:rFonts w:ascii="Mangal" w:eastAsia="Times New Roman" w:hAnsi="Mangal" w:cs="Arial"/>
                <w:color w:val="000000"/>
                <w:sz w:val="16"/>
                <w:szCs w:val="16"/>
              </w:rPr>
              <w:t>अस्मिता</w:t>
            </w:r>
            <w:r w:rsidR="004A25D6">
              <w:rPr>
                <w:rFonts w:ascii="Mangal" w:eastAsia="Times New Roman" w:hAnsi="Mangal" w:cs="Arial"/>
                <w:color w:val="000000"/>
                <w:sz w:val="16"/>
                <w:szCs w:val="16"/>
              </w:rPr>
              <w:t xml:space="preserve"> </w:t>
            </w:r>
            <w:r w:rsidRPr="002B3B8E">
              <w:rPr>
                <w:rFonts w:ascii="Mangal" w:eastAsia="Times New Roman" w:hAnsi="Mangal" w:cs="Arial"/>
                <w:color w:val="000000"/>
                <w:sz w:val="16"/>
                <w:szCs w:val="16"/>
              </w:rPr>
              <w:t>मूलकविमर्श</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Mangal" w:eastAsia="Times New Roman" w:hAnsi="Mangal" w:cs="Arial"/>
                <w:color w:val="000000"/>
                <w:sz w:val="16"/>
                <w:szCs w:val="16"/>
              </w:rPr>
              <w:t>डॉमनीष</w:t>
            </w:r>
            <w:r w:rsidR="004A25D6">
              <w:rPr>
                <w:rFonts w:ascii="Mangal" w:eastAsia="Times New Roman" w:hAnsi="Mangal" w:cs="Arial"/>
                <w:color w:val="000000"/>
                <w:sz w:val="16"/>
                <w:szCs w:val="16"/>
              </w:rPr>
              <w:t xml:space="preserve"> </w:t>
            </w:r>
            <w:r w:rsidRPr="002B3B8E">
              <w:rPr>
                <w:rFonts w:ascii="Mangal" w:eastAsia="Times New Roman" w:hAnsi="Mangal" w:cs="Arial"/>
                <w:color w:val="000000"/>
                <w:sz w:val="16"/>
                <w:szCs w:val="16"/>
              </w:rPr>
              <w:t>कुमार</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Understanding Early Childhood Care and Education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Abhishek Kumar Prajapati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SALES &amp; DISTRIBUTION MANAGEMENT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Ashish Gupta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Introductory Concepts of Digital Computing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Ms. Betsy Chacko</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School Organization: Administration &amp; Management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Minila K George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RADIATION: HAZARDS, PROTECTION</w:t>
            </w:r>
            <w:r w:rsidRPr="002B3B8E">
              <w:rPr>
                <w:rFonts w:ascii="Arial" w:eastAsia="Times New Roman" w:hAnsi="Arial" w:cs="Arial"/>
                <w:color w:val="000000"/>
                <w:sz w:val="16"/>
                <w:szCs w:val="16"/>
              </w:rPr>
              <w:br/>
              <w:t>AND SAFETY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M.M.MUSTHAFA, Professor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DEVELOPING LIFE SKILLS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 N. Mohamedunni Alias Musthafa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Differential Calculus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Bijumon Ramalayathil</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Literary Criticism</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Dr.C G Syamala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Economic History of India 1857-1947</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Ms. Linda George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Fresh</w:t>
            </w:r>
          </w:p>
        </w:tc>
        <w:tc>
          <w:tcPr>
            <w:tcW w:w="1373"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9986" w:type="dxa"/>
            <w:gridSpan w:val="6"/>
            <w:shd w:val="clear" w:color="auto" w:fill="auto"/>
            <w:noWrap/>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Repurpose</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Plant Physiology and Plant Tissue Culture</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Monica Jain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Biochemistry &amp; Molecular Biology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Anjana Jajoo /  Dr. Sheetal Bhasin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Environmental</w:t>
            </w:r>
            <w:r w:rsidRPr="002B3B8E">
              <w:rPr>
                <w:rFonts w:ascii="Arial" w:eastAsia="Times New Roman" w:hAnsi="Arial" w:cs="Arial"/>
                <w:color w:val="000000"/>
                <w:sz w:val="16"/>
                <w:szCs w:val="16"/>
              </w:rPr>
              <w:br/>
              <w:t>Studies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Tushar Banerjee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Human Growth &amp; Development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K. Sambath Rani  Assistant Professor in Special Education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Contemporary and Education in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H.Indu Associate Professor &amp;Head, Department of Education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Curriculum, Adaptation &amp; Teaching Strategies for Visual Impaired</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Mrs. R. Vaijayanthi Assistant Profesosr in IEVH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Psycho social and family issues of Visually Impaired</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Mrs. R. Shanthi Assistnat Professor in Special Education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Intervention and Teaching Strategies for Children with Visual Impairment</w:t>
            </w:r>
          </w:p>
        </w:tc>
        <w:tc>
          <w:tcPr>
            <w:tcW w:w="2675" w:type="dxa"/>
            <w:shd w:val="clear" w:color="auto" w:fill="auto"/>
            <w:hideMark/>
          </w:tcPr>
          <w:p w:rsidR="006F777B"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G. Victoria Naomi  HoD of Special Education Mrs. M.Revathi Research Associate Department of Special Education</w:t>
            </w:r>
          </w:p>
          <w:p w:rsidR="006F777B" w:rsidRPr="002B3B8E" w:rsidRDefault="006F777B" w:rsidP="00C311BF">
            <w:pPr>
              <w:spacing w:after="0"/>
              <w:jc w:val="center"/>
              <w:rPr>
                <w:rFonts w:ascii="Arial" w:eastAsia="Times New Roman" w:hAnsi="Arial" w:cs="Arial"/>
                <w:color w:val="000000"/>
                <w:sz w:val="16"/>
                <w:szCs w:val="16"/>
              </w:rPr>
            </w:pP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Basic Concepts in Education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S.Prakash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Crme &amp; Society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Dr.C.Karuppaiah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Tourism transport and Travel Services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 Srikanth K S</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International Tourism Destinantions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 Vinaya Kumar K S</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TOURISM RESOURCES OF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H.  RAJASHEKAR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TOURISM AND TRAVEL MANAGEMENT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 . L. ASHOKA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HOSPITALITY INDUSTRY IN TOURISM</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H.  RAJASHEKAR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TOURISM OPERATIONS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  NAGARAJU</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GEOGRAPHY OF TOURISM</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A. BALASUBRAMANIAN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Biogeography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P T Bharathi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Settlement Geography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Dr.B.Chandrashekara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GEOGRAPHY OF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A. BALASUBRAMANIAN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Food Preservation Technology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P.K. Maheshwar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Food and Nutrition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R. Shekara Naik</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Food Microbiology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Niranjan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Food Chemistry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Chandra Nayaka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PLANT PATHOLOGY AND SOIL HEALTH</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SHARVANI. K. 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General Sericulture</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Dr.Rohith L Shankar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Mulberry and Silkworm Crop Protection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S H Divya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Silkwarm  Raring &amp; Reeling Techonology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K. G. MANJUNATH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Biology of the silkworm, Bombyx mori</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M.N. ANIL KUMAR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Plant Physiology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Mohammad Arif Zargar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Economic Botany: Plant Resource utilization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Irshad Ahmad Nawchoo</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Proficiency course of Spanish</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T. Srivani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FF0000"/>
                <w:sz w:val="16"/>
                <w:szCs w:val="16"/>
              </w:rPr>
            </w:pPr>
            <w:r w:rsidRPr="002B3B8E">
              <w:rPr>
                <w:rFonts w:ascii="Arial" w:eastAsia="Times New Roman" w:hAnsi="Arial" w:cs="Arial"/>
                <w:color w:val="FF0000"/>
                <w:sz w:val="16"/>
                <w:szCs w:val="16"/>
              </w:rPr>
              <w:t>5</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Proficiency course of French</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Nirupama Rastogi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FF0000"/>
                <w:sz w:val="16"/>
                <w:szCs w:val="16"/>
              </w:rPr>
            </w:pPr>
            <w:r w:rsidRPr="002B3B8E">
              <w:rPr>
                <w:rFonts w:ascii="Arial" w:eastAsia="Times New Roman" w:hAnsi="Arial" w:cs="Arial"/>
                <w:color w:val="FF0000"/>
                <w:sz w:val="16"/>
                <w:szCs w:val="16"/>
              </w:rPr>
              <w:t>5</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Home Science - Extension and Communication Management - Level 1</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G Naga Mallika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Proficiency course of Russian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Puspa Ranjan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59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Food Science and Processing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Viparti Vijaya Lakshmi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Textiles Study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A. Sharada Devi (Rtd.)</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FF0000"/>
                <w:sz w:val="16"/>
                <w:szCs w:val="16"/>
              </w:rPr>
            </w:pPr>
            <w:r w:rsidRPr="002B3B8E">
              <w:rPr>
                <w:rFonts w:ascii="Arial" w:eastAsia="Times New Roman" w:hAnsi="Arial" w:cs="Arial"/>
                <w:color w:val="FF0000"/>
                <w:sz w:val="16"/>
                <w:szCs w:val="16"/>
              </w:rPr>
              <w:t>5</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Resource Management and Consumer Sciences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D. Ratna Kumari,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FF0000"/>
                <w:sz w:val="16"/>
                <w:szCs w:val="16"/>
              </w:rPr>
            </w:pPr>
            <w:r w:rsidRPr="002B3B8E">
              <w:rPr>
                <w:rFonts w:ascii="Arial" w:eastAsia="Times New Roman" w:hAnsi="Arial" w:cs="Arial"/>
                <w:color w:val="FF0000"/>
                <w:sz w:val="16"/>
                <w:szCs w:val="16"/>
              </w:rPr>
              <w:t>5</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Organisation and Marketing of Early Childhood Care and Educational Centres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Ms. V. Kavitha Kiran- Assistant Professor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Law course -1</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Prof.G.B.Reddy</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FF0000"/>
                <w:sz w:val="16"/>
                <w:szCs w:val="16"/>
              </w:rPr>
            </w:pPr>
            <w:r w:rsidRPr="002B3B8E">
              <w:rPr>
                <w:rFonts w:ascii="Arial" w:eastAsia="Times New Roman" w:hAnsi="Arial" w:cs="Arial"/>
                <w:color w:val="FF0000"/>
                <w:sz w:val="16"/>
                <w:szCs w:val="16"/>
              </w:rPr>
              <w:t>6</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Certificate Course in Hindustani Raga Sangeet – Level 2</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Sharangdhar Sathe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Fundamentals of Office Management and Methods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Rupali Sheth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Personality Development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JahanAara Pathan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Course in Business Economics (Macro)</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Mansi Kurtkoti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Course in Special Services Marketing in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Bageshree Deo</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69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Human Rights of Minorities and Indigenous people and Women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 Pramod Singh</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General Microbiology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 xml:space="preserve">Dr. Ishwori Laitonjam </w:t>
            </w:r>
            <w:r w:rsidRPr="002B3B8E">
              <w:rPr>
                <w:rFonts w:ascii="Arial" w:eastAsia="Times New Roman" w:hAnsi="Arial" w:cs="Arial"/>
                <w:color w:val="000000"/>
                <w:sz w:val="16"/>
                <w:szCs w:val="16"/>
              </w:rPr>
              <w:br/>
              <w:t>Asstt. Prof.</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Cell Biology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K. Sanatombi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Biomembranes and Bioenergetics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Binapani Chingtham</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Immunology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Reena Haobam</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Educational Technology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Naziya Hasan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Sports Administration and Management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 Chourjit</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Fundamentals of Financial Accounting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Amita Bissa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Entrepreneurship</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Meeta Nahalani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Constitutional Government &amp; Democracy in India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Arundhati Bhattacharya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79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Introduction to Political Theory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Sanjukta Ray</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Indian Political Thought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Shivaji Pratim Basu</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Administration &amp; Public Policy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Esita Sur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Rabindra Sangeet : Early phase of Tagore and his Music</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Saikat S Ray</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 xml:space="preserve">Aspects of European History (1780- 1939)    </w:t>
            </w:r>
            <w:r w:rsidRPr="002B3B8E">
              <w:rPr>
                <w:rFonts w:ascii="Arial" w:eastAsia="Times New Roman" w:hAnsi="Arial" w:cs="Arial"/>
                <w:b/>
                <w:bCs/>
                <w:color w:val="000000"/>
                <w:sz w:val="16"/>
                <w:szCs w:val="16"/>
              </w:rPr>
              <w:t>DSE-A - 2</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Subhas Ranjan Chakraborty</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Geochemistry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H. Thomas</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Criminalistics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Devashish Bose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Economic Geology and Hydrology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L.P.Chourasia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2</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ICT Skills in Education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Ismail Thamarasseri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Vernacular architecture</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 KumndhavalliSasidhar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r w:rsidR="006F777B" w:rsidRPr="002B3B8E" w:rsidTr="00C311BF">
        <w:trPr>
          <w:trHeight w:val="216"/>
          <w:jc w:val="center"/>
        </w:trPr>
        <w:tc>
          <w:tcPr>
            <w:tcW w:w="9986" w:type="dxa"/>
            <w:gridSpan w:val="6"/>
            <w:shd w:val="clear" w:color="auto" w:fill="auto"/>
            <w:noWrap/>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Repurpose/Rerun</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89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Financial Accounting</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Manish Sitlani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2050</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Computer Fundamentals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Sanjay Tanwani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2501</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91</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Computer Networks</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Mr. Anand More</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2054</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92</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Basics of Photography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Narayan Patidar</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2651</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93</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Hindi Bhasha Sanrachna, Janpadiya Bhashayein Evam Kaushal</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Surendra Yadav</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94</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Hindi Kavya Evam Katha Sahitya</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Jayshri Bansal</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3</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95</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Petrology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H. Thomas</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Repurpose/Re-rurn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631</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96</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Indian Administration</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Y. Pardhasaradhi</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1113</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97</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Gerontological Social Work</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Prof.Visweshwar Rao</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1274</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98</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Disaster Management</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 Dr. Naveen</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3192</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99</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Counseling in Social Work</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Prof.Kanaka Durga</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Repurpose/Rerun</w:t>
            </w:r>
          </w:p>
        </w:tc>
        <w:tc>
          <w:tcPr>
            <w:tcW w:w="1373" w:type="dxa"/>
            <w:shd w:val="clear" w:color="auto" w:fill="auto"/>
            <w:hideMark/>
          </w:tcPr>
          <w:p w:rsidR="006F777B" w:rsidRPr="002B3B8E" w:rsidRDefault="006F777B" w:rsidP="00C311BF">
            <w:pPr>
              <w:spacing w:after="0"/>
              <w:jc w:val="center"/>
              <w:rPr>
                <w:rFonts w:ascii="Arial" w:eastAsia="Times New Roman" w:hAnsi="Arial" w:cs="Arial"/>
                <w:b/>
                <w:bCs/>
                <w:color w:val="000000"/>
                <w:sz w:val="16"/>
                <w:szCs w:val="16"/>
              </w:rPr>
            </w:pPr>
            <w:r w:rsidRPr="002B3B8E">
              <w:rPr>
                <w:rFonts w:ascii="Arial" w:eastAsia="Times New Roman" w:hAnsi="Arial" w:cs="Arial"/>
                <w:b/>
                <w:bCs/>
                <w:color w:val="000000"/>
                <w:sz w:val="16"/>
                <w:szCs w:val="16"/>
              </w:rPr>
              <w:t>1627</w:t>
            </w:r>
          </w:p>
        </w:tc>
      </w:tr>
      <w:tr w:rsidR="006F777B" w:rsidRPr="002B3B8E" w:rsidTr="00C311BF">
        <w:trPr>
          <w:trHeight w:val="216"/>
          <w:jc w:val="center"/>
        </w:trPr>
        <w:tc>
          <w:tcPr>
            <w:tcW w:w="847" w:type="dxa"/>
            <w:shd w:val="clear" w:color="auto" w:fill="auto"/>
            <w:noWrap/>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100</w:t>
            </w:r>
          </w:p>
        </w:tc>
        <w:tc>
          <w:tcPr>
            <w:tcW w:w="292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Physical Geography I  Elements of Geomorphology</w:t>
            </w:r>
          </w:p>
        </w:tc>
        <w:tc>
          <w:tcPr>
            <w:tcW w:w="2675"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Dr Fazila Bhanu</w:t>
            </w:r>
          </w:p>
        </w:tc>
        <w:tc>
          <w:tcPr>
            <w:tcW w:w="958"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4</w:t>
            </w:r>
          </w:p>
        </w:tc>
        <w:tc>
          <w:tcPr>
            <w:tcW w:w="1210"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r w:rsidRPr="002B3B8E">
              <w:rPr>
                <w:rFonts w:ascii="Arial" w:eastAsia="Times New Roman" w:hAnsi="Arial" w:cs="Arial"/>
                <w:color w:val="000000"/>
                <w:sz w:val="16"/>
                <w:szCs w:val="16"/>
              </w:rPr>
              <w:t>Repurpose/rerun</w:t>
            </w:r>
          </w:p>
        </w:tc>
        <w:tc>
          <w:tcPr>
            <w:tcW w:w="1373" w:type="dxa"/>
            <w:shd w:val="clear" w:color="auto" w:fill="auto"/>
            <w:hideMark/>
          </w:tcPr>
          <w:p w:rsidR="006F777B" w:rsidRPr="002B3B8E" w:rsidRDefault="006F777B" w:rsidP="00C311BF">
            <w:pPr>
              <w:spacing w:after="0"/>
              <w:jc w:val="center"/>
              <w:rPr>
                <w:rFonts w:ascii="Arial" w:eastAsia="Times New Roman" w:hAnsi="Arial" w:cs="Arial"/>
                <w:color w:val="000000"/>
                <w:sz w:val="16"/>
                <w:szCs w:val="16"/>
              </w:rPr>
            </w:pPr>
          </w:p>
        </w:tc>
      </w:tr>
    </w:tbl>
    <w:p w:rsidR="006F777B" w:rsidRDefault="006F777B" w:rsidP="006F777B">
      <w:pPr>
        <w:rPr>
          <w:rFonts w:ascii="Arial" w:hAnsi="Arial" w:cs="Arial"/>
          <w:bCs/>
          <w:sz w:val="20"/>
          <w:szCs w:val="20"/>
        </w:rPr>
      </w:pPr>
    </w:p>
    <w:p w:rsidR="006F777B" w:rsidRDefault="006F777B" w:rsidP="006F777B">
      <w:pPr>
        <w:rPr>
          <w:rFonts w:ascii="Arial" w:hAnsi="Arial" w:cs="Arial"/>
          <w:bCs/>
          <w:sz w:val="20"/>
          <w:szCs w:val="20"/>
        </w:rPr>
      </w:pPr>
      <w:r>
        <w:rPr>
          <w:rFonts w:ascii="Arial" w:hAnsi="Arial" w:cs="Arial"/>
          <w:bCs/>
          <w:sz w:val="20"/>
          <w:szCs w:val="20"/>
        </w:rPr>
        <w:br w:type="page"/>
      </w:r>
    </w:p>
    <w:p w:rsidR="006F777B" w:rsidRDefault="006F777B" w:rsidP="006F777B">
      <w:pPr>
        <w:rPr>
          <w:rFonts w:ascii="Arial" w:hAnsi="Arial" w:cs="Arial"/>
          <w:bCs/>
          <w:sz w:val="20"/>
          <w:szCs w:val="20"/>
        </w:rPr>
      </w:pPr>
    </w:p>
    <w:p w:rsidR="006F777B" w:rsidRDefault="006F777B" w:rsidP="006F777B">
      <w:pPr>
        <w:jc w:val="center"/>
        <w:rPr>
          <w:rFonts w:ascii="Arial" w:hAnsi="Arial" w:cs="Arial"/>
          <w:b/>
          <w:bCs/>
          <w:sz w:val="20"/>
          <w:szCs w:val="20"/>
          <w:u w:val="single"/>
        </w:rPr>
      </w:pPr>
      <w:r w:rsidRPr="00F451FB">
        <w:rPr>
          <w:rFonts w:ascii="Arial" w:hAnsi="Arial" w:cs="Arial"/>
          <w:b/>
          <w:bCs/>
          <w:sz w:val="20"/>
          <w:szCs w:val="20"/>
          <w:u w:val="single"/>
        </w:rPr>
        <w:t>NPTEL</w:t>
      </w: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636"/>
        <w:gridCol w:w="3421"/>
        <w:gridCol w:w="2414"/>
        <w:gridCol w:w="999"/>
        <w:gridCol w:w="874"/>
      </w:tblGrid>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b/>
                <w:bCs/>
                <w:color w:val="000000"/>
                <w:sz w:val="16"/>
                <w:szCs w:val="16"/>
              </w:rPr>
            </w:pPr>
            <w:bookmarkStart w:id="0" w:name="RANGE!A1:F362"/>
            <w:r w:rsidRPr="004136B9">
              <w:rPr>
                <w:rFonts w:ascii="Arial" w:eastAsia="Times New Roman" w:hAnsi="Arial" w:cs="Arial"/>
                <w:b/>
                <w:bCs/>
                <w:color w:val="000000"/>
                <w:sz w:val="16"/>
                <w:szCs w:val="16"/>
              </w:rPr>
              <w:t>S.No.</w:t>
            </w:r>
            <w:bookmarkEnd w:id="0"/>
          </w:p>
        </w:tc>
        <w:tc>
          <w:tcPr>
            <w:tcW w:w="2636" w:type="dxa"/>
            <w:shd w:val="clear" w:color="CFE2F3" w:fill="FFFFFF"/>
            <w:vAlign w:val="center"/>
            <w:hideMark/>
          </w:tcPr>
          <w:p w:rsidR="006F777B" w:rsidRPr="004136B9" w:rsidRDefault="006F777B" w:rsidP="00C311BF">
            <w:pPr>
              <w:spacing w:after="0" w:line="240" w:lineRule="auto"/>
              <w:jc w:val="center"/>
              <w:rPr>
                <w:rFonts w:ascii="Arial" w:eastAsia="Times New Roman" w:hAnsi="Arial" w:cs="Arial"/>
                <w:b/>
                <w:bCs/>
                <w:sz w:val="16"/>
                <w:szCs w:val="16"/>
              </w:rPr>
            </w:pPr>
            <w:r w:rsidRPr="004136B9">
              <w:rPr>
                <w:rFonts w:ascii="Arial" w:eastAsia="Times New Roman" w:hAnsi="Arial" w:cs="Arial"/>
                <w:b/>
                <w:bCs/>
                <w:sz w:val="16"/>
                <w:szCs w:val="16"/>
              </w:rPr>
              <w:t>Discipline</w:t>
            </w:r>
          </w:p>
        </w:tc>
        <w:tc>
          <w:tcPr>
            <w:tcW w:w="3421" w:type="dxa"/>
            <w:shd w:val="clear" w:color="CFE2F3" w:fill="FFFFFF"/>
            <w:vAlign w:val="center"/>
            <w:hideMark/>
          </w:tcPr>
          <w:p w:rsidR="006F777B" w:rsidRPr="004136B9" w:rsidRDefault="006F777B" w:rsidP="00C311BF">
            <w:pPr>
              <w:spacing w:after="0" w:line="240" w:lineRule="auto"/>
              <w:jc w:val="center"/>
              <w:rPr>
                <w:rFonts w:ascii="Arial" w:eastAsia="Times New Roman" w:hAnsi="Arial" w:cs="Arial"/>
                <w:b/>
                <w:bCs/>
                <w:sz w:val="16"/>
                <w:szCs w:val="16"/>
              </w:rPr>
            </w:pPr>
            <w:r w:rsidRPr="004136B9">
              <w:rPr>
                <w:rFonts w:ascii="Arial" w:eastAsia="Times New Roman" w:hAnsi="Arial" w:cs="Arial"/>
                <w:b/>
                <w:bCs/>
                <w:sz w:val="16"/>
                <w:szCs w:val="16"/>
              </w:rPr>
              <w:t>Course Name</w:t>
            </w:r>
          </w:p>
        </w:tc>
        <w:tc>
          <w:tcPr>
            <w:tcW w:w="2414" w:type="dxa"/>
            <w:shd w:val="clear" w:color="CFE2F3" w:fill="FFFFFF"/>
            <w:vAlign w:val="center"/>
            <w:hideMark/>
          </w:tcPr>
          <w:p w:rsidR="006F777B" w:rsidRPr="004136B9" w:rsidRDefault="006F777B" w:rsidP="00C311BF">
            <w:pPr>
              <w:spacing w:after="0" w:line="240" w:lineRule="auto"/>
              <w:jc w:val="center"/>
              <w:rPr>
                <w:rFonts w:ascii="Arial" w:eastAsia="Times New Roman" w:hAnsi="Arial" w:cs="Arial"/>
                <w:b/>
                <w:bCs/>
                <w:sz w:val="16"/>
                <w:szCs w:val="16"/>
              </w:rPr>
            </w:pPr>
            <w:r w:rsidRPr="004136B9">
              <w:rPr>
                <w:rFonts w:ascii="Arial" w:eastAsia="Times New Roman" w:hAnsi="Arial" w:cs="Arial"/>
                <w:b/>
                <w:bCs/>
                <w:sz w:val="16"/>
                <w:szCs w:val="16"/>
              </w:rPr>
              <w:t>SME Name</w:t>
            </w:r>
          </w:p>
        </w:tc>
        <w:tc>
          <w:tcPr>
            <w:tcW w:w="999" w:type="dxa"/>
            <w:shd w:val="clear" w:color="CFE2F3" w:fill="FFFFFF"/>
            <w:vAlign w:val="center"/>
            <w:hideMark/>
          </w:tcPr>
          <w:p w:rsidR="006F777B" w:rsidRPr="004136B9" w:rsidRDefault="006F777B" w:rsidP="00C311BF">
            <w:pPr>
              <w:spacing w:after="0" w:line="240" w:lineRule="auto"/>
              <w:jc w:val="center"/>
              <w:rPr>
                <w:rFonts w:ascii="Arial" w:eastAsia="Times New Roman" w:hAnsi="Arial" w:cs="Arial"/>
                <w:b/>
                <w:bCs/>
                <w:sz w:val="16"/>
                <w:szCs w:val="16"/>
              </w:rPr>
            </w:pPr>
            <w:r w:rsidRPr="004136B9">
              <w:rPr>
                <w:rFonts w:ascii="Arial" w:eastAsia="Times New Roman" w:hAnsi="Arial" w:cs="Arial"/>
                <w:b/>
                <w:bCs/>
                <w:sz w:val="16"/>
                <w:szCs w:val="16"/>
              </w:rPr>
              <w:t>Institute</w:t>
            </w:r>
          </w:p>
        </w:tc>
        <w:tc>
          <w:tcPr>
            <w:tcW w:w="874" w:type="dxa"/>
            <w:shd w:val="clear" w:color="CFE2F3" w:fill="FFFFFF"/>
            <w:vAlign w:val="center"/>
            <w:hideMark/>
          </w:tcPr>
          <w:p w:rsidR="006F777B" w:rsidRPr="004136B9" w:rsidRDefault="006F777B" w:rsidP="00C311BF">
            <w:pPr>
              <w:spacing w:after="0" w:line="240" w:lineRule="auto"/>
              <w:jc w:val="center"/>
              <w:rPr>
                <w:rFonts w:ascii="Arial" w:eastAsia="Times New Roman" w:hAnsi="Arial" w:cs="Arial"/>
                <w:b/>
                <w:bCs/>
                <w:sz w:val="16"/>
                <w:szCs w:val="16"/>
              </w:rPr>
            </w:pPr>
            <w:r w:rsidRPr="004136B9">
              <w:rPr>
                <w:rFonts w:ascii="Arial" w:eastAsia="Times New Roman" w:hAnsi="Arial" w:cs="Arial"/>
                <w:b/>
                <w:bCs/>
                <w:sz w:val="16"/>
                <w:szCs w:val="16"/>
              </w:rPr>
              <w:t>Duration</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Flight</w:t>
            </w:r>
          </w:p>
        </w:tc>
        <w:tc>
          <w:tcPr>
            <w:tcW w:w="2414" w:type="dxa"/>
            <w:shd w:val="clear" w:color="9FC5E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Rajkumar Pant</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of fixed wing Unmanned Aerial Vehicles</w:t>
            </w:r>
          </w:p>
        </w:tc>
        <w:tc>
          <w:tcPr>
            <w:tcW w:w="2414" w:type="dxa"/>
            <w:shd w:val="clear" w:color="9FC5E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Saderla Subrahmanyam</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Ancient Indian Technology</w:t>
            </w:r>
          </w:p>
        </w:tc>
        <w:tc>
          <w:tcPr>
            <w:tcW w:w="2414" w:type="dxa"/>
            <w:shd w:val="clear" w:color="9FC5E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D.P.Mishra</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UAV Design - Part II</w:t>
            </w:r>
          </w:p>
        </w:tc>
        <w:tc>
          <w:tcPr>
            <w:tcW w:w="241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Saderla Subrahmanyam</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Rocket Propulsion</w:t>
            </w:r>
          </w:p>
        </w:tc>
        <w:tc>
          <w:tcPr>
            <w:tcW w:w="241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Prof.D.P. Mishra</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Vibration and Structural Dynamics</w:t>
            </w:r>
          </w:p>
        </w:tc>
        <w:tc>
          <w:tcPr>
            <w:tcW w:w="241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Mira Mitra</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w:t>
            </w:r>
          </w:p>
        </w:tc>
        <w:tc>
          <w:tcPr>
            <w:tcW w:w="2636"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Aerospace Engineering</w:t>
            </w:r>
          </w:p>
        </w:tc>
        <w:tc>
          <w:tcPr>
            <w:tcW w:w="3421"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Mechanics and Thermodynamics of Air-Breathing Propulsion</w:t>
            </w:r>
          </w:p>
        </w:tc>
        <w:tc>
          <w:tcPr>
            <w:tcW w:w="2414" w:type="dxa"/>
            <w:shd w:val="clear" w:color="9FC5E8" w:fill="FFFFFF"/>
            <w:vAlign w:val="center"/>
            <w:hideMark/>
          </w:tcPr>
          <w:p w:rsidR="006F777B" w:rsidRPr="004136B9" w:rsidRDefault="006F777B" w:rsidP="00C311BF">
            <w:pPr>
              <w:spacing w:after="0" w:line="240" w:lineRule="auto"/>
              <w:rPr>
                <w:rFonts w:ascii="Times New Roman" w:eastAsia="Times New Roman" w:hAnsi="Times New Roman" w:cs="Times New Roman"/>
                <w:color w:val="000000"/>
                <w:sz w:val="16"/>
                <w:szCs w:val="16"/>
              </w:rPr>
            </w:pPr>
            <w:r w:rsidRPr="004136B9">
              <w:rPr>
                <w:rFonts w:ascii="Times New Roman" w:eastAsia="Times New Roman" w:hAnsi="Times New Roman" w:cs="Times New Roman"/>
                <w:color w:val="000000"/>
                <w:sz w:val="16"/>
                <w:szCs w:val="16"/>
              </w:rPr>
              <w:t>Prof. Swetaprovo chaudhuri</w:t>
            </w:r>
          </w:p>
        </w:tc>
        <w:tc>
          <w:tcPr>
            <w:tcW w:w="999"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9FC5E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Farm Machinery</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VK Tewari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Food Process Engineering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Jayeeta Mitra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Irrigation and Drainage</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Damodhara Rao Mailapalli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Organic Farming for Sustainable Agricultural Production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Dilip Kumar Swain</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Dairy and Food process and products technology</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Tridib Kumar Goswami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Thermal Operations in Food Process Engineering: Theory and Applications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Tridib Kumar Goswami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Agriculture and Food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Thermal Processing of Foods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 Anandalakshmi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Architecture</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Architectural Acoustics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Sumana Gupta and Prof. Sankha Pratim Bhattacharya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Architecture</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Disaster Recovery And Build Back Better</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Ram Sateesh Pasupuleti &amp; Prof. Subhojyothi Samaddar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Architecture</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Culturally Responsive Built Environments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Ram Sateesh Pasupuleti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Architecture</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Contemporary Architecture and Design</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Saptarshi Kolay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Architecture</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Role of Craft and Technology in Interior - Architecture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Smriti Saraswat</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Basic Biotechnology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Vishal Trivedi</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Biomaterials for Bioengineering Applications</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Mainak Das</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 Physiology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 K Subhedar</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xml:space="preserve">IISER </w:t>
            </w:r>
            <w:r w:rsidRPr="004136B9">
              <w:rPr>
                <w:rFonts w:ascii="Calibri" w:eastAsia="Times New Roman" w:hAnsi="Calibri" w:cs="Arial"/>
                <w:color w:val="000000"/>
                <w:sz w:val="16"/>
                <w:szCs w:val="16"/>
              </w:rPr>
              <w:br/>
              <w:t xml:space="preserve">  Pune</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Plant Developmental Biology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Shri Ram Yadav</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Plant Cell Bioprocessing</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Smita Srivastava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Biostatistics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Shamik Sen</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Industrial Biotechnology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Debabrata Das</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Nanotechnology in Agriculture</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Mainak Das</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Aided Drug Design</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Mukesh Doble</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Drug Delivery: Principles and Engineering</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Rachit Agarwal</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Functional Genomics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 Ganesh</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Proteomics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Sanjeeva Srivastava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Cancer Proteogenomics</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Sanjeeva Srivastava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Biomicrofluidics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Tapas Kumar Maiti &amp; Prof. Suman Chakraborty</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Biomedical nanotechnology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 Gopinath</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Times New Roman" w:eastAsia="Times New Roman" w:hAnsi="Times New Roman" w:cs="Times New Roman"/>
                <w:color w:val="000000"/>
                <w:sz w:val="16"/>
                <w:szCs w:val="16"/>
              </w:rPr>
            </w:pPr>
            <w:r w:rsidRPr="004136B9">
              <w:rPr>
                <w:rFonts w:ascii="Times New Roman" w:eastAsia="Times New Roman" w:hAnsi="Times New Roman" w:cs="Times New Roman"/>
                <w:color w:val="000000"/>
                <w:sz w:val="16"/>
                <w:szCs w:val="16"/>
              </w:rPr>
              <w:t>Fundamentals of micro and nanofabrication</w:t>
            </w:r>
          </w:p>
        </w:tc>
        <w:tc>
          <w:tcPr>
            <w:tcW w:w="2414" w:type="dxa"/>
            <w:shd w:val="clear" w:color="FFE599" w:fill="FFFFFF"/>
            <w:vAlign w:val="center"/>
            <w:hideMark/>
          </w:tcPr>
          <w:p w:rsidR="006F777B" w:rsidRPr="004136B9" w:rsidRDefault="006F777B" w:rsidP="00C311BF">
            <w:pPr>
              <w:spacing w:after="0" w:line="240" w:lineRule="auto"/>
              <w:rPr>
                <w:rFonts w:ascii="Times New Roman" w:eastAsia="Times New Roman" w:hAnsi="Times New Roman" w:cs="Times New Roman"/>
                <w:color w:val="000000"/>
                <w:sz w:val="16"/>
                <w:szCs w:val="16"/>
              </w:rPr>
            </w:pPr>
            <w:r w:rsidRPr="004136B9">
              <w:rPr>
                <w:rFonts w:ascii="Times New Roman" w:eastAsia="Times New Roman" w:hAnsi="Times New Roman" w:cs="Times New Roman"/>
                <w:color w:val="000000"/>
                <w:sz w:val="16"/>
                <w:szCs w:val="16"/>
              </w:rPr>
              <w:t>Prof Sushobhan Avasti</w:t>
            </w:r>
            <w:r w:rsidRPr="004136B9">
              <w:rPr>
                <w:rFonts w:ascii="Times New Roman" w:eastAsia="Times New Roman" w:hAnsi="Times New Roman" w:cs="Times New Roman"/>
                <w:color w:val="000000"/>
                <w:sz w:val="16"/>
                <w:szCs w:val="16"/>
              </w:rPr>
              <w:br/>
              <w:t>Prof. Shankar Selvaraja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FFE599" w:fill="FFFFFF"/>
            <w:vAlign w:val="center"/>
            <w:hideMark/>
          </w:tcPr>
          <w:p w:rsidR="006F777B" w:rsidRPr="004136B9" w:rsidRDefault="006F777B" w:rsidP="00C311BF">
            <w:pPr>
              <w:spacing w:after="0" w:line="240" w:lineRule="auto"/>
              <w:rPr>
                <w:rFonts w:ascii="Roboto" w:eastAsia="Times New Roman" w:hAnsi="Roboto" w:cs="Arial"/>
                <w:color w:val="000000"/>
                <w:sz w:val="16"/>
                <w:szCs w:val="16"/>
              </w:rPr>
            </w:pPr>
            <w:r w:rsidRPr="004136B9">
              <w:rPr>
                <w:rFonts w:ascii="Roboto" w:eastAsia="Times New Roman" w:hAnsi="Roboto"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Biotechnology &amp; Bioengineering</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Mechanobiology</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Shamik Sen</w:t>
            </w:r>
          </w:p>
        </w:tc>
        <w:tc>
          <w:tcPr>
            <w:tcW w:w="999"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 Thermodynamics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Jayant K. Singh</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Process Intensification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Subrata Kumar Majumder</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Process Safety</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Shishir Sinha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Reaction Engineering-I</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Bishnupada Mandal</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Flow through porous media</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Somenath Ganguly</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Fluid and Particle Mechanics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Sumesh+Basavaraju</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Heat Transfer</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Sunando Dasgupta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Natural Gas Engineering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Pankaj Tiwari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45</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Phase Equilibrium Thermodynamics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Gargi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Technologies For Clean And Renewable Energy Producation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 Mondal</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Continuum Mechanics and Transport Phenomena</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 Renganathan</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Polymer Physics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Prateek Kumar Jha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49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Particle and Fluid Solid Processing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Arnab Atta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Unit operations of particulate matter</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Shabina Khanam</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Mass Transfer Operations II</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Chandan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Mechanical Unit Operations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Nanda Kishore</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Analytical Chemistry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Debashis Ray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Coordination Chemistry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Debashis Ray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Introductory Organic Chemistry I</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Neeraja Dashaputre</w:t>
            </w:r>
            <w:r w:rsidRPr="004136B9">
              <w:rPr>
                <w:rFonts w:ascii="Calibri" w:eastAsia="Times New Roman" w:hAnsi="Calibri" w:cs="Arial"/>
                <w:color w:val="000000"/>
                <w:sz w:val="16"/>
                <w:szCs w:val="16"/>
              </w:rPr>
              <w:br w:type="page"/>
              <w:t xml:space="preserve">  Prof. Harinath Chakrapani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xml:space="preserve">IISER </w:t>
            </w:r>
            <w:r w:rsidRPr="004136B9">
              <w:rPr>
                <w:rFonts w:ascii="Calibri" w:eastAsia="Times New Roman" w:hAnsi="Calibri" w:cs="Arial"/>
                <w:color w:val="000000"/>
                <w:sz w:val="16"/>
                <w:szCs w:val="16"/>
              </w:rPr>
              <w:br w:type="page"/>
              <w:t xml:space="preserve">  Pune</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Mechanisms in Organic Chemistry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Nandita Madhavan</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Organic Chemistry in Biology and Drug Development.</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Amit Basak</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Of Organic Synthesis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 Punniyamurthy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59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Reagents In Organic Synthesis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Bhisma Kumar Patel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60</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Stereochemistry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Amit Basak</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Bioinorganic Chemistry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 P. Rath</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Metals In Biology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D. Maiti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Times New Roman" w:eastAsia="Times New Roman" w:hAnsi="Times New Roman" w:cs="Times New Roman"/>
                <w:color w:val="000000"/>
                <w:sz w:val="16"/>
                <w:szCs w:val="16"/>
              </w:rPr>
            </w:pPr>
            <w:r w:rsidRPr="004136B9">
              <w:rPr>
                <w:rFonts w:ascii="Times New Roman" w:eastAsia="Times New Roman" w:hAnsi="Times New Roman" w:cs="Times New Roman"/>
                <w:color w:val="000000"/>
                <w:sz w:val="16"/>
                <w:szCs w:val="16"/>
              </w:rPr>
              <w:t>Ultrafast Optics and Spectroscopy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Atanu Bhattacharya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mbria" w:eastAsia="Times New Roman" w:hAnsi="Cambria" w:cs="Arial"/>
                <w:color w:val="000000"/>
                <w:sz w:val="16"/>
                <w:szCs w:val="16"/>
              </w:rPr>
            </w:pPr>
            <w:r w:rsidRPr="004136B9">
              <w:rPr>
                <w:rFonts w:ascii="Cambria" w:eastAsia="Times New Roman" w:hAnsi="Cambria" w:cs="Arial"/>
                <w:color w:val="000000"/>
                <w:sz w:val="16"/>
                <w:szCs w:val="16"/>
              </w:rPr>
              <w:t>Spectroscopic Techniques for Pharmaceutical and Biopharmaceutical Industries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Shashank Deep</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NMR spectroscopy for Chemists and Biologists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Ashutosh Kumar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Quantum Computing</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Debabrata Goswami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Thermodynamics: classical to statistical</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Sandip Paul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Non Linear Dynamic</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Ramakrishna Ramaswamy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69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Chemistry and Biochemistry</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Biophysical chemistry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Pramit Kumar Chowdhury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70</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Strength of Materials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Sriman Kumar Bhattacharyya</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71</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Foundation Engineering</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Kousik Deb</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72</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mbria" w:eastAsia="Times New Roman" w:hAnsi="Cambria" w:cs="Arial"/>
                <w:color w:val="000000"/>
                <w:sz w:val="16"/>
                <w:szCs w:val="16"/>
              </w:rPr>
            </w:pPr>
            <w:r w:rsidRPr="004136B9">
              <w:rPr>
                <w:rFonts w:ascii="Cambria" w:eastAsia="Times New Roman" w:hAnsi="Cambria" w:cs="Arial"/>
                <w:color w:val="000000"/>
                <w:sz w:val="16"/>
                <w:szCs w:val="16"/>
              </w:rPr>
              <w:t>Concrete Technology</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 Bhattacharjee</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73</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Masonry structures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Arun Menon</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74</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of Reinforced Concrete Structures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Nirjhar Dhang</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75</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Reinforced Concrete Road Bridges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Nirjhar Dhang</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76</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Maintenance and Repair of Concrete Structures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Radhakrishna G. Pillai</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77</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of steel structures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Damodar Maiti</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78</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Structural analysis-I</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Amit Shaw</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79</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Structural Dynamics for Civil Engineers – SDOF systems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Riya Catherine George</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80</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Fluid Mechanics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Subashisa Dutta</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81</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of Construction Management</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Sudhir Misra</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82</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Project Planning &amp; Control</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Koshy Varghese</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83</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Integrated Waste Management for a Smart City</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Brajesh Kumar Dubey</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84</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Wastewater Treatment and Recycling</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Manoj Kumar Tiwari</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85</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Matrix Method of Structural Analysis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Amit Shaw &amp; Prof Biswanath Banerjee</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86</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Photogeology in Terrain Evaluation (Part-1 and 2)</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Javed N. Malik</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87</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mbria" w:eastAsia="Times New Roman" w:hAnsi="Cambria" w:cs="Arial"/>
                <w:color w:val="000000"/>
                <w:sz w:val="16"/>
                <w:szCs w:val="16"/>
              </w:rPr>
            </w:pPr>
            <w:r w:rsidRPr="004136B9">
              <w:rPr>
                <w:rFonts w:ascii="Cambria" w:eastAsia="Times New Roman" w:hAnsi="Cambria" w:cs="Arial"/>
                <w:color w:val="000000"/>
                <w:sz w:val="16"/>
                <w:szCs w:val="16"/>
              </w:rPr>
              <w:t>Geosynthetics Testing Laboratory</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 N. Mandal</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E6B8AF"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88</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Geotechnical Engineering Laboratory</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 N. Mandal</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89</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Environmental Geotechnics</w:t>
            </w:r>
          </w:p>
        </w:tc>
        <w:tc>
          <w:tcPr>
            <w:tcW w:w="2414" w:type="dxa"/>
            <w:shd w:val="clear" w:color="E6B8AF"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D. N. Singh</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90</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Remote Sensing and Digital Image Processing of Satellite Data</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Arun K. Saraf</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91</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GPS Surveying</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Jayanta Kumar Ghosh</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92</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Sustainable Materials and Green Buildings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 Bhattacharjee</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93</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Remote Sensing and GIS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Rishikesh Bharti</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94</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Glass In Buildings : Design And Applications</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 N Satyanarayana &amp;</w:t>
            </w:r>
            <w:r w:rsidRPr="004136B9">
              <w:rPr>
                <w:rFonts w:ascii="Calibri" w:eastAsia="Times New Roman" w:hAnsi="Calibri" w:cs="Arial"/>
                <w:color w:val="000000"/>
                <w:sz w:val="16"/>
                <w:szCs w:val="16"/>
              </w:rPr>
              <w:br/>
              <w:t>Prof. E Rajasekar</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 &amp; Glass Academy</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95</w:t>
            </w:r>
          </w:p>
        </w:tc>
        <w:tc>
          <w:tcPr>
            <w:tcW w:w="2636"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Civil Engineering</w:t>
            </w:r>
          </w:p>
        </w:tc>
        <w:tc>
          <w:tcPr>
            <w:tcW w:w="3421"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Glass Processing Technology</w:t>
            </w:r>
          </w:p>
        </w:tc>
        <w:tc>
          <w:tcPr>
            <w:tcW w:w="241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 N Satyanarayana &amp;</w:t>
            </w:r>
            <w:r w:rsidRPr="004136B9">
              <w:rPr>
                <w:rFonts w:ascii="Calibri" w:eastAsia="Times New Roman" w:hAnsi="Calibri" w:cs="Arial"/>
                <w:color w:val="000000"/>
                <w:sz w:val="16"/>
                <w:szCs w:val="16"/>
              </w:rPr>
              <w:br/>
              <w:t>Prof. E Rajasekar</w:t>
            </w:r>
          </w:p>
        </w:tc>
        <w:tc>
          <w:tcPr>
            <w:tcW w:w="999"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 &amp; Glass Academy</w:t>
            </w:r>
          </w:p>
        </w:tc>
        <w:tc>
          <w:tcPr>
            <w:tcW w:w="874" w:type="dxa"/>
            <w:shd w:val="clear" w:color="E6B8AF"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96</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Programming in C++</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Partha Pratim Das</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6F777B">
        <w:trPr>
          <w:trHeight w:val="216"/>
          <w:jc w:val="center"/>
        </w:trPr>
        <w:tc>
          <w:tcPr>
            <w:tcW w:w="625" w:type="dxa"/>
            <w:shd w:val="clear" w:color="000000" w:fill="FFFFFF"/>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97</w:t>
            </w:r>
          </w:p>
        </w:tc>
        <w:tc>
          <w:tcPr>
            <w:tcW w:w="2636" w:type="dxa"/>
            <w:shd w:val="clear" w:color="C9DAF8"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hideMark/>
          </w:tcPr>
          <w:p w:rsidR="006F777B" w:rsidRDefault="006F777B" w:rsidP="006F777B">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An Introduction To Programming Through C++</w:t>
            </w:r>
          </w:p>
          <w:p w:rsidR="006F777B" w:rsidRPr="004136B9" w:rsidRDefault="006F777B" w:rsidP="006F777B">
            <w:pPr>
              <w:spacing w:after="0" w:line="240" w:lineRule="auto"/>
              <w:rPr>
                <w:rFonts w:ascii="Arial" w:eastAsia="Times New Roman" w:hAnsi="Arial" w:cs="Arial"/>
                <w:color w:val="000000"/>
                <w:sz w:val="16"/>
                <w:szCs w:val="16"/>
              </w:rPr>
            </w:pPr>
          </w:p>
        </w:tc>
        <w:tc>
          <w:tcPr>
            <w:tcW w:w="2414" w:type="dxa"/>
            <w:shd w:val="clear" w:color="C9DAF8" w:fill="FFFFFF"/>
            <w:hideMark/>
          </w:tcPr>
          <w:p w:rsidR="006F777B" w:rsidRPr="004136B9" w:rsidRDefault="006F777B" w:rsidP="006F777B">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Abhiram Ranade</w:t>
            </w:r>
          </w:p>
        </w:tc>
        <w:tc>
          <w:tcPr>
            <w:tcW w:w="999" w:type="dxa"/>
            <w:shd w:val="clear" w:color="C9DAF8"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C9DAF8"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98</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Programming, Data Structures And Algorithms Using Python</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Madhavan Mukund</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99</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 Joy of Computing using Python</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Sudarshan Iyengar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IITRopar</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100</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Programming in C</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Satyadev Nandakumar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101</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Problem Solving through Programming in C</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Anupam Basu</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102</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 Programming and Assembly Language</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Janakiraman Viraraghavan</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103</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parallel Programming in Open MP-Part 2</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Yogish Sabharwal</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104</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Data Base Management System</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Partha Pratim Das</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105</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and analysis of algorithms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Madhavan Mukund</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106</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Object oriented analysis and design</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Partha Pratim Das</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107</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Discrete Mathematics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Sajith Gopalan,</w:t>
            </w:r>
            <w:r w:rsidRPr="004136B9">
              <w:rPr>
                <w:rFonts w:ascii="Calibri" w:eastAsia="Times New Roman" w:hAnsi="Calibri" w:cs="Arial"/>
                <w:color w:val="000000"/>
                <w:sz w:val="16"/>
                <w:szCs w:val="16"/>
              </w:rPr>
              <w:br/>
              <w:t xml:space="preserve">  Prof. Benny George K</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108</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Operating Systems</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Chester Rebeiro</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109</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xml:space="preserve">Operating System Fundamentals </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Santanu Chattopadhyay</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110</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Machine Learning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Sudeshna Sarkar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111</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Machine Learning</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Balaraman Ravindran</w:t>
            </w:r>
          </w:p>
        </w:tc>
        <w:tc>
          <w:tcPr>
            <w:tcW w:w="999"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112</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Deep Learning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Prabir Kumar Biswas</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113</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Reinforcement Learning</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Balaraman Ravindran</w:t>
            </w:r>
          </w:p>
        </w:tc>
        <w:tc>
          <w:tcPr>
            <w:tcW w:w="999"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114</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Natural Language Processing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Pawan Goyal</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115</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Applied Natural Language Processing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Ramaseshan 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116</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Vision</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Jayanta Mukhopadhyay</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117</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Python for Data Science</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Ragunathan Rengasamy</w:t>
            </w:r>
          </w:p>
        </w:tc>
        <w:tc>
          <w:tcPr>
            <w:tcW w:w="999"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118</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Data Science for Engineers</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Ragunathan Rengasamy and Prof. Shankar Narasimhan</w:t>
            </w:r>
          </w:p>
        </w:tc>
        <w:tc>
          <w:tcPr>
            <w:tcW w:w="999"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119</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Scalable Data Science</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Anirban Dasgupta and Prof. Sourangshu Bhattacharya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120</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Advanced Computer Architecture</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John Jose</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121</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Blockchain Architecture Design and Use Cases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Sandip Chakraborty &amp; Prof. Praveen Jayachandran</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122</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Blockchain Technology and Applications</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Sandeep Shukla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123</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Cloud Computing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Soumya Kanti Ghosh</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124</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Internet of Things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Sudip Misra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125</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Social Networks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Rishi Ranjan Singh &amp; Prof. Sudarshan Iyengar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 Bhilai &amp; IIT Ropar</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126</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Discrete Mathematics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Sudarshan Iyengar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IITRopar</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127</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Ethical Hacking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Indranil Sengupta</w:t>
            </w:r>
            <w:r w:rsidRPr="004136B9">
              <w:rPr>
                <w:rFonts w:ascii="Calibri" w:eastAsia="Times New Roman" w:hAnsi="Calibri" w:cs="Arial"/>
                <w:color w:val="000000"/>
                <w:sz w:val="16"/>
                <w:szCs w:val="16"/>
              </w:rPr>
              <w:br/>
              <w:t>Prof. S. K Ghosh</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128</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Software Engineering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Rajib Mall</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129</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Software Project Management</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Rajib Mall and Prof. Durga Prasad Mohapatra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130</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Software testing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Meenakshi D'souza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IIITB</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131</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Hardware modeling using verilog</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Indranil Sengupta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132</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Synthesis of Digital Systems</w:t>
            </w:r>
          </w:p>
        </w:tc>
        <w:tc>
          <w:tcPr>
            <w:tcW w:w="2414" w:type="dxa"/>
            <w:shd w:val="clear" w:color="C9DAF8" w:fill="FFFFFF"/>
            <w:vAlign w:val="center"/>
            <w:hideMark/>
          </w:tcPr>
          <w:p w:rsidR="006F777B" w:rsidRPr="004136B9" w:rsidRDefault="006F777B" w:rsidP="00C311BF">
            <w:pPr>
              <w:spacing w:after="0" w:line="240" w:lineRule="auto"/>
              <w:rPr>
                <w:rFonts w:ascii="Docs-Calibri" w:eastAsia="Times New Roman" w:hAnsi="Docs-Calibri" w:cs="Arial"/>
                <w:color w:val="000000"/>
                <w:sz w:val="16"/>
                <w:szCs w:val="16"/>
              </w:rPr>
            </w:pPr>
            <w:r w:rsidRPr="004136B9">
              <w:rPr>
                <w:rFonts w:ascii="Docs-Calibri" w:eastAsia="Times New Roman" w:hAnsi="Docs-Calibri" w:cs="Arial"/>
                <w:color w:val="000000"/>
                <w:sz w:val="16"/>
                <w:szCs w:val="16"/>
              </w:rPr>
              <w:t>Prof. Preeti Ranjan Panda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133</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Switching Circuits and Logic Design</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Indranil Sengupta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134</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Arithmetic Circuit Complexity</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Nitin Saxena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135</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Demystifying networking</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Sridhar Iyer</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136</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Spatial Innformatics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Soumya K Ghosh</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137</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Fuzzy Systems and Applications</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Nishchal K Verma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138</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Modern Algebra</w:t>
            </w:r>
          </w:p>
        </w:tc>
        <w:tc>
          <w:tcPr>
            <w:tcW w:w="241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Manindra Agrawal</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139</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Theory of Computation</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Raghunath Tewari</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140</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Trusted AI</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Sameep Mehta</w:t>
            </w:r>
            <w:r w:rsidRPr="004136B9">
              <w:rPr>
                <w:rFonts w:ascii="Arial" w:eastAsia="Times New Roman" w:hAnsi="Arial" w:cs="Arial"/>
                <w:color w:val="000000"/>
                <w:sz w:val="16"/>
                <w:szCs w:val="16"/>
              </w:rPr>
              <w:br/>
              <w:t>Prof. Mayank Vatsa</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IBM &amp; IIITD</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141</w:t>
            </w:r>
          </w:p>
        </w:tc>
        <w:tc>
          <w:tcPr>
            <w:tcW w:w="2636"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Haskell Programming</w:t>
            </w:r>
          </w:p>
        </w:tc>
        <w:tc>
          <w:tcPr>
            <w:tcW w:w="2414" w:type="dxa"/>
            <w:shd w:val="clear" w:color="C9DAF8"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Madhavan Mukund</w:t>
            </w:r>
            <w:r w:rsidRPr="004136B9">
              <w:rPr>
                <w:rFonts w:ascii="Arial" w:eastAsia="Times New Roman" w:hAnsi="Arial" w:cs="Arial"/>
                <w:color w:val="000000"/>
                <w:sz w:val="16"/>
                <w:szCs w:val="16"/>
              </w:rPr>
              <w:br/>
              <w:t>Prof. S. P Suresh</w:t>
            </w:r>
          </w:p>
        </w:tc>
        <w:tc>
          <w:tcPr>
            <w:tcW w:w="999"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C9DAF8"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142</w:t>
            </w:r>
          </w:p>
        </w:tc>
        <w:tc>
          <w:tcPr>
            <w:tcW w:w="2636" w:type="dxa"/>
            <w:shd w:val="clear" w:color="FF0000"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Science and Engineering</w:t>
            </w:r>
          </w:p>
        </w:tc>
        <w:tc>
          <w:tcPr>
            <w:tcW w:w="3421" w:type="dxa"/>
            <w:shd w:val="clear" w:color="FF0000"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Practical Machine Learning with Tensorflow</w:t>
            </w:r>
          </w:p>
        </w:tc>
        <w:tc>
          <w:tcPr>
            <w:tcW w:w="2414" w:type="dxa"/>
            <w:shd w:val="clear" w:color="FF0000"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 xml:space="preserve">Prof. Ashish Tendulkar </w:t>
            </w:r>
            <w:r w:rsidRPr="004136B9">
              <w:rPr>
                <w:rFonts w:ascii="Arial" w:eastAsia="Times New Roman" w:hAnsi="Arial" w:cs="Arial"/>
                <w:color w:val="000000"/>
                <w:sz w:val="16"/>
                <w:szCs w:val="16"/>
              </w:rPr>
              <w:br/>
              <w:t>Prof. Ravindran</w:t>
            </w:r>
          </w:p>
        </w:tc>
        <w:tc>
          <w:tcPr>
            <w:tcW w:w="999" w:type="dxa"/>
            <w:shd w:val="clear" w:color="FF0000"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w:t>
            </w:r>
          </w:p>
        </w:tc>
        <w:tc>
          <w:tcPr>
            <w:tcW w:w="874" w:type="dxa"/>
            <w:shd w:val="clear" w:color="FF0000"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143</w:t>
            </w:r>
          </w:p>
        </w:tc>
        <w:tc>
          <w:tcPr>
            <w:tcW w:w="2636"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Engineering</w:t>
            </w:r>
          </w:p>
        </w:tc>
        <w:tc>
          <w:tcPr>
            <w:tcW w:w="3421"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Ergonomics In Automotive Design</w:t>
            </w:r>
          </w:p>
        </w:tc>
        <w:tc>
          <w:tcPr>
            <w:tcW w:w="241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Sougata Karmakar</w:t>
            </w:r>
          </w:p>
        </w:tc>
        <w:tc>
          <w:tcPr>
            <w:tcW w:w="999"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144</w:t>
            </w:r>
          </w:p>
        </w:tc>
        <w:tc>
          <w:tcPr>
            <w:tcW w:w="2636"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Engineering</w:t>
            </w:r>
          </w:p>
        </w:tc>
        <w:tc>
          <w:tcPr>
            <w:tcW w:w="3421"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Ergonomics Workplace Analysis</w:t>
            </w:r>
          </w:p>
        </w:tc>
        <w:tc>
          <w:tcPr>
            <w:tcW w:w="241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Urmi R. Salve</w:t>
            </w:r>
          </w:p>
        </w:tc>
        <w:tc>
          <w:tcPr>
            <w:tcW w:w="999"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145</w:t>
            </w:r>
          </w:p>
        </w:tc>
        <w:tc>
          <w:tcPr>
            <w:tcW w:w="2636"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Engineering</w:t>
            </w:r>
          </w:p>
        </w:tc>
        <w:tc>
          <w:tcPr>
            <w:tcW w:w="3421"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System Design for Sustainability</w:t>
            </w:r>
          </w:p>
        </w:tc>
        <w:tc>
          <w:tcPr>
            <w:tcW w:w="241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Sharmistha Banerjee</w:t>
            </w:r>
          </w:p>
        </w:tc>
        <w:tc>
          <w:tcPr>
            <w:tcW w:w="999"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FF2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6F777B">
        <w:trPr>
          <w:trHeight w:val="216"/>
          <w:jc w:val="center"/>
        </w:trPr>
        <w:tc>
          <w:tcPr>
            <w:tcW w:w="625" w:type="dxa"/>
            <w:shd w:val="clear" w:color="000000" w:fill="FFFFFF"/>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146</w:t>
            </w:r>
          </w:p>
        </w:tc>
        <w:tc>
          <w:tcPr>
            <w:tcW w:w="2636" w:type="dxa"/>
            <w:shd w:val="clear" w:color="FFF2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Engineering</w:t>
            </w:r>
          </w:p>
        </w:tc>
        <w:tc>
          <w:tcPr>
            <w:tcW w:w="3421" w:type="dxa"/>
            <w:shd w:val="clear" w:color="FFF2CC" w:fill="FFFFFF"/>
            <w:hideMark/>
          </w:tcPr>
          <w:p w:rsidR="006F777B"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Control systems</w:t>
            </w:r>
          </w:p>
          <w:p w:rsidR="006F777B" w:rsidRPr="004136B9" w:rsidRDefault="006F777B" w:rsidP="006F777B">
            <w:pPr>
              <w:spacing w:after="0" w:line="240" w:lineRule="auto"/>
              <w:rPr>
                <w:rFonts w:ascii="Calibri" w:eastAsia="Times New Roman" w:hAnsi="Calibri" w:cs="Arial"/>
                <w:color w:val="000000"/>
                <w:sz w:val="16"/>
                <w:szCs w:val="16"/>
              </w:rPr>
            </w:pPr>
          </w:p>
        </w:tc>
        <w:tc>
          <w:tcPr>
            <w:tcW w:w="2414" w:type="dxa"/>
            <w:shd w:val="clear" w:color="FFF2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C.S.Shankar Ram</w:t>
            </w:r>
          </w:p>
        </w:tc>
        <w:tc>
          <w:tcPr>
            <w:tcW w:w="999" w:type="dxa"/>
            <w:shd w:val="clear" w:color="FFF2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FF2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147</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Earth Sciences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Global Navigation Satellite Systems And Applications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Arun K. Saraf</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148</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Earth Sciences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Geomorphic Processes: Landforms and Landscapes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Javed N. Malik</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149</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Earth Sciences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Structural Geology</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Santanu Misra</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Computer Vision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Brejesh Lall</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Electrical Engineering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Debapriya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Basic Electric Circuits</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Ankush Sharma</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Power Electronics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G.Bhuvaneshwari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Analog Electronic Circuit</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Shouribrata chatterjee</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155</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Op-Amp Practical Applications: Design, Simulation and Implementation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Hardik J Pandya</w:t>
            </w:r>
            <w:r w:rsidRPr="004136B9">
              <w:rPr>
                <w:rFonts w:ascii="Calibri" w:eastAsia="Times New Roman" w:hAnsi="Calibri" w:cs="Arial"/>
                <w:color w:val="000000"/>
                <w:sz w:val="16"/>
                <w:szCs w:val="16"/>
              </w:rPr>
              <w:br/>
              <w:t>Prof Chandramani Kishore Singh</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Fabrication Techniques for MEMs- based sensors: clinical Perspective</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Hardik J Pandya</w:t>
            </w:r>
            <w:r w:rsidRPr="004136B9">
              <w:rPr>
                <w:rFonts w:ascii="Calibri" w:eastAsia="Times New Roman" w:hAnsi="Calibri" w:cs="Arial"/>
                <w:color w:val="000000"/>
                <w:sz w:val="16"/>
                <w:szCs w:val="16"/>
              </w:rPr>
              <w:br/>
              <w:t>Prof Chandramani Kishore Singh</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Sensors and Actuators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Hardik J Pandya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Control engineering</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Prof.Ramkrishna Pasumarthy</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159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Linear System Theory</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Ramakrishna Pasumarthi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Measurement and Electronic Instruments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Avishek Chatterjee</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Advanced Linear Continuous Control Systems: Applications with MATLAB Programming and Simulink</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Yogesh Vijay Hote</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Analog Communication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Goutam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Principles of Communication Systems - Part II</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Aditya K. Jagannatham</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Wireless and Cellular Communications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David Koilpillai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165</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Principles of Modern CDMA/ MIMO/ OFDM Wireless Communications</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Aditya K. Jagannatham</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Digital Signal Processing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C.S.Ramalingam</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Digital Circuits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Santanu Chattopadhyay</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Digital Switching - I</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Y.N.Singh</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169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Mapping Signal Processing Algorithms to DSP Architectures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Nitin Chandrachoodan</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Neural Networks for Signal Processing – I</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Shayan Srinivasa Garani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Microelectronics: Devices To Circuits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Sudeb Dasgupta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Digital Image Processing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Prabir Kumar Biswas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Pattern Recognition and Application</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Prabir Kumar Biswas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Microwave Theory and Techniques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Girish Kumar</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175</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and Techniques of Modern Radar Systems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Amitabha Bhattacharya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Computational Electromagnetics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Uday Khankhoje</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Electrical Machines - I</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Tapas Kumar Bhattacharya</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Distribution System Analysis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 B. Kumbhar</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179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Power System Analysis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Debapriya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Dc Microgrid</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Avik Bhattacharya</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Smart Grid</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N.P. Padhy &amp; Prof. Premalata Jena</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IITR</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182</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Electric Drives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Shyama Prasad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183</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Infrared Spectroscopy for Pollution Monitoring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Prof.J R Mudakavi</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184</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Peer To Peer Networking</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Prof.Y.N.Singh</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185</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Fiber-Optic Communication Systems and Techniques</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K. Pradeep Kumar</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Microwave Engineering</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Ratnajit Bhattacharjee</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IITG</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Electrical Engineering</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Electrical Machines - I</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G.Bhuvaneshwari</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Technical english for engineers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Aysha Iqbal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189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Developing Soft Skills and Personality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 Ravichandran</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190</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Soft skills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Binod Mishra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Body language: Key to professional Success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Rashmi Gaur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Ethics in Engineering Practice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Susmita Mukhopadhyay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Interpersonal Skills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Smita Jha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6F777B">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Appreciating Linguistics: A typological approach</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Anindita</w:t>
            </w:r>
          </w:p>
        </w:tc>
        <w:tc>
          <w:tcPr>
            <w:tcW w:w="999"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 Madras</w:t>
            </w:r>
          </w:p>
        </w:tc>
        <w:tc>
          <w:tcPr>
            <w:tcW w:w="87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Artistic Exploration in Scientific Research And Technology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Bitasta Das</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Population Studies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 K. Sharma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Technology Design and Inclusion</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Bidisha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Water, Society and Sustainability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Jenia Mukherjee</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199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Energy Economics And Policy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Shyamasree Dasgupta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 Mandi</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200</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International Economics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Suresh Babu</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 Psychology Of Language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Naveen Kashyap</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Applied Linguistics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Rajesh Kumar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History of English Language and Literature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Merin Simi Raj</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Indian Fiction in English</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Merin Simi Raj</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Short Fiction in Indian Literature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Divya 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 Victorian Gothic Short Story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Divya 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Learning English Language</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Rajesh Kumar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German-II</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Milind Brahme</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209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German-I</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Milind Brahme</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210</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Japanese Language and Culture</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Mrs.Vatsala Misra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Basic Spoken Sanskrit Part 2</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 xml:space="preserve">Prof. Anuradha Choudry </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 Texuality and Digital Media</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Arjun Ghosh</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Cognition, Transformation and Lives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Alok Bajpai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Psychology of Everyday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Braj Bhushan &amp; Dr. Alok Bajpai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Gender Justice and Workplace Security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Dipa Dube</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Feminism: Concepts And Theories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Mathangi Krishnamurthy</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Disability Studies: an introduction</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Hemachandran Karah</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Development Research Methods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Rajshree Bedamatta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219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Film studies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Aysha Iqbal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220</w:t>
            </w:r>
          </w:p>
        </w:tc>
        <w:tc>
          <w:tcPr>
            <w:tcW w:w="2636"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Folk And Minor Art In India</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Shatarupa Thakruta Roy</w:t>
            </w:r>
          </w:p>
        </w:tc>
        <w:tc>
          <w:tcPr>
            <w:tcW w:w="999"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Visual Perception and Art: A Survey Across the Cultures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Soumik Nandy Majumdar</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Positive Psychology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Kamlesh Singh</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Consumer Psychology</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Naveen Kashyap</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Patent Law For Engineers And Scientists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Feroze Ali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Humanities and Social Sciences</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Patent Drafting For Beginners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Feroze Ali</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Project Management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Raghu Nandan Sengupta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227</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Project management for managers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Mukesh Kumar Barua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228</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Training Of Trainers Or Managerial Skills For Interpersonal Dynamics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Santosh Rangnekar</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229</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Knowledge Management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 B L Srivastava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230</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Leadership</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Kalyan Chakravarti and Prof. Tuheena Mukherjee</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231</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Educational Leadership</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Atasi Mohanty</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232</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 Accounting</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Anil K. Sharma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233</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Financial Accounting</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Varadraj Bapat</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234</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Cost Accounting</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Varadraj Bapat</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235</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Financial Derivatives &amp; Risk Management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 P. Singh</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Working Capital Management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Anil K. Sharma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237</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Applied Econometrics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Tutan Ahmed</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238</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Practitioners Course In Descriptive,Predictive And Prescriptive Analytics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Deepu Philip / Prof. Amandeep Singh / Mr.Sanjeev Newar</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239</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Decision-Making Under Uncertainty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 Gautam</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Texas A&amp;amp;M</w:t>
            </w:r>
            <w:r w:rsidRPr="004136B9">
              <w:rPr>
                <w:rFonts w:ascii="Calibri" w:eastAsia="Times New Roman" w:hAnsi="Calibri" w:cs="Arial"/>
                <w:color w:val="000000"/>
                <w:sz w:val="16"/>
                <w:szCs w:val="16"/>
              </w:rPr>
              <w:br/>
              <w:t xml:space="preserve">  Univ.</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240</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Decisison making using financial accounting</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 Arun Kumar</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241</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Data Analysis &amp; Decision Making - III</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Raghu Nandan Sengupta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242</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Business Analytics &amp; Data Mining Modeling Using R Part II</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Gaurav Dixit</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243</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Business Analytics &amp; Text Mining Modeling Using Python</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Gaurav Dixit</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244</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Inconsolata" w:eastAsia="Times New Roman" w:hAnsi="Inconsolata" w:cs="Arial"/>
                <w:color w:val="000000"/>
                <w:sz w:val="16"/>
                <w:szCs w:val="16"/>
              </w:rPr>
            </w:pPr>
            <w:r w:rsidRPr="004136B9">
              <w:rPr>
                <w:rFonts w:ascii="Inconsolata" w:eastAsia="Times New Roman" w:hAnsi="Inconsolata" w:cs="Arial"/>
                <w:color w:val="000000"/>
                <w:sz w:val="16"/>
                <w:szCs w:val="16"/>
              </w:rPr>
              <w:t>Game Theory</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Prof.K.S. Mallikarjuna Rao</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245</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Marketing Management-I</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Jayanta Chatterjee / Prof. Shashi Shekhar Mishra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Marketing research and analysis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J.K.Nayak</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247</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Economics of Health and Health Care</w:t>
            </w:r>
          </w:p>
        </w:tc>
        <w:tc>
          <w:tcPr>
            <w:tcW w:w="2414" w:type="dxa"/>
            <w:shd w:val="clear" w:color="FFE59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Angan Sengupta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ITK</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248</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Human Resource Development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KBL Srivastava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249</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Performance and Reward Management</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Sushmita Mukhopadhyay</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250</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Corporate Social Responsibility</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Aradhna Malik</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251</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E-Business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Mamata Jenamani</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252</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Innovation, Business Models and Entrepreneurship</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Rajat Agarwal, Prof. Vinay Sharma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253</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 Ethical Corporation</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Chhanda Chakraborty</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254</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Toyota Production System</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Rajat Agarwal</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255</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Intellectual Property Rights and Competition Law</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KD Raju &amp; Prof. Niharika Sahoo Bhattacharya</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256</w:t>
            </w:r>
          </w:p>
        </w:tc>
        <w:tc>
          <w:tcPr>
            <w:tcW w:w="2636"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Management</w:t>
            </w:r>
          </w:p>
        </w:tc>
        <w:tc>
          <w:tcPr>
            <w:tcW w:w="3421"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Patent Search for Engineers and Lawyers</w:t>
            </w:r>
          </w:p>
        </w:tc>
        <w:tc>
          <w:tcPr>
            <w:tcW w:w="241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 Padmavati &amp; Prof. Shreya Matilal</w:t>
            </w:r>
          </w:p>
        </w:tc>
        <w:tc>
          <w:tcPr>
            <w:tcW w:w="999"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FE59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257</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Calculus of One Real Variable</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Joydeep Dutta</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258</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Calculus of more than one real variable</w:t>
            </w:r>
          </w:p>
        </w:tc>
        <w:tc>
          <w:tcPr>
            <w:tcW w:w="2414"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Joydeep Dutta</w:t>
            </w:r>
          </w:p>
        </w:tc>
        <w:tc>
          <w:tcPr>
            <w:tcW w:w="999"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IITK</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259</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Integral Transforms And Their Applications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Sarthok Sircar</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260</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Numerical methods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Ameeya Kumar Nayak and Prof. Sanjeev Kumar</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261</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Higher Engg. Mahematices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 N. Agarwal</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262</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Abstract and Linear Algebra</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Sourav Mukhopadhyay</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263</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Abstract Group Theory</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Krishna Hanumanthu</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264</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R Software</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Shalabh</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265</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Rings And Fields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Krishna Hanumantha</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CMI</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266</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Mathematical Finance</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 Selvaraju,</w:t>
            </w:r>
            <w:r w:rsidRPr="004136B9">
              <w:rPr>
                <w:rFonts w:ascii="Calibri" w:eastAsia="Times New Roman" w:hAnsi="Calibri" w:cs="Arial"/>
                <w:color w:val="000000"/>
                <w:sz w:val="16"/>
                <w:szCs w:val="16"/>
              </w:rPr>
              <w:br/>
              <w:t xml:space="preserve">  Prof. Siddhartha Pratim Chakrabarty</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267</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Mathematical Methods for Boundary Value Problems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Somnath Bhattacharya</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268</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Matrix Analysis with Applications</w:t>
            </w:r>
          </w:p>
        </w:tc>
        <w:tc>
          <w:tcPr>
            <w:tcW w:w="241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S.K.Gupta, Prof. Sanjeev Kumar</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269</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Operations Research</w:t>
            </w:r>
          </w:p>
        </w:tc>
        <w:tc>
          <w:tcPr>
            <w:tcW w:w="2414"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Kusumdeep</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270</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Stochastic Processes</w:t>
            </w:r>
          </w:p>
        </w:tc>
        <w:tc>
          <w:tcPr>
            <w:tcW w:w="2414"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 Dharmaraja</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271</w:t>
            </w:r>
          </w:p>
        </w:tc>
        <w:tc>
          <w:tcPr>
            <w:tcW w:w="2636"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Mathematics</w:t>
            </w:r>
          </w:p>
        </w:tc>
        <w:tc>
          <w:tcPr>
            <w:tcW w:w="3421"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Fuzzy Set Theory, Arithmetic and Logic</w:t>
            </w:r>
          </w:p>
        </w:tc>
        <w:tc>
          <w:tcPr>
            <w:tcW w:w="2414" w:type="dxa"/>
            <w:shd w:val="clear" w:color="D0E0E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Nilladri Chaterjee</w:t>
            </w:r>
          </w:p>
        </w:tc>
        <w:tc>
          <w:tcPr>
            <w:tcW w:w="999"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D0E0E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272</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Industrial Safety Engineering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Jhareswar Maiti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273</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Engineering Mechanics</w:t>
            </w:r>
          </w:p>
        </w:tc>
        <w:tc>
          <w:tcPr>
            <w:tcW w:w="241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K.Ramesh</w:t>
            </w:r>
          </w:p>
        </w:tc>
        <w:tc>
          <w:tcPr>
            <w:tcW w:w="999"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IITM</w:t>
            </w:r>
          </w:p>
        </w:tc>
        <w:tc>
          <w:tcPr>
            <w:tcW w:w="87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274</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Engineering Fracture Mechanics</w:t>
            </w:r>
          </w:p>
        </w:tc>
        <w:tc>
          <w:tcPr>
            <w:tcW w:w="241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K.Ramesh</w:t>
            </w:r>
          </w:p>
        </w:tc>
        <w:tc>
          <w:tcPr>
            <w:tcW w:w="999"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IITM</w:t>
            </w:r>
          </w:p>
        </w:tc>
        <w:tc>
          <w:tcPr>
            <w:tcW w:w="87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275</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Solid Mechanics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Ajeet Kumar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276</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Fundamentals of manufacturing processes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 K Dwivedi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277</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Manufacturing Systems Technology</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Shantanu Bhattacharya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278</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Computer numerical control CNC of machine tools and processes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Asimava Roy Choudhury</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279</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Mathematical Modeling Of Manufacturing Processes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Swarup Bag</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280</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 for Quality, Manufacturing and Assembly</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Palaniappan Ramu</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281</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Machine Design - I</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Anil Kumar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282</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xml:space="preserve">Mechanical Engineering </w:t>
            </w:r>
          </w:p>
        </w:tc>
        <w:tc>
          <w:tcPr>
            <w:tcW w:w="3421"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Design Practice</w:t>
            </w:r>
          </w:p>
        </w:tc>
        <w:tc>
          <w:tcPr>
            <w:tcW w:w="2414"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Shantanu Bhattacharya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283</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Work System Design</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Inderdeep Singh</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284</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Value Engineering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Inderdeep Singh</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285</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of Metal Forming Technology</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Pradeep Kumar Jha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286</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Advanced Concepts in Fluid Mechanics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Suman Chakraborty &amp; Prof. Aditya Bandyopadhyay</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287</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Two-Phase flow with phase change in conventional and miniature channels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Manmohan Pandey</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288</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Fluid Machines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Sankar Kumar Som</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289</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Applied Ergonomics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Shantanu Bhattacharya and Prof. Ankur Gupta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290</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Concepts of Thermodynamics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Suman Chakraborty &amp; Prof. Aditya Bandopadhyay</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291</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Applied Thermodynamics For Engineers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Prof.Dipankar N. Basu</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292</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Refrigeration and air-conditioning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Ravi Kumar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293</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Conduction and Radiation</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Amaresh Dalal</w:t>
            </w:r>
            <w:r w:rsidRPr="004136B9">
              <w:rPr>
                <w:rFonts w:ascii="Calibri" w:eastAsia="Times New Roman" w:hAnsi="Calibri" w:cs="Arial"/>
                <w:color w:val="000000"/>
                <w:sz w:val="16"/>
                <w:szCs w:val="16"/>
              </w:rPr>
              <w:br/>
              <w:t xml:space="preserve">  Prof. Dipankar N.Basu</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294</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Energy Conservation and Waste Heat Recovery</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Prasanta Kr Das &amp; Prof. Anandaroop Bhattacharya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6F777B">
        <w:trPr>
          <w:trHeight w:val="216"/>
          <w:jc w:val="center"/>
        </w:trPr>
        <w:tc>
          <w:tcPr>
            <w:tcW w:w="625" w:type="dxa"/>
            <w:shd w:val="clear" w:color="000000" w:fill="FFFFFF"/>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295</w:t>
            </w:r>
          </w:p>
        </w:tc>
        <w:tc>
          <w:tcPr>
            <w:tcW w:w="2636" w:type="dxa"/>
            <w:shd w:val="clear" w:color="F4CC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Gas Dynamics</w:t>
            </w:r>
          </w:p>
        </w:tc>
        <w:tc>
          <w:tcPr>
            <w:tcW w:w="2414" w:type="dxa"/>
            <w:shd w:val="clear" w:color="F4CC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Sameen.A</w:t>
            </w:r>
          </w:p>
        </w:tc>
        <w:tc>
          <w:tcPr>
            <w:tcW w:w="999" w:type="dxa"/>
            <w:shd w:val="clear" w:color="F4CC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4CCCC"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296</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Heat Exchangers: Fundamentals and Design Analysis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Prasanta Kr Das &amp; Prof. Indranil Ghosh</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297</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Steam Power Engineering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Vinayak N. Kulkarni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298</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Power Plant Engg.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Ravi Kumar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299</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Turbulent Combustion: Theory and Modelling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Ashok De</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300</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Dynamic Behaviour Of Materials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Prasenjit Khanikar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301</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Plastic Working Of Metallic Materials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P.S. Robi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302</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Manufacturing of Composites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 Ramkumar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303</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Smart Materials and Intelligent System Design</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Bisakh Bhattacharya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304</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Surface Engineering: Mechanisms,Processes and Characterizations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D.K. Dwivedi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305</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Engineering Metrology</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 Ramkumar and Prof. Amandeep Singh</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306</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Of Industrial Engineering</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 K. Dwivedi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307</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Of Artificial Intelligence</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Shyamanta M. Hazarika</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308</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Noise Management and Control</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Nachiketa Tiwari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309</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Selection Of Nanomaterials For Energy Harvesting And Storage</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Prof.Kaushik Pal</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310</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Robotics</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DK Pratihar</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311</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 short lecture series on contour integration in the complex plane</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Venkata Sonti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312</w:t>
            </w:r>
          </w:p>
        </w:tc>
        <w:tc>
          <w:tcPr>
            <w:tcW w:w="2636"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Mechanical Engineering</w:t>
            </w:r>
          </w:p>
        </w:tc>
        <w:tc>
          <w:tcPr>
            <w:tcW w:w="3421"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Aircraft Propulsion</w:t>
            </w:r>
          </w:p>
        </w:tc>
        <w:tc>
          <w:tcPr>
            <w:tcW w:w="241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Vinayak N. Kulkarni</w:t>
            </w:r>
          </w:p>
        </w:tc>
        <w:tc>
          <w:tcPr>
            <w:tcW w:w="999"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F4CCC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Advanced Materials and Processes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Jayanta Das</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Roboto" w:eastAsia="Times New Roman" w:hAnsi="Roboto" w:cs="Arial"/>
                <w:color w:val="000000"/>
                <w:sz w:val="16"/>
                <w:szCs w:val="16"/>
              </w:rPr>
            </w:pPr>
            <w:r w:rsidRPr="004136B9">
              <w:rPr>
                <w:rFonts w:ascii="Roboto" w:eastAsia="Times New Roman" w:hAnsi="Roboto" w:cs="Arial"/>
                <w:color w:val="000000"/>
                <w:sz w:val="16"/>
                <w:szCs w:val="16"/>
              </w:rPr>
              <w:t>An Introduction to Materials: Nature and Properties (Part 1: Structure of Materials)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Ashish Garg</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Corrosion - Part I</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Kallol Mondol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Corrosion - Part II</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Kallol Mondol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Fundamentals and Applications of Dielectric Ceramics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KAshish Garg</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318</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Thermo-Mechanical And Thermo-Chemical Processes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Vivek Pancholi &amp; Prof. S. R. Meka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319</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Welding of Advanced High Strength Steels for Automotive Applications.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Murugaiyan Amirthalingam</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320</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Weding Metallurgy</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Pradeep K. Jha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321</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 of Materials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Prathap Haridoss</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322</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Nanotechnology, Science and Applications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Prathap Haridoss</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323</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Structural Analysis of Nanomaterials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Kaushik Pal</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Science And Technology Of Steel making Processes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Nikhil Dhawan &amp; Prof. Pradeep K. Jha</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325</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Fundamentals of electronic device fabrication</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Parasuraman Swaminathan</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326</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Biomaterials for bone tissue engineering applications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Bikramjit Basu</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327</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Metallurgical &amp; Materials Engineering</w:t>
            </w:r>
          </w:p>
        </w:tc>
        <w:tc>
          <w:tcPr>
            <w:tcW w:w="3421"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Transport Phenomena In Materials</w:t>
            </w:r>
          </w:p>
        </w:tc>
        <w:tc>
          <w:tcPr>
            <w:tcW w:w="2414"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Gandham Phanikumar</w:t>
            </w:r>
          </w:p>
        </w:tc>
        <w:tc>
          <w:tcPr>
            <w:tcW w:w="999" w:type="dxa"/>
            <w:shd w:val="clear" w:color="D9EAD3"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328</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Teaching And Learning in General Programs: TALG</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 J Rao</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329</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(TALE 2: Course Design and Instruction of Engineering Courses)</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 J Rao</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IISc</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330</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 xml:space="preserve">Accreditation and Outcome based Learning </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AK Ray (Retd.) and Prof. SK Das Mandal</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331</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Designing Learner-Centric MOOCs</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Prof.Sridhar Iyer</w:t>
            </w:r>
            <w:r w:rsidRPr="004136B9">
              <w:rPr>
                <w:rFonts w:ascii="Calibri" w:eastAsia="Times New Roman" w:hAnsi="Calibri" w:cs="Arial"/>
                <w:color w:val="000000"/>
                <w:sz w:val="16"/>
                <w:szCs w:val="16"/>
              </w:rPr>
              <w:br/>
              <w:t xml:space="preserve">Prof. Sahana Murthy </w:t>
            </w:r>
            <w:r w:rsidRPr="004136B9">
              <w:rPr>
                <w:rFonts w:ascii="Calibri" w:eastAsia="Times New Roman" w:hAnsi="Calibri" w:cs="Arial"/>
                <w:color w:val="000000"/>
                <w:sz w:val="16"/>
                <w:szCs w:val="16"/>
              </w:rPr>
              <w:br/>
              <w:t>Dr. Jayakrishnan M</w:t>
            </w:r>
            <w:r w:rsidRPr="004136B9">
              <w:rPr>
                <w:rFonts w:ascii="Calibri" w:eastAsia="Times New Roman" w:hAnsi="Calibri" w:cs="Arial"/>
                <w:color w:val="000000"/>
                <w:sz w:val="16"/>
                <w:szCs w:val="16"/>
              </w:rPr>
              <w:br/>
              <w:t>Dr. Sameer Sahasrabudhe</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332</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Foundations of Learning Sciences</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Chandan Dasgupta</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333</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Learning Analytics</w:t>
            </w:r>
          </w:p>
        </w:tc>
        <w:tc>
          <w:tcPr>
            <w:tcW w:w="2414" w:type="dxa"/>
            <w:shd w:val="clear" w:color="FCE5CD"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Ramkumar Rajendran</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334</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Research</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Prathap Haridoss</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6F777B">
        <w:trPr>
          <w:trHeight w:val="216"/>
          <w:jc w:val="center"/>
        </w:trPr>
        <w:tc>
          <w:tcPr>
            <w:tcW w:w="625" w:type="dxa"/>
            <w:shd w:val="clear" w:color="000000" w:fill="FFFFFF"/>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335</w:t>
            </w:r>
          </w:p>
        </w:tc>
        <w:tc>
          <w:tcPr>
            <w:tcW w:w="2636" w:type="dxa"/>
            <w:shd w:val="clear" w:color="FCE5CD"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Environmental Engineering and Science - Fundamental and Sustainability Concepts</w:t>
            </w:r>
          </w:p>
        </w:tc>
        <w:tc>
          <w:tcPr>
            <w:tcW w:w="2414" w:type="dxa"/>
            <w:shd w:val="clear" w:color="FCE5CD"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Brajesh Kumar Dubey</w:t>
            </w:r>
          </w:p>
        </w:tc>
        <w:tc>
          <w:tcPr>
            <w:tcW w:w="999" w:type="dxa"/>
            <w:shd w:val="clear" w:color="FCE5CD"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CE5CD" w:fill="FFFFFF"/>
            <w:hideMark/>
          </w:tcPr>
          <w:p w:rsidR="006F777B" w:rsidRPr="004136B9" w:rsidRDefault="006F777B" w:rsidP="006F777B">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336</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Ecology and Environment</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Abhijit Deshpande &amp; Prof. R. Ravi Krishna</w:t>
            </w:r>
          </w:p>
        </w:tc>
        <w:tc>
          <w:tcPr>
            <w:tcW w:w="999" w:type="dxa"/>
            <w:shd w:val="clear" w:color="FCE5CD"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IITM</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337</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Health Research Fundamentals</w:t>
            </w:r>
          </w:p>
        </w:tc>
        <w:tc>
          <w:tcPr>
            <w:tcW w:w="2414" w:type="dxa"/>
            <w:shd w:val="clear" w:color="FCE5CD"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Sanjay Mehendale,Dr. Manoj V Murhekar,Dr. R Ramakrishnan,Dr. Tarun Bhatnagar,Dr. Prabhdeep Kaur,Dr. P. Manickam,Dr. P GaneshKumar</w:t>
            </w:r>
          </w:p>
        </w:tc>
        <w:tc>
          <w:tcPr>
            <w:tcW w:w="999" w:type="dxa"/>
            <w:shd w:val="clear" w:color="FCE5CD"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NIE</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338</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Manage TB</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Mohan Natrajan &amp; Dr. V V Banu Rekha</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NIRT</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339</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Stress Management</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Rajlakshmi Guha</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340</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Basics of e-learning design</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Sahana Murthy</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341</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Neuroscience of Human Movements</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Varadhan</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342</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Sustainable and Affordable Sanitation Solutions For Small Towns: Policy, Planning and Practice</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N.C Narayanan</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4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343</w:t>
            </w:r>
          </w:p>
        </w:tc>
        <w:tc>
          <w:tcPr>
            <w:tcW w:w="2636"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Multidisciplinary</w:t>
            </w:r>
          </w:p>
        </w:tc>
        <w:tc>
          <w:tcPr>
            <w:tcW w:w="3421"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Computational Techniques</w:t>
            </w:r>
          </w:p>
        </w:tc>
        <w:tc>
          <w:tcPr>
            <w:tcW w:w="241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Niket Kaisare</w:t>
            </w:r>
          </w:p>
        </w:tc>
        <w:tc>
          <w:tcPr>
            <w:tcW w:w="999"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FCE5CD"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344</w:t>
            </w:r>
          </w:p>
        </w:tc>
        <w:tc>
          <w:tcPr>
            <w:tcW w:w="2636"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OceanEngineering</w:t>
            </w:r>
          </w:p>
        </w:tc>
        <w:tc>
          <w:tcPr>
            <w:tcW w:w="3421"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HSE Practices for Offshore and Petroleum Industries</w:t>
            </w:r>
          </w:p>
        </w:tc>
        <w:tc>
          <w:tcPr>
            <w:tcW w:w="241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Srinivasan Chandrasekaran</w:t>
            </w:r>
          </w:p>
        </w:tc>
        <w:tc>
          <w:tcPr>
            <w:tcW w:w="999"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IITM</w:t>
            </w:r>
          </w:p>
        </w:tc>
        <w:tc>
          <w:tcPr>
            <w:tcW w:w="874" w:type="dxa"/>
            <w:shd w:val="clear" w:color="D9EAD3"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345</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Introduction to Electromagnetic Theory</w:t>
            </w:r>
          </w:p>
        </w:tc>
        <w:tc>
          <w:tcPr>
            <w:tcW w:w="2414" w:type="dxa"/>
            <w:shd w:val="clear" w:color="D9D2E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Manoj Harbola</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346</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Experimental Physics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Amal Kumar Das</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347</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Introduction To Statistical Mechanics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Prof.Girish S. Setlur</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348</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Numerical Methods And Simulation Techniques For Scientists And Engineers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Saurabh Basu</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349</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 of Turbulence</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Mahendra K. Verma</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350</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Special Relativity and Applications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Sreerup Raychaudhuri, TIFR</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351</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Solar Photovoltaics Fundamentals, Technology And Applications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Soumitra SataPathi</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IITR</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352</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Solid State Physics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Amal Kumar Das</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IITKGP</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353</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Theoretical Mechanics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Charudatt Kadolkar</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IITG</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354</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Computational Physics</w:t>
            </w:r>
          </w:p>
        </w:tc>
        <w:tc>
          <w:tcPr>
            <w:tcW w:w="241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Apratim Chatterji</w:t>
            </w:r>
            <w:r w:rsidRPr="004136B9">
              <w:rPr>
                <w:rFonts w:ascii="Calibri" w:eastAsia="Times New Roman" w:hAnsi="Calibri" w:cs="Arial"/>
                <w:color w:val="000000"/>
                <w:sz w:val="16"/>
                <w:szCs w:val="16"/>
              </w:rPr>
              <w:br/>
              <w:t xml:space="preserve">  Prof. Prasenjit Ghosh</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IISER Pune</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355</w:t>
            </w:r>
          </w:p>
        </w:tc>
        <w:tc>
          <w:tcPr>
            <w:tcW w:w="2636"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Physics</w:t>
            </w:r>
          </w:p>
        </w:tc>
        <w:tc>
          <w:tcPr>
            <w:tcW w:w="3421" w:type="dxa"/>
            <w:shd w:val="clear" w:color="D9D2E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Path Integral Methods In Quantum Physics</w:t>
            </w:r>
          </w:p>
        </w:tc>
        <w:tc>
          <w:tcPr>
            <w:tcW w:w="2414" w:type="dxa"/>
            <w:shd w:val="clear" w:color="D9D2E9"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Yajnik</w:t>
            </w:r>
          </w:p>
        </w:tc>
        <w:tc>
          <w:tcPr>
            <w:tcW w:w="999"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IITB</w:t>
            </w:r>
          </w:p>
        </w:tc>
        <w:tc>
          <w:tcPr>
            <w:tcW w:w="874" w:type="dxa"/>
            <w:shd w:val="clear" w:color="D9D2E9"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356</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Finishing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Kushal Sen</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357</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Principles of Combing,Roving preparation &amp; Ring spinning</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R Chattopadhyay</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358</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Theory of structure and Mechanics of Textile Materials</w:t>
            </w:r>
          </w:p>
        </w:tc>
        <w:tc>
          <w:tcPr>
            <w:tcW w:w="241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Prof. Dipayan das</w:t>
            </w:r>
          </w:p>
        </w:tc>
        <w:tc>
          <w:tcPr>
            <w:tcW w:w="999"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359</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 xml:space="preserve">Science of Clothing Comfort </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Apurba Das</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360</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Yarn manufacture I : Principle of Carding and Drawing</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R Chattopadhyay</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8 weeks</w:t>
            </w:r>
          </w:p>
        </w:tc>
      </w:tr>
      <w:tr w:rsidR="006F777B" w:rsidRPr="004136B9" w:rsidTr="00C311BF">
        <w:trPr>
          <w:trHeight w:val="216"/>
          <w:jc w:val="center"/>
        </w:trPr>
        <w:tc>
          <w:tcPr>
            <w:tcW w:w="625" w:type="dxa"/>
            <w:shd w:val="clear" w:color="000000" w:fill="FFFFFF"/>
            <w:vAlign w:val="center"/>
            <w:hideMark/>
          </w:tcPr>
          <w:p w:rsidR="006F777B" w:rsidRPr="004136B9" w:rsidRDefault="006F777B" w:rsidP="007655FE">
            <w:pPr>
              <w:spacing w:after="0" w:line="240" w:lineRule="auto"/>
              <w:jc w:val="center"/>
              <w:rPr>
                <w:rFonts w:ascii="Arial" w:eastAsia="Times New Roman" w:hAnsi="Arial" w:cs="Arial"/>
                <w:color w:val="000000"/>
                <w:sz w:val="16"/>
                <w:szCs w:val="16"/>
              </w:rPr>
            </w:pPr>
            <w:r w:rsidRPr="004136B9">
              <w:rPr>
                <w:rFonts w:ascii="Arial" w:eastAsia="Times New Roman" w:hAnsi="Arial" w:cs="Arial"/>
                <w:color w:val="000000"/>
                <w:sz w:val="16"/>
                <w:szCs w:val="16"/>
              </w:rPr>
              <w:t>361</w:t>
            </w:r>
          </w:p>
        </w:tc>
        <w:tc>
          <w:tcPr>
            <w:tcW w:w="2636"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Textile Technology</w:t>
            </w:r>
          </w:p>
        </w:tc>
        <w:tc>
          <w:tcPr>
            <w:tcW w:w="3421"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Science and Technology of Weft and Warp Knitting</w:t>
            </w:r>
          </w:p>
        </w:tc>
        <w:tc>
          <w:tcPr>
            <w:tcW w:w="2414"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Prof. Bipin Kumar</w:t>
            </w:r>
          </w:p>
        </w:tc>
        <w:tc>
          <w:tcPr>
            <w:tcW w:w="999" w:type="dxa"/>
            <w:shd w:val="clear" w:color="EAD1DC" w:fill="FFFFFF"/>
            <w:vAlign w:val="center"/>
            <w:hideMark/>
          </w:tcPr>
          <w:p w:rsidR="006F777B" w:rsidRPr="004136B9" w:rsidRDefault="006F777B" w:rsidP="00C311BF">
            <w:pPr>
              <w:spacing w:after="0" w:line="240" w:lineRule="auto"/>
              <w:rPr>
                <w:rFonts w:ascii="Arial" w:eastAsia="Times New Roman" w:hAnsi="Arial" w:cs="Arial"/>
                <w:color w:val="000000"/>
                <w:sz w:val="16"/>
                <w:szCs w:val="16"/>
              </w:rPr>
            </w:pPr>
            <w:r w:rsidRPr="004136B9">
              <w:rPr>
                <w:rFonts w:ascii="Arial" w:eastAsia="Times New Roman" w:hAnsi="Arial" w:cs="Arial"/>
                <w:color w:val="000000"/>
                <w:sz w:val="16"/>
                <w:szCs w:val="16"/>
              </w:rPr>
              <w:t>IITD</w:t>
            </w:r>
          </w:p>
        </w:tc>
        <w:tc>
          <w:tcPr>
            <w:tcW w:w="874" w:type="dxa"/>
            <w:shd w:val="clear" w:color="EAD1DC" w:fill="FFFFFF"/>
            <w:vAlign w:val="center"/>
            <w:hideMark/>
          </w:tcPr>
          <w:p w:rsidR="006F777B" w:rsidRPr="004136B9" w:rsidRDefault="006F777B" w:rsidP="00C311BF">
            <w:pPr>
              <w:spacing w:after="0" w:line="240" w:lineRule="auto"/>
              <w:rPr>
                <w:rFonts w:ascii="Calibri" w:eastAsia="Times New Roman" w:hAnsi="Calibri" w:cs="Arial"/>
                <w:color w:val="000000"/>
                <w:sz w:val="16"/>
                <w:szCs w:val="16"/>
              </w:rPr>
            </w:pPr>
            <w:r w:rsidRPr="004136B9">
              <w:rPr>
                <w:rFonts w:ascii="Calibri" w:eastAsia="Times New Roman" w:hAnsi="Calibri" w:cs="Arial"/>
                <w:color w:val="000000"/>
                <w:sz w:val="16"/>
                <w:szCs w:val="16"/>
              </w:rPr>
              <w:t>12 Weeks</w:t>
            </w:r>
          </w:p>
        </w:tc>
      </w:tr>
    </w:tbl>
    <w:p w:rsidR="006F777B" w:rsidRDefault="006F777B" w:rsidP="006F777B">
      <w:pPr>
        <w:rPr>
          <w:rFonts w:ascii="Arial" w:hAnsi="Arial" w:cs="Arial"/>
          <w:bCs/>
          <w:sz w:val="20"/>
          <w:szCs w:val="20"/>
        </w:rPr>
      </w:pPr>
      <w:r>
        <w:rPr>
          <w:rFonts w:ascii="Arial" w:hAnsi="Arial" w:cs="Arial"/>
          <w:bCs/>
          <w:sz w:val="20"/>
          <w:szCs w:val="20"/>
        </w:rPr>
        <w:br w:type="page"/>
      </w:r>
    </w:p>
    <w:p w:rsidR="00C3629E" w:rsidRDefault="00C3629E" w:rsidP="00C3629E">
      <w:pPr>
        <w:spacing w:after="0"/>
        <w:rPr>
          <w:rFonts w:ascii="Arial" w:hAnsi="Arial" w:cs="Arial"/>
          <w:bCs/>
          <w:sz w:val="20"/>
          <w:szCs w:val="20"/>
        </w:rPr>
      </w:pPr>
    </w:p>
    <w:p w:rsidR="0082063C" w:rsidRDefault="0082063C" w:rsidP="00C3629E">
      <w:pPr>
        <w:spacing w:after="0"/>
        <w:rPr>
          <w:rFonts w:ascii="Arial" w:hAnsi="Arial" w:cs="Arial"/>
          <w:bCs/>
          <w:sz w:val="20"/>
          <w:szCs w:val="20"/>
        </w:rPr>
      </w:pPr>
    </w:p>
    <w:p w:rsidR="0082063C" w:rsidRPr="00C3629E" w:rsidRDefault="0082063C" w:rsidP="00C3629E">
      <w:pPr>
        <w:spacing w:after="0"/>
        <w:rPr>
          <w:rFonts w:ascii="Arial" w:hAnsi="Arial" w:cs="Arial"/>
          <w:bCs/>
          <w:sz w:val="20"/>
          <w:szCs w:val="20"/>
        </w:rPr>
      </w:pPr>
    </w:p>
    <w:p w:rsidR="006F777B" w:rsidRDefault="006F777B" w:rsidP="00740774">
      <w:pPr>
        <w:spacing w:after="0"/>
        <w:jc w:val="center"/>
        <w:rPr>
          <w:rFonts w:ascii="Arial" w:hAnsi="Arial" w:cs="Arial"/>
          <w:b/>
          <w:bCs/>
          <w:sz w:val="20"/>
          <w:szCs w:val="20"/>
          <w:u w:val="single"/>
        </w:rPr>
      </w:pPr>
      <w:r w:rsidRPr="00F10D59">
        <w:rPr>
          <w:rFonts w:ascii="Arial" w:hAnsi="Arial" w:cs="Arial"/>
          <w:b/>
          <w:bCs/>
          <w:sz w:val="20"/>
          <w:szCs w:val="20"/>
          <w:u w:val="single"/>
        </w:rPr>
        <w:t>Indian Institute of Management (IIM) Bangalore Courses on SWAYAM July 2019</w:t>
      </w:r>
    </w:p>
    <w:p w:rsidR="0082063C" w:rsidRPr="0082063C" w:rsidRDefault="0082063C" w:rsidP="0082063C">
      <w:pPr>
        <w:spacing w:after="0" w:line="240" w:lineRule="auto"/>
        <w:rPr>
          <w:rFonts w:ascii="Arial" w:hAnsi="Arial" w:cs="Arial"/>
          <w:bCs/>
          <w:sz w:val="10"/>
          <w:szCs w:val="20"/>
        </w:rPr>
      </w:pPr>
    </w:p>
    <w:p w:rsidR="006F777B" w:rsidRPr="00CF5BF2" w:rsidRDefault="006F777B" w:rsidP="006F777B">
      <w:pPr>
        <w:pStyle w:val="ListParagraph"/>
        <w:numPr>
          <w:ilvl w:val="0"/>
          <w:numId w:val="18"/>
        </w:numPr>
        <w:spacing w:after="0" w:line="240" w:lineRule="auto"/>
        <w:rPr>
          <w:rFonts w:ascii="Arial" w:hAnsi="Arial" w:cs="Arial"/>
          <w:sz w:val="20"/>
          <w:szCs w:val="20"/>
        </w:rPr>
      </w:pPr>
      <w:r w:rsidRPr="00CF5BF2">
        <w:rPr>
          <w:rFonts w:ascii="Arial" w:hAnsi="Arial" w:cs="Arial"/>
          <w:sz w:val="20"/>
          <w:szCs w:val="20"/>
        </w:rPr>
        <w:t>Total number of Courses - 19</w:t>
      </w:r>
    </w:p>
    <w:p w:rsidR="006F777B" w:rsidRPr="00CF5BF2" w:rsidRDefault="006F777B" w:rsidP="006F777B">
      <w:pPr>
        <w:pStyle w:val="ListParagraph"/>
        <w:numPr>
          <w:ilvl w:val="0"/>
          <w:numId w:val="18"/>
        </w:numPr>
        <w:spacing w:after="0" w:line="240" w:lineRule="auto"/>
        <w:rPr>
          <w:rFonts w:ascii="Arial" w:hAnsi="Arial" w:cs="Arial"/>
          <w:sz w:val="20"/>
          <w:szCs w:val="20"/>
        </w:rPr>
      </w:pPr>
      <w:r w:rsidRPr="00CF5BF2">
        <w:rPr>
          <w:rFonts w:ascii="Arial" w:hAnsi="Arial" w:cs="Arial"/>
          <w:sz w:val="20"/>
          <w:szCs w:val="20"/>
        </w:rPr>
        <w:t>Number of New courses - 5</w:t>
      </w:r>
    </w:p>
    <w:p w:rsidR="006F777B" w:rsidRDefault="006F777B" w:rsidP="006F777B">
      <w:pPr>
        <w:pStyle w:val="ListParagraph"/>
        <w:numPr>
          <w:ilvl w:val="0"/>
          <w:numId w:val="18"/>
        </w:numPr>
        <w:spacing w:after="0" w:line="240" w:lineRule="auto"/>
        <w:rPr>
          <w:rFonts w:ascii="Arial" w:hAnsi="Arial" w:cs="Arial"/>
          <w:sz w:val="20"/>
          <w:szCs w:val="20"/>
        </w:rPr>
      </w:pPr>
      <w:r w:rsidRPr="00CF5BF2">
        <w:rPr>
          <w:rFonts w:ascii="Arial" w:hAnsi="Arial" w:cs="Arial"/>
          <w:sz w:val="20"/>
          <w:szCs w:val="20"/>
        </w:rPr>
        <w:t xml:space="preserve">Number of Rerun courses </w:t>
      </w:r>
      <w:r w:rsidR="0082063C">
        <w:rPr>
          <w:rFonts w:ascii="Arial" w:hAnsi="Arial" w:cs="Arial"/>
          <w:sz w:val="20"/>
          <w:szCs w:val="20"/>
        </w:rPr>
        <w:t>–</w:t>
      </w:r>
      <w:r w:rsidRPr="00CF5BF2">
        <w:rPr>
          <w:rFonts w:ascii="Arial" w:hAnsi="Arial" w:cs="Arial"/>
          <w:sz w:val="20"/>
          <w:szCs w:val="20"/>
        </w:rPr>
        <w:t xml:space="preserve"> 14</w:t>
      </w:r>
    </w:p>
    <w:p w:rsidR="0082063C" w:rsidRPr="0082063C" w:rsidRDefault="0082063C" w:rsidP="0082063C">
      <w:pPr>
        <w:spacing w:after="0" w:line="240" w:lineRule="auto"/>
        <w:rPr>
          <w:rFonts w:ascii="Arial" w:hAnsi="Arial" w:cs="Arial"/>
          <w:sz w:val="10"/>
          <w:szCs w:val="20"/>
        </w:rPr>
      </w:pPr>
    </w:p>
    <w:tbl>
      <w:tblPr>
        <w:tblStyle w:val="TableGrid"/>
        <w:tblpPr w:leftFromText="180" w:rightFromText="180" w:vertAnchor="text" w:tblpXSpec="center" w:tblpY="1"/>
        <w:tblOverlap w:val="never"/>
        <w:tblW w:w="9288" w:type="dxa"/>
        <w:tblLook w:val="04A0"/>
      </w:tblPr>
      <w:tblGrid>
        <w:gridCol w:w="747"/>
        <w:gridCol w:w="4221"/>
        <w:gridCol w:w="2880"/>
        <w:gridCol w:w="1440"/>
      </w:tblGrid>
      <w:tr w:rsidR="006F777B" w:rsidRPr="00F10D59" w:rsidTr="00C311BF">
        <w:trPr>
          <w:trHeight w:val="216"/>
        </w:trPr>
        <w:tc>
          <w:tcPr>
            <w:tcW w:w="747" w:type="dxa"/>
            <w:shd w:val="clear" w:color="auto" w:fill="auto"/>
          </w:tcPr>
          <w:p w:rsidR="006F777B" w:rsidRPr="002B3B8E" w:rsidRDefault="006F777B" w:rsidP="00C311BF">
            <w:pPr>
              <w:spacing w:line="276" w:lineRule="auto"/>
              <w:jc w:val="center"/>
              <w:rPr>
                <w:rFonts w:ascii="Arial" w:hAnsi="Arial" w:cs="Arial"/>
                <w:b/>
                <w:sz w:val="20"/>
                <w:szCs w:val="20"/>
              </w:rPr>
            </w:pPr>
            <w:r w:rsidRPr="002B3B8E">
              <w:rPr>
                <w:rFonts w:ascii="Arial" w:hAnsi="Arial" w:cs="Arial"/>
                <w:b/>
                <w:sz w:val="20"/>
                <w:szCs w:val="20"/>
              </w:rPr>
              <w:t>S. No</w:t>
            </w:r>
          </w:p>
        </w:tc>
        <w:tc>
          <w:tcPr>
            <w:tcW w:w="4221" w:type="dxa"/>
            <w:shd w:val="clear" w:color="auto" w:fill="auto"/>
          </w:tcPr>
          <w:p w:rsidR="006F777B" w:rsidRPr="002B3B8E" w:rsidRDefault="006F777B" w:rsidP="00C311BF">
            <w:pPr>
              <w:spacing w:line="276" w:lineRule="auto"/>
              <w:rPr>
                <w:rFonts w:ascii="Arial" w:hAnsi="Arial" w:cs="Arial"/>
                <w:b/>
                <w:sz w:val="20"/>
                <w:szCs w:val="20"/>
              </w:rPr>
            </w:pPr>
            <w:r w:rsidRPr="002B3B8E">
              <w:rPr>
                <w:rFonts w:ascii="Arial" w:hAnsi="Arial" w:cs="Arial"/>
                <w:b/>
                <w:sz w:val="20"/>
                <w:szCs w:val="20"/>
              </w:rPr>
              <w:t xml:space="preserve">Name of </w:t>
            </w:r>
            <w:r>
              <w:rPr>
                <w:rFonts w:ascii="Arial" w:hAnsi="Arial" w:cs="Arial"/>
                <w:b/>
                <w:sz w:val="20"/>
                <w:szCs w:val="20"/>
              </w:rPr>
              <w:t>C</w:t>
            </w:r>
            <w:r w:rsidRPr="002B3B8E">
              <w:rPr>
                <w:rFonts w:ascii="Arial" w:hAnsi="Arial" w:cs="Arial"/>
                <w:b/>
                <w:sz w:val="20"/>
                <w:szCs w:val="20"/>
              </w:rPr>
              <w:t>ourse</w:t>
            </w:r>
          </w:p>
        </w:tc>
        <w:tc>
          <w:tcPr>
            <w:tcW w:w="2880" w:type="dxa"/>
            <w:shd w:val="clear" w:color="auto" w:fill="auto"/>
          </w:tcPr>
          <w:p w:rsidR="006F777B" w:rsidRPr="002B3B8E" w:rsidRDefault="006F777B" w:rsidP="00C311BF">
            <w:pPr>
              <w:spacing w:line="276" w:lineRule="auto"/>
              <w:jc w:val="center"/>
              <w:rPr>
                <w:rFonts w:ascii="Arial" w:hAnsi="Arial" w:cs="Arial"/>
                <w:b/>
                <w:sz w:val="20"/>
                <w:szCs w:val="20"/>
              </w:rPr>
            </w:pPr>
            <w:r w:rsidRPr="002B3B8E">
              <w:rPr>
                <w:rFonts w:ascii="Arial" w:hAnsi="Arial" w:cs="Arial"/>
                <w:b/>
                <w:sz w:val="20"/>
                <w:szCs w:val="20"/>
              </w:rPr>
              <w:t>Course Coordinator</w:t>
            </w:r>
          </w:p>
        </w:tc>
        <w:tc>
          <w:tcPr>
            <w:tcW w:w="1440" w:type="dxa"/>
            <w:shd w:val="clear" w:color="auto" w:fill="auto"/>
          </w:tcPr>
          <w:p w:rsidR="006F777B" w:rsidRPr="002B3B8E" w:rsidRDefault="006F777B" w:rsidP="00C311BF">
            <w:pPr>
              <w:spacing w:line="276" w:lineRule="auto"/>
              <w:jc w:val="center"/>
              <w:rPr>
                <w:rFonts w:ascii="Arial" w:hAnsi="Arial" w:cs="Arial"/>
                <w:b/>
                <w:sz w:val="20"/>
                <w:szCs w:val="20"/>
              </w:rPr>
            </w:pPr>
            <w:r w:rsidRPr="002B3B8E">
              <w:rPr>
                <w:rFonts w:ascii="Arial" w:hAnsi="Arial" w:cs="Arial"/>
                <w:b/>
                <w:sz w:val="20"/>
                <w:szCs w:val="20"/>
              </w:rPr>
              <w:t xml:space="preserve">Type of </w:t>
            </w:r>
            <w:r>
              <w:rPr>
                <w:rFonts w:ascii="Arial" w:hAnsi="Arial" w:cs="Arial"/>
                <w:b/>
                <w:sz w:val="20"/>
                <w:szCs w:val="20"/>
              </w:rPr>
              <w:t>C</w:t>
            </w:r>
            <w:r w:rsidRPr="002B3B8E">
              <w:rPr>
                <w:rFonts w:ascii="Arial" w:hAnsi="Arial" w:cs="Arial"/>
                <w:b/>
                <w:sz w:val="20"/>
                <w:szCs w:val="20"/>
              </w:rPr>
              <w:t>ourse</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w:t>
            </w:r>
          </w:p>
          <w:p w:rsidR="006F777B" w:rsidRPr="00CF5BF2" w:rsidRDefault="006F777B" w:rsidP="00C311BF">
            <w:pPr>
              <w:spacing w:line="276" w:lineRule="auto"/>
              <w:jc w:val="center"/>
              <w:rPr>
                <w:rFonts w:ascii="Arial" w:hAnsi="Arial" w:cs="Arial"/>
                <w:sz w:val="20"/>
                <w:szCs w:val="20"/>
              </w:rPr>
            </w:pP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New Product Development</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2B3B8E">
              <w:rPr>
                <w:rFonts w:ascii="Arial" w:hAnsi="Arial" w:cs="Arial"/>
                <w:sz w:val="20"/>
                <w:szCs w:val="20"/>
              </w:rPr>
              <w:t>Ganesh N Prabhu</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New</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2</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Retail Management</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Ashis Mishra</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New</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3</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Entrepreneurship: Do your Venture</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Suresh Bhagavatula</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New</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4</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Brand Management</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Preeti Krishnan Lyndem</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New</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5</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Managing Innovation</w:t>
            </w:r>
          </w:p>
        </w:tc>
        <w:tc>
          <w:tcPr>
            <w:tcW w:w="2880" w:type="dxa"/>
            <w:shd w:val="clear" w:color="auto" w:fill="auto"/>
          </w:tcPr>
          <w:p w:rsidR="006F777B" w:rsidRPr="00CF5BF2" w:rsidRDefault="006F777B" w:rsidP="006F777B">
            <w:pPr>
              <w:pStyle w:val="ListParagraph"/>
              <w:numPr>
                <w:ilvl w:val="0"/>
                <w:numId w:val="21"/>
              </w:numPr>
              <w:spacing w:line="276" w:lineRule="auto"/>
              <w:ind w:left="316" w:hanging="284"/>
              <w:jc w:val="center"/>
              <w:rPr>
                <w:rFonts w:ascii="Arial" w:hAnsi="Arial" w:cs="Arial"/>
                <w:sz w:val="20"/>
                <w:szCs w:val="20"/>
              </w:rPr>
            </w:pPr>
            <w:r w:rsidRPr="00CF5BF2">
              <w:rPr>
                <w:rFonts w:ascii="Arial" w:hAnsi="Arial" w:cs="Arial"/>
                <w:sz w:val="20"/>
                <w:szCs w:val="20"/>
              </w:rPr>
              <w:t>Rishikesha T Krishnan</w:t>
            </w:r>
          </w:p>
          <w:p w:rsidR="006F777B" w:rsidRPr="00CF5BF2" w:rsidRDefault="006F777B" w:rsidP="006F777B">
            <w:pPr>
              <w:pStyle w:val="ListParagraph"/>
              <w:numPr>
                <w:ilvl w:val="0"/>
                <w:numId w:val="21"/>
              </w:numPr>
              <w:spacing w:line="276" w:lineRule="auto"/>
              <w:ind w:left="316" w:hanging="284"/>
              <w:jc w:val="center"/>
              <w:rPr>
                <w:rFonts w:ascii="Arial" w:hAnsi="Arial" w:cs="Arial"/>
                <w:sz w:val="20"/>
                <w:szCs w:val="20"/>
              </w:rPr>
            </w:pPr>
            <w:r w:rsidRPr="00CF5BF2">
              <w:rPr>
                <w:rFonts w:ascii="Arial" w:hAnsi="Arial" w:cs="Arial"/>
                <w:sz w:val="20"/>
                <w:szCs w:val="20"/>
              </w:rPr>
              <w:t>Vinay Dabholkar</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New</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6</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Management Accounting for Decision Making</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MS Narasimhan</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7</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Financial Accounting and Analysis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Padmini Srinivasan</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8</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Strategic Management</w:t>
            </w:r>
          </w:p>
        </w:tc>
        <w:tc>
          <w:tcPr>
            <w:tcW w:w="2880" w:type="dxa"/>
            <w:shd w:val="clear" w:color="auto" w:fill="auto"/>
          </w:tcPr>
          <w:p w:rsidR="006F777B" w:rsidRPr="00CF5BF2" w:rsidRDefault="006F777B" w:rsidP="006F777B">
            <w:pPr>
              <w:pStyle w:val="ListParagraph"/>
              <w:numPr>
                <w:ilvl w:val="0"/>
                <w:numId w:val="20"/>
              </w:numPr>
              <w:spacing w:line="276" w:lineRule="auto"/>
              <w:ind w:left="457" w:hanging="283"/>
              <w:jc w:val="center"/>
              <w:rPr>
                <w:rFonts w:ascii="Arial" w:hAnsi="Arial" w:cs="Arial"/>
                <w:sz w:val="20"/>
                <w:szCs w:val="20"/>
              </w:rPr>
            </w:pPr>
            <w:r w:rsidRPr="00CF5BF2">
              <w:rPr>
                <w:rFonts w:ascii="Arial" w:hAnsi="Arial" w:cs="Arial"/>
                <w:sz w:val="20"/>
                <w:szCs w:val="20"/>
              </w:rPr>
              <w:t>PD Jose</w:t>
            </w:r>
          </w:p>
          <w:p w:rsidR="006F777B" w:rsidRPr="00CF5BF2" w:rsidRDefault="006F777B" w:rsidP="006F777B">
            <w:pPr>
              <w:pStyle w:val="ListParagraph"/>
              <w:numPr>
                <w:ilvl w:val="0"/>
                <w:numId w:val="20"/>
              </w:numPr>
              <w:spacing w:line="276" w:lineRule="auto"/>
              <w:ind w:left="457" w:hanging="283"/>
              <w:jc w:val="center"/>
              <w:rPr>
                <w:rFonts w:ascii="Arial" w:hAnsi="Arial" w:cs="Arial"/>
                <w:sz w:val="20"/>
                <w:szCs w:val="20"/>
              </w:rPr>
            </w:pPr>
            <w:r w:rsidRPr="00CF5BF2">
              <w:rPr>
                <w:rFonts w:ascii="Arial" w:hAnsi="Arial" w:cs="Arial"/>
                <w:sz w:val="20"/>
                <w:szCs w:val="20"/>
              </w:rPr>
              <w:t>Rejie George</w:t>
            </w:r>
          </w:p>
          <w:p w:rsidR="006F777B" w:rsidRPr="00CF5BF2" w:rsidRDefault="006F777B" w:rsidP="006F777B">
            <w:pPr>
              <w:pStyle w:val="ListParagraph"/>
              <w:numPr>
                <w:ilvl w:val="0"/>
                <w:numId w:val="20"/>
              </w:numPr>
              <w:spacing w:line="276" w:lineRule="auto"/>
              <w:ind w:left="457" w:hanging="283"/>
              <w:jc w:val="center"/>
              <w:rPr>
                <w:rFonts w:ascii="Arial" w:hAnsi="Arial" w:cs="Arial"/>
                <w:sz w:val="20"/>
                <w:szCs w:val="20"/>
              </w:rPr>
            </w:pPr>
            <w:r w:rsidRPr="00CF5BF2">
              <w:rPr>
                <w:rFonts w:ascii="Arial" w:hAnsi="Arial" w:cs="Arial"/>
                <w:sz w:val="20"/>
                <w:szCs w:val="20"/>
              </w:rPr>
              <w:t>Sai Yayavaram</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9</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Investments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 G Badrinath</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10</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Customer Relationship Management</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Shainesh G</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11</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Marketing Essentials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Ashis Mishra</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12</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Strategy and the Sustainable Enterprise</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PD Jose</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13</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Creating Happy and Meaningful career</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Ramya Ranganathan</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14</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Effective Business Communication</w:t>
            </w:r>
          </w:p>
        </w:tc>
        <w:tc>
          <w:tcPr>
            <w:tcW w:w="2880" w:type="dxa"/>
            <w:shd w:val="clear" w:color="auto" w:fill="auto"/>
          </w:tcPr>
          <w:p w:rsidR="006F777B" w:rsidRPr="00CF5BF2" w:rsidRDefault="006F777B" w:rsidP="006F777B">
            <w:pPr>
              <w:pStyle w:val="ListParagraph"/>
              <w:numPr>
                <w:ilvl w:val="0"/>
                <w:numId w:val="19"/>
              </w:numPr>
              <w:spacing w:line="276" w:lineRule="auto"/>
              <w:ind w:left="174" w:hanging="142"/>
              <w:jc w:val="center"/>
              <w:rPr>
                <w:rFonts w:ascii="Arial" w:hAnsi="Arial" w:cs="Arial"/>
                <w:sz w:val="20"/>
                <w:szCs w:val="20"/>
              </w:rPr>
            </w:pPr>
            <w:r w:rsidRPr="00CF5BF2">
              <w:rPr>
                <w:rFonts w:ascii="Arial" w:hAnsi="Arial" w:cs="Arial"/>
                <w:sz w:val="20"/>
                <w:szCs w:val="20"/>
              </w:rPr>
              <w:t>Bringi Dev</w:t>
            </w:r>
          </w:p>
          <w:p w:rsidR="006F777B" w:rsidRPr="00CF5BF2" w:rsidRDefault="006F777B" w:rsidP="006F777B">
            <w:pPr>
              <w:pStyle w:val="ListParagraph"/>
              <w:numPr>
                <w:ilvl w:val="0"/>
                <w:numId w:val="19"/>
              </w:numPr>
              <w:spacing w:line="276" w:lineRule="auto"/>
              <w:ind w:left="174" w:hanging="142"/>
              <w:jc w:val="center"/>
              <w:rPr>
                <w:rFonts w:ascii="Arial" w:hAnsi="Arial" w:cs="Arial"/>
                <w:sz w:val="20"/>
                <w:szCs w:val="20"/>
              </w:rPr>
            </w:pPr>
            <w:r w:rsidRPr="00CF5BF2">
              <w:rPr>
                <w:rFonts w:ascii="Arial" w:hAnsi="Arial" w:cs="Arial"/>
                <w:sz w:val="20"/>
                <w:szCs w:val="20"/>
              </w:rPr>
              <w:t>Rakesh Godwani</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15</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Organizational Design</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Sourav Mukherji</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16</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Managerial Economics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Subhashish Gupta</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17</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Introduction to Operations Management</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B Mahadevan</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18</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Intellectual Property Rights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Damodaran A</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r w:rsidR="006F777B" w:rsidRPr="00CF5BF2" w:rsidTr="00C311BF">
        <w:trPr>
          <w:trHeight w:val="216"/>
        </w:trPr>
        <w:tc>
          <w:tcPr>
            <w:tcW w:w="747"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19</w:t>
            </w:r>
          </w:p>
        </w:tc>
        <w:tc>
          <w:tcPr>
            <w:tcW w:w="4221" w:type="dxa"/>
            <w:shd w:val="clear" w:color="auto" w:fill="auto"/>
          </w:tcPr>
          <w:p w:rsidR="006F777B" w:rsidRPr="00CF5BF2" w:rsidRDefault="006F777B" w:rsidP="00C311BF">
            <w:pPr>
              <w:spacing w:line="276" w:lineRule="auto"/>
              <w:rPr>
                <w:rFonts w:ascii="Arial" w:hAnsi="Arial" w:cs="Arial"/>
                <w:sz w:val="20"/>
                <w:szCs w:val="20"/>
              </w:rPr>
            </w:pPr>
            <w:r w:rsidRPr="00CF5BF2">
              <w:rPr>
                <w:rFonts w:ascii="Arial" w:hAnsi="Arial" w:cs="Arial"/>
                <w:sz w:val="20"/>
                <w:szCs w:val="20"/>
              </w:rPr>
              <w:t>Manufacturing Competitiveness</w:t>
            </w:r>
          </w:p>
        </w:tc>
        <w:tc>
          <w:tcPr>
            <w:tcW w:w="288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Shishir Bharadwaj</w:t>
            </w:r>
          </w:p>
        </w:tc>
        <w:tc>
          <w:tcPr>
            <w:tcW w:w="1440" w:type="dxa"/>
            <w:shd w:val="clear" w:color="auto" w:fill="auto"/>
          </w:tcPr>
          <w:p w:rsidR="006F777B" w:rsidRPr="00CF5BF2" w:rsidRDefault="006F777B" w:rsidP="00C311BF">
            <w:pPr>
              <w:spacing w:line="276" w:lineRule="auto"/>
              <w:jc w:val="center"/>
              <w:rPr>
                <w:rFonts w:ascii="Arial" w:hAnsi="Arial" w:cs="Arial"/>
                <w:sz w:val="20"/>
                <w:szCs w:val="20"/>
              </w:rPr>
            </w:pPr>
            <w:r w:rsidRPr="00CF5BF2">
              <w:rPr>
                <w:rFonts w:ascii="Arial" w:hAnsi="Arial" w:cs="Arial"/>
                <w:sz w:val="20"/>
                <w:szCs w:val="20"/>
              </w:rPr>
              <w:t>Re Run</w:t>
            </w:r>
          </w:p>
        </w:tc>
      </w:tr>
    </w:tbl>
    <w:p w:rsidR="0082063C" w:rsidRDefault="0082063C" w:rsidP="0082063C">
      <w:pPr>
        <w:spacing w:after="0"/>
        <w:rPr>
          <w:rFonts w:ascii="Arial" w:hAnsi="Arial" w:cs="Arial"/>
          <w:bCs/>
          <w:sz w:val="20"/>
          <w:szCs w:val="20"/>
        </w:rPr>
      </w:pPr>
    </w:p>
    <w:p w:rsidR="0082063C" w:rsidRDefault="0082063C">
      <w:pPr>
        <w:rPr>
          <w:rFonts w:ascii="Arial" w:hAnsi="Arial" w:cs="Arial"/>
          <w:bCs/>
          <w:sz w:val="20"/>
          <w:szCs w:val="20"/>
        </w:rPr>
      </w:pPr>
      <w:r>
        <w:rPr>
          <w:rFonts w:ascii="Arial" w:hAnsi="Arial" w:cs="Arial"/>
          <w:bCs/>
          <w:sz w:val="20"/>
          <w:szCs w:val="20"/>
        </w:rPr>
        <w:br w:type="page"/>
      </w:r>
    </w:p>
    <w:p w:rsidR="006F777B" w:rsidRDefault="006F777B" w:rsidP="0082063C">
      <w:pPr>
        <w:spacing w:after="0"/>
        <w:rPr>
          <w:rFonts w:ascii="Arial" w:hAnsi="Arial" w:cs="Arial"/>
          <w:bCs/>
          <w:sz w:val="20"/>
          <w:szCs w:val="20"/>
        </w:rPr>
      </w:pPr>
    </w:p>
    <w:p w:rsidR="0082063C" w:rsidRPr="00F451FB" w:rsidRDefault="0082063C" w:rsidP="0082063C">
      <w:pPr>
        <w:spacing w:after="0"/>
        <w:rPr>
          <w:rFonts w:ascii="Arial" w:hAnsi="Arial" w:cs="Arial"/>
          <w:bCs/>
          <w:sz w:val="20"/>
          <w:szCs w:val="20"/>
        </w:rPr>
      </w:pPr>
    </w:p>
    <w:p w:rsidR="006F777B" w:rsidRDefault="006F777B" w:rsidP="0082063C">
      <w:pPr>
        <w:spacing w:after="0"/>
        <w:jc w:val="center"/>
        <w:rPr>
          <w:rFonts w:ascii="Arial" w:hAnsi="Arial" w:cs="Arial"/>
          <w:b/>
          <w:bCs/>
          <w:sz w:val="20"/>
          <w:szCs w:val="20"/>
          <w:u w:val="single"/>
        </w:rPr>
      </w:pPr>
      <w:r w:rsidRPr="00F10D59">
        <w:rPr>
          <w:rFonts w:ascii="Arial" w:hAnsi="Arial" w:cs="Arial"/>
          <w:b/>
          <w:bCs/>
          <w:sz w:val="20"/>
          <w:szCs w:val="20"/>
          <w:u w:val="single"/>
        </w:rPr>
        <w:t>IGNOU - List of Programmes offered through SWAYAM for 4</w:t>
      </w:r>
      <w:r w:rsidRPr="00F10D59">
        <w:rPr>
          <w:rFonts w:ascii="Arial" w:hAnsi="Arial" w:cs="Arial"/>
          <w:b/>
          <w:bCs/>
          <w:sz w:val="20"/>
          <w:szCs w:val="20"/>
          <w:u w:val="single"/>
          <w:vertAlign w:val="superscript"/>
        </w:rPr>
        <w:t>th</w:t>
      </w:r>
      <w:r w:rsidRPr="00F10D59">
        <w:rPr>
          <w:rFonts w:ascii="Arial" w:hAnsi="Arial" w:cs="Arial"/>
          <w:b/>
          <w:bCs/>
          <w:sz w:val="20"/>
          <w:szCs w:val="20"/>
          <w:u w:val="single"/>
        </w:rPr>
        <w:t xml:space="preserve"> Run</w:t>
      </w:r>
    </w:p>
    <w:p w:rsidR="0082063C" w:rsidRPr="0082063C" w:rsidRDefault="0082063C" w:rsidP="0082063C">
      <w:pPr>
        <w:spacing w:after="0"/>
        <w:rPr>
          <w:rFonts w:ascii="Arial" w:hAnsi="Arial" w:cs="Arial"/>
          <w:bCs/>
          <w:sz w:val="20"/>
          <w:szCs w:val="20"/>
        </w:rPr>
      </w:pPr>
    </w:p>
    <w:tbl>
      <w:tblPr>
        <w:tblW w:w="8778"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5576"/>
        <w:gridCol w:w="2250"/>
      </w:tblGrid>
      <w:tr w:rsidR="006F777B" w:rsidRPr="00DF63D3" w:rsidTr="00C311BF">
        <w:trPr>
          <w:trHeight w:val="216"/>
          <w:jc w:val="center"/>
        </w:trPr>
        <w:tc>
          <w:tcPr>
            <w:tcW w:w="952" w:type="dxa"/>
            <w:shd w:val="clear" w:color="000000" w:fill="FFFFFF"/>
            <w:noWrap/>
            <w:vAlign w:val="bottom"/>
            <w:hideMark/>
          </w:tcPr>
          <w:p w:rsidR="006F777B" w:rsidRPr="00DF63D3" w:rsidRDefault="006F777B" w:rsidP="00C311BF">
            <w:pPr>
              <w:spacing w:after="0" w:line="240" w:lineRule="auto"/>
              <w:jc w:val="center"/>
              <w:rPr>
                <w:rFonts w:ascii="Arial" w:eastAsia="Times New Roman" w:hAnsi="Arial" w:cs="Arial"/>
                <w:b/>
                <w:bCs/>
                <w:color w:val="000000"/>
                <w:sz w:val="20"/>
                <w:szCs w:val="20"/>
              </w:rPr>
            </w:pPr>
            <w:r w:rsidRPr="00DF63D3">
              <w:rPr>
                <w:rFonts w:ascii="Arial" w:eastAsia="Times New Roman" w:hAnsi="Arial" w:cs="Arial"/>
                <w:b/>
                <w:bCs/>
                <w:color w:val="000000"/>
                <w:sz w:val="20"/>
                <w:szCs w:val="20"/>
              </w:rPr>
              <w:t>S. No.</w:t>
            </w:r>
          </w:p>
        </w:tc>
        <w:tc>
          <w:tcPr>
            <w:tcW w:w="5576" w:type="dxa"/>
            <w:shd w:val="clear" w:color="000000" w:fill="FFFFFF"/>
            <w:noWrap/>
            <w:vAlign w:val="bottom"/>
            <w:hideMark/>
          </w:tcPr>
          <w:p w:rsidR="006F777B" w:rsidRPr="00DF63D3" w:rsidRDefault="006F777B" w:rsidP="00C311BF">
            <w:pPr>
              <w:spacing w:after="0" w:line="240" w:lineRule="auto"/>
              <w:jc w:val="center"/>
              <w:rPr>
                <w:rFonts w:ascii="Arial" w:eastAsia="Times New Roman" w:hAnsi="Arial" w:cs="Arial"/>
                <w:b/>
                <w:bCs/>
                <w:color w:val="000000"/>
                <w:sz w:val="20"/>
                <w:szCs w:val="20"/>
              </w:rPr>
            </w:pPr>
            <w:r w:rsidRPr="00DF63D3">
              <w:rPr>
                <w:rFonts w:ascii="Arial" w:eastAsia="Times New Roman" w:hAnsi="Arial" w:cs="Arial"/>
                <w:b/>
                <w:bCs/>
                <w:color w:val="000000"/>
                <w:sz w:val="20"/>
                <w:szCs w:val="20"/>
              </w:rPr>
              <w:t>Course Title</w:t>
            </w:r>
          </w:p>
        </w:tc>
        <w:tc>
          <w:tcPr>
            <w:tcW w:w="2250" w:type="dxa"/>
            <w:shd w:val="clear" w:color="000000" w:fill="FFFFFF"/>
            <w:noWrap/>
            <w:vAlign w:val="bottom"/>
            <w:hideMark/>
          </w:tcPr>
          <w:p w:rsidR="006F777B" w:rsidRPr="00DF63D3" w:rsidRDefault="006F777B" w:rsidP="00C311BF">
            <w:pPr>
              <w:spacing w:after="0" w:line="240" w:lineRule="auto"/>
              <w:jc w:val="center"/>
              <w:rPr>
                <w:rFonts w:ascii="Arial" w:eastAsia="Times New Roman" w:hAnsi="Arial" w:cs="Arial"/>
                <w:b/>
                <w:bCs/>
                <w:color w:val="000000"/>
                <w:sz w:val="20"/>
                <w:szCs w:val="20"/>
              </w:rPr>
            </w:pPr>
            <w:r w:rsidRPr="00DF63D3">
              <w:rPr>
                <w:rFonts w:ascii="Arial" w:eastAsia="Times New Roman" w:hAnsi="Arial" w:cs="Arial"/>
                <w:b/>
                <w:bCs/>
                <w:color w:val="000000"/>
                <w:sz w:val="20"/>
                <w:szCs w:val="20"/>
              </w:rPr>
              <w:t>Run/ 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Food Laws and Standards</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2</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Technology of Fermented, Cheese, Ice-cream and By- Products</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3</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Indian Agricultural Development</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4</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Sustainable Management of Biodiversity</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5</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Introduction to Poultry Farming</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6</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Design and Facilitation of E- Learning Courses</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7</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Basics of Russian: Communication Skills- Part 1</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8</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Library Automation and Digitisation</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9</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Document Processing and Organisation</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10</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Information Sources and Library Services</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11</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Database and Content Organisation</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12</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Certificate Course in Environmental Sustainability</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13</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Awareness programme on Solar Water Pumping System</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14</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Commercial Fruit Production: Pomegranate &amp; Guava</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Re-Run</w:t>
            </w:r>
          </w:p>
        </w:tc>
      </w:tr>
      <w:tr w:rsidR="006F777B" w:rsidRPr="00DF63D3" w:rsidTr="00C311BF">
        <w:trPr>
          <w:trHeight w:val="216"/>
          <w:jc w:val="center"/>
        </w:trPr>
        <w:tc>
          <w:tcPr>
            <w:tcW w:w="952"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15</w:t>
            </w:r>
          </w:p>
        </w:tc>
        <w:tc>
          <w:tcPr>
            <w:tcW w:w="5576" w:type="dxa"/>
            <w:shd w:val="clear" w:color="auto" w:fill="auto"/>
            <w:vAlign w:val="center"/>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Introduction to GST</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New</w:t>
            </w:r>
          </w:p>
        </w:tc>
      </w:tr>
      <w:tr w:rsidR="006F777B" w:rsidRPr="00DF63D3" w:rsidTr="00C311BF">
        <w:trPr>
          <w:trHeight w:val="216"/>
          <w:jc w:val="center"/>
        </w:trPr>
        <w:tc>
          <w:tcPr>
            <w:tcW w:w="952"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sz w:val="20"/>
                <w:szCs w:val="20"/>
              </w:rPr>
            </w:pPr>
            <w:r w:rsidRPr="00DF63D3">
              <w:rPr>
                <w:rFonts w:ascii="Arial" w:eastAsia="Times New Roman" w:hAnsi="Arial" w:cs="Arial"/>
                <w:sz w:val="20"/>
                <w:szCs w:val="20"/>
              </w:rPr>
              <w:t>16</w:t>
            </w:r>
          </w:p>
        </w:tc>
        <w:tc>
          <w:tcPr>
            <w:tcW w:w="5576" w:type="dxa"/>
            <w:shd w:val="clear" w:color="auto" w:fill="auto"/>
            <w:noWrap/>
            <w:hideMark/>
          </w:tcPr>
          <w:p w:rsidR="006F777B" w:rsidRPr="00DF63D3" w:rsidRDefault="006F777B" w:rsidP="00C311BF">
            <w:pPr>
              <w:spacing w:after="0" w:line="240" w:lineRule="auto"/>
              <w:rPr>
                <w:rFonts w:ascii="Arial" w:eastAsia="Times New Roman" w:hAnsi="Arial" w:cs="Arial"/>
                <w:sz w:val="20"/>
                <w:szCs w:val="20"/>
              </w:rPr>
            </w:pPr>
            <w:r w:rsidRPr="00DF63D3">
              <w:rPr>
                <w:rFonts w:ascii="Arial" w:eastAsia="Times New Roman" w:hAnsi="Arial" w:cs="Arial"/>
                <w:sz w:val="20"/>
                <w:szCs w:val="20"/>
              </w:rPr>
              <w:t xml:space="preserve">Introduction to Cyber Security </w:t>
            </w:r>
          </w:p>
        </w:tc>
        <w:tc>
          <w:tcPr>
            <w:tcW w:w="2250" w:type="dxa"/>
            <w:shd w:val="clear" w:color="auto" w:fill="auto"/>
            <w:noWrap/>
            <w:vAlign w:val="center"/>
            <w:hideMark/>
          </w:tcPr>
          <w:p w:rsidR="006F777B" w:rsidRPr="00DF63D3" w:rsidRDefault="006F777B" w:rsidP="00C311BF">
            <w:pPr>
              <w:spacing w:after="0" w:line="240" w:lineRule="auto"/>
              <w:jc w:val="center"/>
              <w:rPr>
                <w:rFonts w:ascii="Arial" w:eastAsia="Times New Roman" w:hAnsi="Arial" w:cs="Arial"/>
                <w:color w:val="000000"/>
                <w:sz w:val="20"/>
                <w:szCs w:val="20"/>
              </w:rPr>
            </w:pPr>
            <w:r w:rsidRPr="00DF63D3">
              <w:rPr>
                <w:rFonts w:ascii="Arial" w:eastAsia="Times New Roman" w:hAnsi="Arial" w:cs="Arial"/>
                <w:color w:val="000000"/>
                <w:sz w:val="20"/>
                <w:szCs w:val="20"/>
              </w:rPr>
              <w:t>New</w:t>
            </w:r>
          </w:p>
        </w:tc>
      </w:tr>
    </w:tbl>
    <w:p w:rsidR="0082063C" w:rsidRDefault="0082063C" w:rsidP="006F777B">
      <w:pPr>
        <w:rPr>
          <w:rFonts w:ascii="Arial" w:hAnsi="Arial" w:cs="Arial"/>
          <w:bCs/>
          <w:sz w:val="20"/>
          <w:szCs w:val="20"/>
        </w:rPr>
      </w:pPr>
    </w:p>
    <w:p w:rsidR="006F777B" w:rsidRPr="00F451FB" w:rsidRDefault="006F777B" w:rsidP="006F777B">
      <w:pPr>
        <w:jc w:val="center"/>
        <w:rPr>
          <w:rFonts w:ascii="Arial" w:hAnsi="Arial" w:cs="Arial"/>
          <w:b/>
          <w:bCs/>
          <w:sz w:val="20"/>
          <w:szCs w:val="20"/>
          <w:u w:val="single"/>
        </w:rPr>
      </w:pPr>
      <w:r w:rsidRPr="00F451FB">
        <w:rPr>
          <w:rFonts w:ascii="Arial" w:hAnsi="Arial" w:cs="Arial"/>
          <w:b/>
          <w:bCs/>
          <w:sz w:val="20"/>
          <w:szCs w:val="20"/>
          <w:u w:val="single"/>
        </w:rPr>
        <w:t>NITTTR Chennai</w:t>
      </w:r>
    </w:p>
    <w:tbl>
      <w:tblPr>
        <w:tblStyle w:val="TableGrid"/>
        <w:tblW w:w="0" w:type="auto"/>
        <w:tblLook w:val="04A0"/>
      </w:tblPr>
      <w:tblGrid>
        <w:gridCol w:w="783"/>
        <w:gridCol w:w="5647"/>
        <w:gridCol w:w="3146"/>
      </w:tblGrid>
      <w:tr w:rsidR="00E01B53" w:rsidRPr="0082063C" w:rsidTr="00E01B53">
        <w:tc>
          <w:tcPr>
            <w:tcW w:w="783" w:type="dxa"/>
          </w:tcPr>
          <w:p w:rsidR="00E01B53" w:rsidRPr="0082063C" w:rsidRDefault="006F777B" w:rsidP="0082063C">
            <w:pPr>
              <w:spacing w:line="276" w:lineRule="auto"/>
              <w:jc w:val="center"/>
              <w:rPr>
                <w:rFonts w:ascii="Arial" w:hAnsi="Arial" w:cs="Arial"/>
                <w:b/>
                <w:bCs/>
                <w:sz w:val="20"/>
                <w:szCs w:val="20"/>
              </w:rPr>
            </w:pPr>
            <w:r w:rsidRPr="0082063C">
              <w:rPr>
                <w:rFonts w:ascii="Arial" w:hAnsi="Arial" w:cs="Arial"/>
                <w:b/>
                <w:bCs/>
                <w:sz w:val="20"/>
                <w:szCs w:val="20"/>
              </w:rPr>
              <w:br w:type="page"/>
            </w:r>
            <w:r w:rsidR="00E01B53" w:rsidRPr="0082063C">
              <w:rPr>
                <w:rFonts w:ascii="Arial" w:eastAsia="Times New Roman" w:hAnsi="Arial" w:cs="Arial"/>
                <w:b/>
                <w:color w:val="000000"/>
                <w:sz w:val="20"/>
                <w:szCs w:val="20"/>
              </w:rPr>
              <w:t>S.No.</w:t>
            </w:r>
          </w:p>
        </w:tc>
        <w:tc>
          <w:tcPr>
            <w:tcW w:w="5647" w:type="dxa"/>
          </w:tcPr>
          <w:p w:rsidR="00E01B53" w:rsidRPr="0082063C" w:rsidRDefault="00E01B53" w:rsidP="006F777B">
            <w:pPr>
              <w:rPr>
                <w:rFonts w:ascii="Arial" w:hAnsi="Arial" w:cs="Arial"/>
                <w:b/>
                <w:bCs/>
                <w:sz w:val="20"/>
                <w:szCs w:val="20"/>
              </w:rPr>
            </w:pPr>
            <w:r w:rsidRPr="0082063C">
              <w:rPr>
                <w:rFonts w:ascii="Arial" w:hAnsi="Arial" w:cs="Arial"/>
                <w:b/>
                <w:bCs/>
                <w:sz w:val="20"/>
                <w:szCs w:val="20"/>
              </w:rPr>
              <w:t>Course Name</w:t>
            </w:r>
          </w:p>
        </w:tc>
        <w:tc>
          <w:tcPr>
            <w:tcW w:w="3146" w:type="dxa"/>
          </w:tcPr>
          <w:p w:rsidR="00E01B53" w:rsidRPr="0082063C" w:rsidRDefault="004F1A06" w:rsidP="006F777B">
            <w:pPr>
              <w:rPr>
                <w:rFonts w:ascii="Arial" w:hAnsi="Arial" w:cs="Arial"/>
                <w:b/>
                <w:bCs/>
                <w:sz w:val="20"/>
                <w:szCs w:val="20"/>
              </w:rPr>
            </w:pPr>
            <w:r w:rsidRPr="0082063C">
              <w:rPr>
                <w:rFonts w:ascii="Arial" w:hAnsi="Arial" w:cs="Arial"/>
                <w:b/>
                <w:bCs/>
                <w:sz w:val="20"/>
                <w:szCs w:val="20"/>
              </w:rPr>
              <w:t>New/Rerun</w:t>
            </w:r>
          </w:p>
        </w:tc>
      </w:tr>
      <w:tr w:rsidR="00E01B53" w:rsidRPr="0082063C" w:rsidTr="00E01B53">
        <w:tc>
          <w:tcPr>
            <w:tcW w:w="783" w:type="dxa"/>
          </w:tcPr>
          <w:p w:rsidR="00E01B53" w:rsidRPr="0082063C" w:rsidRDefault="00E01B53" w:rsidP="0082063C">
            <w:pPr>
              <w:jc w:val="center"/>
              <w:rPr>
                <w:rFonts w:ascii="Arial" w:hAnsi="Arial" w:cs="Arial"/>
                <w:bCs/>
                <w:sz w:val="20"/>
                <w:szCs w:val="20"/>
              </w:rPr>
            </w:pPr>
            <w:r w:rsidRPr="0082063C">
              <w:rPr>
                <w:rFonts w:ascii="Arial" w:hAnsi="Arial" w:cs="Arial"/>
                <w:bCs/>
                <w:sz w:val="20"/>
                <w:szCs w:val="20"/>
              </w:rPr>
              <w:t>1</w:t>
            </w:r>
          </w:p>
        </w:tc>
        <w:tc>
          <w:tcPr>
            <w:tcW w:w="5647" w:type="dxa"/>
          </w:tcPr>
          <w:p w:rsidR="00E01B53" w:rsidRPr="0082063C" w:rsidRDefault="00E01B53" w:rsidP="00E01B53">
            <w:pPr>
              <w:shd w:val="clear" w:color="auto" w:fill="FFFFFF"/>
              <w:rPr>
                <w:rFonts w:ascii="Arial" w:eastAsia="Times New Roman" w:hAnsi="Arial" w:cs="Arial"/>
                <w:color w:val="222222"/>
                <w:sz w:val="20"/>
                <w:szCs w:val="20"/>
                <w:lang w:val="en-IN" w:eastAsia="en-IN"/>
              </w:rPr>
            </w:pPr>
            <w:r w:rsidRPr="0082063C">
              <w:rPr>
                <w:rFonts w:ascii="Arial" w:eastAsia="Times New Roman" w:hAnsi="Arial" w:cs="Arial"/>
                <w:color w:val="222222"/>
                <w:sz w:val="20"/>
                <w:szCs w:val="20"/>
                <w:lang w:val="en-IN" w:eastAsia="en-IN"/>
              </w:rPr>
              <w:t>Instructional Media</w:t>
            </w:r>
          </w:p>
        </w:tc>
        <w:tc>
          <w:tcPr>
            <w:tcW w:w="3146" w:type="dxa"/>
          </w:tcPr>
          <w:p w:rsidR="00E01B53" w:rsidRPr="0082063C" w:rsidRDefault="00E01B53" w:rsidP="006F777B">
            <w:pPr>
              <w:rPr>
                <w:rFonts w:ascii="Arial" w:hAnsi="Arial" w:cs="Arial"/>
                <w:bCs/>
                <w:sz w:val="20"/>
                <w:szCs w:val="20"/>
              </w:rPr>
            </w:pPr>
          </w:p>
        </w:tc>
      </w:tr>
      <w:tr w:rsidR="00E01B53" w:rsidRPr="0082063C" w:rsidTr="00E01B53">
        <w:tc>
          <w:tcPr>
            <w:tcW w:w="783" w:type="dxa"/>
          </w:tcPr>
          <w:p w:rsidR="00E01B53" w:rsidRPr="0082063C" w:rsidRDefault="00E01B53" w:rsidP="0082063C">
            <w:pPr>
              <w:jc w:val="center"/>
              <w:rPr>
                <w:rFonts w:ascii="Arial" w:hAnsi="Arial" w:cs="Arial"/>
                <w:bCs/>
                <w:sz w:val="20"/>
                <w:szCs w:val="20"/>
              </w:rPr>
            </w:pPr>
            <w:r w:rsidRPr="0082063C">
              <w:rPr>
                <w:rFonts w:ascii="Arial" w:hAnsi="Arial" w:cs="Arial"/>
                <w:bCs/>
                <w:sz w:val="20"/>
                <w:szCs w:val="20"/>
              </w:rPr>
              <w:t>2</w:t>
            </w:r>
          </w:p>
        </w:tc>
        <w:tc>
          <w:tcPr>
            <w:tcW w:w="5647" w:type="dxa"/>
          </w:tcPr>
          <w:p w:rsidR="00E01B53" w:rsidRPr="0082063C" w:rsidRDefault="00E01B53" w:rsidP="006F777B">
            <w:pPr>
              <w:rPr>
                <w:rFonts w:ascii="Arial" w:hAnsi="Arial" w:cs="Arial"/>
                <w:bCs/>
                <w:sz w:val="20"/>
                <w:szCs w:val="20"/>
              </w:rPr>
            </w:pPr>
            <w:r w:rsidRPr="0082063C">
              <w:rPr>
                <w:rFonts w:ascii="Arial" w:eastAsia="Times New Roman" w:hAnsi="Arial" w:cs="Arial"/>
                <w:color w:val="222222"/>
                <w:sz w:val="20"/>
                <w:szCs w:val="20"/>
                <w:lang w:val="en-IN" w:eastAsia="en-IN"/>
              </w:rPr>
              <w:t>Learning Management System</w:t>
            </w:r>
          </w:p>
        </w:tc>
        <w:tc>
          <w:tcPr>
            <w:tcW w:w="3146" w:type="dxa"/>
          </w:tcPr>
          <w:p w:rsidR="00E01B53" w:rsidRPr="0082063C" w:rsidRDefault="00E01B53" w:rsidP="006F777B">
            <w:pPr>
              <w:rPr>
                <w:rFonts w:ascii="Arial" w:hAnsi="Arial" w:cs="Arial"/>
                <w:bCs/>
                <w:sz w:val="20"/>
                <w:szCs w:val="20"/>
              </w:rPr>
            </w:pPr>
          </w:p>
        </w:tc>
      </w:tr>
      <w:tr w:rsidR="00E01B53" w:rsidRPr="0082063C" w:rsidTr="00E01B53">
        <w:tc>
          <w:tcPr>
            <w:tcW w:w="783" w:type="dxa"/>
          </w:tcPr>
          <w:p w:rsidR="00E01B53" w:rsidRPr="0082063C" w:rsidRDefault="00E01B53" w:rsidP="0082063C">
            <w:pPr>
              <w:jc w:val="center"/>
              <w:rPr>
                <w:rFonts w:ascii="Arial" w:hAnsi="Arial" w:cs="Arial"/>
                <w:bCs/>
                <w:sz w:val="20"/>
                <w:szCs w:val="20"/>
              </w:rPr>
            </w:pPr>
            <w:r w:rsidRPr="0082063C">
              <w:rPr>
                <w:rFonts w:ascii="Arial" w:hAnsi="Arial" w:cs="Arial"/>
                <w:bCs/>
                <w:sz w:val="20"/>
                <w:szCs w:val="20"/>
              </w:rPr>
              <w:t>3</w:t>
            </w:r>
          </w:p>
        </w:tc>
        <w:tc>
          <w:tcPr>
            <w:tcW w:w="5647" w:type="dxa"/>
          </w:tcPr>
          <w:p w:rsidR="00E01B53" w:rsidRPr="0082063C" w:rsidRDefault="00E01B53" w:rsidP="006F777B">
            <w:pPr>
              <w:rPr>
                <w:rFonts w:ascii="Arial" w:hAnsi="Arial" w:cs="Arial"/>
                <w:bCs/>
                <w:sz w:val="20"/>
                <w:szCs w:val="20"/>
              </w:rPr>
            </w:pPr>
            <w:r w:rsidRPr="0082063C">
              <w:rPr>
                <w:rFonts w:ascii="Arial" w:eastAsia="Times New Roman" w:hAnsi="Arial" w:cs="Arial"/>
                <w:color w:val="222222"/>
                <w:sz w:val="20"/>
                <w:szCs w:val="20"/>
                <w:lang w:val="en-IN" w:eastAsia="en-IN"/>
              </w:rPr>
              <w:t>Outcome Based Assessment</w:t>
            </w:r>
          </w:p>
        </w:tc>
        <w:tc>
          <w:tcPr>
            <w:tcW w:w="3146" w:type="dxa"/>
          </w:tcPr>
          <w:p w:rsidR="00E01B53" w:rsidRPr="0082063C" w:rsidRDefault="00E01B53" w:rsidP="006F777B">
            <w:pPr>
              <w:rPr>
                <w:rFonts w:ascii="Arial" w:hAnsi="Arial" w:cs="Arial"/>
                <w:bCs/>
                <w:sz w:val="20"/>
                <w:szCs w:val="20"/>
              </w:rPr>
            </w:pPr>
          </w:p>
        </w:tc>
      </w:tr>
      <w:tr w:rsidR="00E01B53" w:rsidRPr="0082063C" w:rsidTr="00E01B53">
        <w:tc>
          <w:tcPr>
            <w:tcW w:w="783" w:type="dxa"/>
          </w:tcPr>
          <w:p w:rsidR="00E01B53" w:rsidRPr="0082063C" w:rsidRDefault="00E01B53" w:rsidP="0082063C">
            <w:pPr>
              <w:jc w:val="center"/>
              <w:rPr>
                <w:rFonts w:ascii="Arial" w:hAnsi="Arial" w:cs="Arial"/>
                <w:bCs/>
                <w:sz w:val="20"/>
                <w:szCs w:val="20"/>
              </w:rPr>
            </w:pPr>
            <w:r w:rsidRPr="0082063C">
              <w:rPr>
                <w:rFonts w:ascii="Arial" w:hAnsi="Arial" w:cs="Arial"/>
                <w:bCs/>
                <w:sz w:val="20"/>
                <w:szCs w:val="20"/>
              </w:rPr>
              <w:t>4</w:t>
            </w:r>
          </w:p>
        </w:tc>
        <w:tc>
          <w:tcPr>
            <w:tcW w:w="5647" w:type="dxa"/>
          </w:tcPr>
          <w:p w:rsidR="00E01B53" w:rsidRPr="0082063C" w:rsidRDefault="00E01B53" w:rsidP="006F777B">
            <w:pPr>
              <w:rPr>
                <w:rFonts w:ascii="Arial" w:hAnsi="Arial" w:cs="Arial"/>
                <w:bCs/>
                <w:sz w:val="20"/>
                <w:szCs w:val="20"/>
              </w:rPr>
            </w:pPr>
            <w:r w:rsidRPr="0082063C">
              <w:rPr>
                <w:rFonts w:ascii="Arial" w:eastAsia="Times New Roman" w:hAnsi="Arial" w:cs="Arial"/>
                <w:color w:val="222222"/>
                <w:sz w:val="20"/>
                <w:szCs w:val="20"/>
                <w:lang w:val="en-IN" w:eastAsia="en-IN"/>
              </w:rPr>
              <w:t>Academic Audit</w:t>
            </w:r>
          </w:p>
        </w:tc>
        <w:tc>
          <w:tcPr>
            <w:tcW w:w="3146" w:type="dxa"/>
          </w:tcPr>
          <w:p w:rsidR="00E01B53" w:rsidRPr="0082063C" w:rsidRDefault="00E01B53" w:rsidP="006F777B">
            <w:pPr>
              <w:rPr>
                <w:rFonts w:ascii="Arial" w:hAnsi="Arial" w:cs="Arial"/>
                <w:bCs/>
                <w:sz w:val="20"/>
                <w:szCs w:val="20"/>
              </w:rPr>
            </w:pPr>
          </w:p>
        </w:tc>
      </w:tr>
      <w:tr w:rsidR="00E01B53" w:rsidRPr="0082063C" w:rsidTr="00E01B53">
        <w:tc>
          <w:tcPr>
            <w:tcW w:w="783" w:type="dxa"/>
          </w:tcPr>
          <w:p w:rsidR="00E01B53" w:rsidRPr="0082063C" w:rsidRDefault="00E01B53" w:rsidP="0082063C">
            <w:pPr>
              <w:jc w:val="center"/>
              <w:rPr>
                <w:rFonts w:ascii="Arial" w:hAnsi="Arial" w:cs="Arial"/>
                <w:bCs/>
                <w:sz w:val="20"/>
                <w:szCs w:val="20"/>
              </w:rPr>
            </w:pPr>
            <w:r w:rsidRPr="0082063C">
              <w:rPr>
                <w:rFonts w:ascii="Arial" w:hAnsi="Arial" w:cs="Arial"/>
                <w:bCs/>
                <w:sz w:val="20"/>
                <w:szCs w:val="20"/>
              </w:rPr>
              <w:t>5</w:t>
            </w:r>
          </w:p>
        </w:tc>
        <w:tc>
          <w:tcPr>
            <w:tcW w:w="5647" w:type="dxa"/>
          </w:tcPr>
          <w:p w:rsidR="00E01B53" w:rsidRPr="0082063C" w:rsidRDefault="00E01B53" w:rsidP="00E01B53">
            <w:pPr>
              <w:shd w:val="clear" w:color="auto" w:fill="FFFFFF"/>
              <w:rPr>
                <w:rFonts w:ascii="Arial" w:eastAsia="Times New Roman" w:hAnsi="Arial" w:cs="Arial"/>
                <w:color w:val="222222"/>
                <w:sz w:val="20"/>
                <w:szCs w:val="20"/>
                <w:lang w:val="en-IN" w:eastAsia="en-IN"/>
              </w:rPr>
            </w:pPr>
            <w:r w:rsidRPr="0082063C">
              <w:rPr>
                <w:rFonts w:ascii="Arial" w:eastAsia="Times New Roman" w:hAnsi="Arial" w:cs="Arial"/>
                <w:color w:val="222222"/>
                <w:sz w:val="20"/>
                <w:szCs w:val="20"/>
                <w:lang w:val="en-IN" w:eastAsia="en-IN"/>
              </w:rPr>
              <w:t>Technical Education for Sustainable Development. </w:t>
            </w:r>
          </w:p>
        </w:tc>
        <w:tc>
          <w:tcPr>
            <w:tcW w:w="3146" w:type="dxa"/>
          </w:tcPr>
          <w:p w:rsidR="00E01B53" w:rsidRPr="0082063C" w:rsidRDefault="00E01B53" w:rsidP="006F777B">
            <w:pPr>
              <w:rPr>
                <w:rFonts w:ascii="Arial" w:hAnsi="Arial" w:cs="Arial"/>
                <w:bCs/>
                <w:sz w:val="20"/>
                <w:szCs w:val="20"/>
              </w:rPr>
            </w:pPr>
          </w:p>
        </w:tc>
      </w:tr>
    </w:tbl>
    <w:p w:rsidR="00E01B53" w:rsidRDefault="00E01B53" w:rsidP="006F777B">
      <w:pPr>
        <w:rPr>
          <w:rFonts w:ascii="Arial" w:hAnsi="Arial" w:cs="Arial"/>
          <w:bCs/>
          <w:sz w:val="20"/>
          <w:szCs w:val="20"/>
        </w:rPr>
      </w:pPr>
    </w:p>
    <w:p w:rsidR="006F777B" w:rsidRDefault="006F777B" w:rsidP="006F777B">
      <w:pPr>
        <w:spacing w:after="0"/>
        <w:jc w:val="center"/>
        <w:rPr>
          <w:rFonts w:ascii="Arial" w:hAnsi="Arial" w:cs="Arial"/>
          <w:b/>
          <w:sz w:val="20"/>
          <w:szCs w:val="20"/>
          <w:u w:val="single"/>
        </w:rPr>
      </w:pPr>
      <w:r w:rsidRPr="00CF5BF2">
        <w:rPr>
          <w:rFonts w:ascii="Arial" w:hAnsi="Arial" w:cs="Arial"/>
          <w:b/>
          <w:sz w:val="20"/>
          <w:szCs w:val="20"/>
          <w:u w:val="single"/>
        </w:rPr>
        <w:t>NCERT MOOCs on SWAYAM for April, 2019 Cycle</w:t>
      </w:r>
    </w:p>
    <w:p w:rsidR="006F777B" w:rsidRPr="00F451FB" w:rsidRDefault="006F777B" w:rsidP="006F777B">
      <w:pPr>
        <w:spacing w:after="0"/>
        <w:rPr>
          <w:rFonts w:ascii="Arial" w:hAnsi="Arial" w:cs="Arial"/>
          <w:sz w:val="20"/>
          <w:szCs w:val="20"/>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3"/>
        <w:gridCol w:w="3780"/>
        <w:gridCol w:w="2960"/>
        <w:gridCol w:w="1883"/>
      </w:tblGrid>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b/>
                <w:bCs/>
                <w:color w:val="000000"/>
                <w:sz w:val="20"/>
                <w:szCs w:val="20"/>
              </w:rPr>
              <w:t>S.</w:t>
            </w:r>
            <w:r w:rsidR="0082063C">
              <w:rPr>
                <w:rFonts w:ascii="Arial" w:eastAsia="Times New Roman" w:hAnsi="Arial" w:cs="Arial"/>
                <w:b/>
                <w:bCs/>
                <w:color w:val="000000"/>
                <w:sz w:val="20"/>
                <w:szCs w:val="20"/>
              </w:rPr>
              <w:t xml:space="preserve"> </w:t>
            </w:r>
            <w:r w:rsidRPr="00CF5BF2">
              <w:rPr>
                <w:rFonts w:ascii="Arial" w:eastAsia="Times New Roman" w:hAnsi="Arial" w:cs="Arial"/>
                <w:b/>
                <w:bCs/>
                <w:color w:val="000000"/>
                <w:sz w:val="20"/>
                <w:szCs w:val="20"/>
              </w:rPr>
              <w:t>No.</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b/>
                <w:bCs/>
                <w:color w:val="000000"/>
                <w:sz w:val="20"/>
                <w:szCs w:val="20"/>
              </w:rPr>
              <w:t>Course Name</w:t>
            </w:r>
          </w:p>
        </w:tc>
        <w:tc>
          <w:tcPr>
            <w:tcW w:w="2960" w:type="dxa"/>
            <w:shd w:val="clear" w:color="auto" w:fill="FFFFFF"/>
          </w:tcPr>
          <w:p w:rsidR="006F777B" w:rsidRPr="00CF5BF2" w:rsidRDefault="006F777B" w:rsidP="00C311BF">
            <w:pPr>
              <w:spacing w:after="0"/>
              <w:rPr>
                <w:rFonts w:ascii="Arial" w:eastAsia="Times New Roman" w:hAnsi="Arial" w:cs="Arial"/>
                <w:b/>
                <w:bCs/>
                <w:color w:val="000000"/>
                <w:sz w:val="20"/>
                <w:szCs w:val="20"/>
              </w:rPr>
            </w:pPr>
            <w:r w:rsidRPr="00CF5BF2">
              <w:rPr>
                <w:rFonts w:ascii="Arial" w:eastAsia="Times New Roman" w:hAnsi="Arial" w:cs="Arial"/>
                <w:b/>
                <w:bCs/>
                <w:color w:val="000000"/>
                <w:sz w:val="20"/>
                <w:szCs w:val="20"/>
              </w:rPr>
              <w:t>Name of the CC</w:t>
            </w:r>
          </w:p>
        </w:tc>
        <w:tc>
          <w:tcPr>
            <w:tcW w:w="1883" w:type="dxa"/>
            <w:shd w:val="clear" w:color="auto" w:fill="FFFFFF"/>
          </w:tcPr>
          <w:p w:rsidR="006F777B" w:rsidRPr="00CF5BF2" w:rsidRDefault="006F777B" w:rsidP="00C311BF">
            <w:pPr>
              <w:spacing w:after="0"/>
              <w:jc w:val="center"/>
              <w:rPr>
                <w:rFonts w:ascii="Arial" w:eastAsia="Times New Roman" w:hAnsi="Arial" w:cs="Arial"/>
                <w:b/>
                <w:bCs/>
                <w:color w:val="000000"/>
                <w:sz w:val="20"/>
                <w:szCs w:val="20"/>
              </w:rPr>
            </w:pPr>
            <w:r w:rsidRPr="00CF5BF2">
              <w:rPr>
                <w:rFonts w:ascii="Arial" w:eastAsia="Times New Roman" w:hAnsi="Arial" w:cs="Arial"/>
                <w:b/>
                <w:bCs/>
                <w:color w:val="000000"/>
                <w:sz w:val="20"/>
                <w:szCs w:val="20"/>
              </w:rPr>
              <w:t>New/Rerun</w:t>
            </w:r>
          </w:p>
        </w:tc>
      </w:tr>
      <w:tr w:rsidR="006F777B" w:rsidRPr="00CF5BF2" w:rsidTr="00C311BF">
        <w:trPr>
          <w:trHeight w:val="216"/>
          <w:jc w:val="center"/>
        </w:trPr>
        <w:tc>
          <w:tcPr>
            <w:tcW w:w="9326" w:type="dxa"/>
            <w:gridSpan w:val="4"/>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b/>
                <w:color w:val="000000"/>
                <w:sz w:val="20"/>
                <w:szCs w:val="20"/>
              </w:rPr>
            </w:pPr>
            <w:r w:rsidRPr="00CF5BF2">
              <w:rPr>
                <w:rFonts w:ascii="Arial" w:eastAsia="Times New Roman" w:hAnsi="Arial" w:cs="Arial"/>
                <w:b/>
                <w:color w:val="000000"/>
                <w:sz w:val="20"/>
                <w:szCs w:val="20"/>
              </w:rPr>
              <w:t>For Students</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1</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000000"/>
                <w:sz w:val="20"/>
                <w:szCs w:val="20"/>
              </w:rPr>
              <w:t>NCERT Biology XI 01</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Sunita</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Farkya</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2</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NCERT Biology XII 03</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Dr. C.V. Shimray</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3</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000000"/>
                <w:sz w:val="20"/>
                <w:szCs w:val="20"/>
              </w:rPr>
              <w:t>NCERT Chemistry XI 01</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Alka</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Mehrotra</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4</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000000"/>
                <w:sz w:val="20"/>
                <w:szCs w:val="20"/>
              </w:rPr>
              <w:t>NCERT Chemistry XII 03</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Anjni</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Koul</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5</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NCERT Economics XI 01</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Neerja</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Rashmi</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6</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NCERT Economics XII 03</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Dr. Jaya Singh</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7</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Food Nutrition for Healthy Living</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Poonam</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Aggarwal</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8</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NCERT Physics XI 01</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Ms. Anuradha</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Mathur</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9</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NCERT Physics XII 03</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Ms. Anuradha</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Mathur</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10</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000000"/>
                <w:sz w:val="20"/>
                <w:szCs w:val="20"/>
              </w:rPr>
              <w:t>NCERT Psychology XI 01</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Anjum</w:t>
            </w:r>
            <w:r w:rsidR="0082063C">
              <w:rPr>
                <w:rFonts w:ascii="Arial" w:eastAsia="Times New Roman" w:hAnsi="Arial" w:cs="Arial"/>
                <w:color w:val="000000"/>
                <w:sz w:val="20"/>
                <w:szCs w:val="20"/>
              </w:rPr>
              <w:t xml:space="preserve"> </w:t>
            </w:r>
            <w:r w:rsidRPr="00CF5BF2">
              <w:rPr>
                <w:rFonts w:ascii="Arial" w:eastAsia="Times New Roman" w:hAnsi="Arial" w:cs="Arial"/>
                <w:color w:val="000000"/>
                <w:sz w:val="20"/>
                <w:szCs w:val="20"/>
              </w:rPr>
              <w:t>Sibia</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11</w:t>
            </w:r>
          </w:p>
        </w:tc>
        <w:tc>
          <w:tcPr>
            <w:tcW w:w="3780" w:type="dxa"/>
            <w:shd w:val="clear" w:color="auto" w:fill="FFFFFF"/>
            <w:noWrap/>
            <w:tcMar>
              <w:top w:w="15" w:type="dxa"/>
              <w:left w:w="15" w:type="dxa"/>
              <w:bottom w:w="0" w:type="dxa"/>
              <w:right w:w="15" w:type="dxa"/>
            </w:tcMar>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000000"/>
                <w:sz w:val="20"/>
                <w:szCs w:val="20"/>
              </w:rPr>
              <w:t>NCERT Psychology XII 02</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Dr. Prabhat Kumar Mishra</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9326" w:type="dxa"/>
            <w:gridSpan w:val="4"/>
            <w:shd w:val="clear" w:color="auto" w:fill="FFFFFF"/>
            <w:noWrap/>
            <w:tcMar>
              <w:top w:w="15" w:type="dxa"/>
              <w:left w:w="15" w:type="dxa"/>
              <w:bottom w:w="0" w:type="dxa"/>
              <w:right w:w="15" w:type="dxa"/>
            </w:tcMar>
          </w:tcPr>
          <w:p w:rsidR="006F777B" w:rsidRPr="00CF5BF2" w:rsidRDefault="006F777B" w:rsidP="00C311BF">
            <w:pPr>
              <w:spacing w:after="0"/>
              <w:jc w:val="center"/>
              <w:rPr>
                <w:rFonts w:ascii="Arial" w:hAnsi="Arial" w:cs="Arial"/>
                <w:b/>
                <w:sz w:val="20"/>
                <w:szCs w:val="20"/>
              </w:rPr>
            </w:pPr>
            <w:r w:rsidRPr="00CF5BF2">
              <w:rPr>
                <w:rFonts w:ascii="Arial" w:eastAsia="Times New Roman" w:hAnsi="Arial" w:cs="Arial"/>
                <w:b/>
                <w:color w:val="000000"/>
                <w:sz w:val="20"/>
                <w:szCs w:val="20"/>
              </w:rPr>
              <w:t>For Teachers</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hideMark/>
          </w:tcPr>
          <w:p w:rsidR="006F777B" w:rsidRPr="00CF5BF2" w:rsidRDefault="006F777B" w:rsidP="00C311BF">
            <w:pPr>
              <w:spacing w:after="0"/>
              <w:jc w:val="center"/>
              <w:rPr>
                <w:rFonts w:ascii="Arial" w:eastAsia="Times New Roman" w:hAnsi="Arial" w:cs="Arial"/>
                <w:color w:val="222222"/>
                <w:sz w:val="20"/>
                <w:szCs w:val="20"/>
              </w:rPr>
            </w:pPr>
            <w:r w:rsidRPr="00CF5BF2">
              <w:rPr>
                <w:rFonts w:ascii="Arial" w:eastAsia="Times New Roman" w:hAnsi="Arial" w:cs="Arial"/>
                <w:color w:val="000000"/>
                <w:sz w:val="20"/>
                <w:szCs w:val="20"/>
              </w:rPr>
              <w:t>12</w:t>
            </w:r>
          </w:p>
        </w:tc>
        <w:tc>
          <w:tcPr>
            <w:tcW w:w="3780" w:type="dxa"/>
            <w:shd w:val="clear" w:color="auto" w:fill="FFFFFF"/>
            <w:noWrap/>
            <w:tcMar>
              <w:top w:w="15" w:type="dxa"/>
              <w:left w:w="15" w:type="dxa"/>
              <w:bottom w:w="0" w:type="dxa"/>
              <w:right w:w="15" w:type="dxa"/>
            </w:tcMar>
            <w:hideMark/>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222222"/>
                <w:sz w:val="20"/>
                <w:szCs w:val="20"/>
              </w:rPr>
              <w:t>Online course for Teachers Teaching Urdu at Secondary Stage</w:t>
            </w:r>
          </w:p>
        </w:tc>
        <w:tc>
          <w:tcPr>
            <w:tcW w:w="2960" w:type="dxa"/>
            <w:shd w:val="clear" w:color="auto" w:fill="FFFFFF"/>
          </w:tcPr>
          <w:p w:rsidR="006F777B" w:rsidRPr="00CF5BF2" w:rsidRDefault="006F777B" w:rsidP="00C311BF">
            <w:pPr>
              <w:spacing w:after="0"/>
              <w:rPr>
                <w:rFonts w:ascii="Arial" w:eastAsia="Times New Roman" w:hAnsi="Arial" w:cs="Arial"/>
                <w:color w:val="222222"/>
                <w:sz w:val="20"/>
                <w:szCs w:val="20"/>
              </w:rPr>
            </w:pPr>
            <w:r w:rsidRPr="00CF5BF2">
              <w:rPr>
                <w:rFonts w:ascii="Arial" w:eastAsia="Times New Roman" w:hAnsi="Arial" w:cs="Arial"/>
                <w:color w:val="222222"/>
                <w:sz w:val="20"/>
                <w:szCs w:val="20"/>
              </w:rPr>
              <w:t>Prof. Mohd. Faruq Ansari</w:t>
            </w:r>
          </w:p>
        </w:tc>
        <w:tc>
          <w:tcPr>
            <w:tcW w:w="1883" w:type="dxa"/>
            <w:shd w:val="clear" w:color="auto" w:fill="FFFFFF"/>
          </w:tcPr>
          <w:p w:rsidR="006F777B" w:rsidRPr="00CF5BF2" w:rsidRDefault="006F777B" w:rsidP="00C311BF">
            <w:pPr>
              <w:spacing w:after="0"/>
              <w:jc w:val="center"/>
              <w:rPr>
                <w:rFonts w:ascii="Arial" w:hAnsi="Arial" w:cs="Arial"/>
                <w:sz w:val="20"/>
                <w:szCs w:val="20"/>
              </w:rPr>
            </w:pPr>
            <w:r w:rsidRPr="00CF5BF2">
              <w:rPr>
                <w:rFonts w:ascii="Arial" w:eastAsia="Times New Roman" w:hAnsi="Arial" w:cs="Arial"/>
                <w:color w:val="000000"/>
                <w:sz w:val="20"/>
                <w:szCs w:val="20"/>
              </w:rPr>
              <w:t>Rerun</w:t>
            </w:r>
          </w:p>
        </w:tc>
      </w:tr>
      <w:tr w:rsidR="006F777B" w:rsidRPr="00CF5BF2" w:rsidTr="00C311BF">
        <w:trPr>
          <w:trHeight w:val="216"/>
          <w:jc w:val="center"/>
        </w:trPr>
        <w:tc>
          <w:tcPr>
            <w:tcW w:w="703" w:type="dxa"/>
            <w:shd w:val="clear" w:color="auto" w:fill="FFFFFF"/>
            <w:noWrap/>
            <w:tcMar>
              <w:top w:w="15" w:type="dxa"/>
              <w:left w:w="15" w:type="dxa"/>
              <w:bottom w:w="0" w:type="dxa"/>
              <w:right w:w="15" w:type="dxa"/>
            </w:tcMar>
          </w:tcPr>
          <w:p w:rsidR="006F777B" w:rsidRPr="00CF5BF2" w:rsidRDefault="006F777B" w:rsidP="00C311BF">
            <w:pPr>
              <w:spacing w:after="0"/>
              <w:jc w:val="center"/>
              <w:rPr>
                <w:rFonts w:ascii="Arial" w:eastAsia="Times New Roman" w:hAnsi="Arial" w:cs="Arial"/>
                <w:color w:val="000000"/>
                <w:sz w:val="20"/>
                <w:szCs w:val="20"/>
              </w:rPr>
            </w:pPr>
            <w:r w:rsidRPr="00CF5BF2">
              <w:rPr>
                <w:rFonts w:ascii="Arial" w:eastAsia="Times New Roman" w:hAnsi="Arial" w:cs="Arial"/>
                <w:color w:val="000000"/>
                <w:sz w:val="20"/>
                <w:szCs w:val="20"/>
              </w:rPr>
              <w:t>13</w:t>
            </w:r>
          </w:p>
        </w:tc>
        <w:tc>
          <w:tcPr>
            <w:tcW w:w="3780" w:type="dxa"/>
            <w:shd w:val="clear" w:color="auto" w:fill="FFFFFF"/>
            <w:noWrap/>
            <w:tcMar>
              <w:top w:w="15" w:type="dxa"/>
              <w:left w:w="15" w:type="dxa"/>
              <w:bottom w:w="0" w:type="dxa"/>
              <w:right w:w="15" w:type="dxa"/>
            </w:tcMar>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Action Research for Teachers</w:t>
            </w:r>
          </w:p>
        </w:tc>
        <w:tc>
          <w:tcPr>
            <w:tcW w:w="2960" w:type="dxa"/>
            <w:shd w:val="clear" w:color="auto" w:fill="FFFFFF"/>
          </w:tcPr>
          <w:p w:rsidR="006F777B" w:rsidRPr="00CF5BF2" w:rsidRDefault="006F777B" w:rsidP="00C311BF">
            <w:pPr>
              <w:spacing w:after="0"/>
              <w:rPr>
                <w:rFonts w:ascii="Arial" w:eastAsia="Times New Roman" w:hAnsi="Arial" w:cs="Arial"/>
                <w:color w:val="000000"/>
                <w:sz w:val="20"/>
                <w:szCs w:val="20"/>
              </w:rPr>
            </w:pPr>
            <w:r w:rsidRPr="00CF5BF2">
              <w:rPr>
                <w:rFonts w:ascii="Arial" w:eastAsia="Times New Roman" w:hAnsi="Arial" w:cs="Arial"/>
                <w:color w:val="000000"/>
                <w:sz w:val="20"/>
                <w:szCs w:val="20"/>
              </w:rPr>
              <w:t>Prof. Rajendra Pal</w:t>
            </w:r>
          </w:p>
        </w:tc>
        <w:tc>
          <w:tcPr>
            <w:tcW w:w="1883" w:type="dxa"/>
            <w:shd w:val="clear" w:color="auto" w:fill="FFFFFF"/>
          </w:tcPr>
          <w:p w:rsidR="006F777B" w:rsidRPr="00CF5BF2" w:rsidRDefault="006F777B" w:rsidP="00C311BF">
            <w:pPr>
              <w:spacing w:after="0"/>
              <w:jc w:val="center"/>
              <w:rPr>
                <w:rFonts w:ascii="Arial" w:eastAsia="Times New Roman" w:hAnsi="Arial" w:cs="Arial"/>
                <w:color w:val="000000"/>
                <w:sz w:val="20"/>
                <w:szCs w:val="20"/>
              </w:rPr>
            </w:pPr>
            <w:r w:rsidRPr="00CF5BF2">
              <w:rPr>
                <w:rFonts w:ascii="Arial" w:eastAsia="Times New Roman" w:hAnsi="Arial" w:cs="Arial"/>
                <w:color w:val="000000"/>
                <w:sz w:val="20"/>
                <w:szCs w:val="20"/>
              </w:rPr>
              <w:t>Rerun</w:t>
            </w:r>
          </w:p>
        </w:tc>
      </w:tr>
    </w:tbl>
    <w:p w:rsidR="006F777B" w:rsidRDefault="006F777B" w:rsidP="006F777B">
      <w:pPr>
        <w:rPr>
          <w:rFonts w:ascii="Arial" w:hAnsi="Arial" w:cs="Arial"/>
          <w:b/>
          <w:bCs/>
          <w:sz w:val="20"/>
          <w:szCs w:val="20"/>
        </w:rPr>
      </w:pPr>
    </w:p>
    <w:p w:rsidR="00740774" w:rsidRDefault="00740774" w:rsidP="006F777B">
      <w:pPr>
        <w:rPr>
          <w:rFonts w:ascii="Arial" w:hAnsi="Arial" w:cs="Arial"/>
          <w:bCs/>
          <w:sz w:val="20"/>
          <w:szCs w:val="20"/>
        </w:rPr>
      </w:pPr>
    </w:p>
    <w:p w:rsidR="006F777B" w:rsidRDefault="006F777B" w:rsidP="006F777B">
      <w:pPr>
        <w:spacing w:after="0"/>
        <w:jc w:val="center"/>
        <w:rPr>
          <w:rFonts w:ascii="Arial" w:hAnsi="Arial" w:cs="Arial"/>
          <w:b/>
          <w:bCs/>
          <w:sz w:val="20"/>
          <w:szCs w:val="20"/>
          <w:u w:val="single"/>
        </w:rPr>
      </w:pPr>
      <w:r w:rsidRPr="001227CD">
        <w:rPr>
          <w:rFonts w:ascii="Arial" w:hAnsi="Arial" w:cs="Arial"/>
          <w:b/>
          <w:bCs/>
          <w:sz w:val="20"/>
          <w:szCs w:val="20"/>
          <w:u w:val="single"/>
        </w:rPr>
        <w:t>National Institute of Open Schooling (NIOS)</w:t>
      </w:r>
      <w:r>
        <w:rPr>
          <w:rFonts w:ascii="Arial" w:hAnsi="Arial" w:cs="Arial"/>
          <w:b/>
          <w:bCs/>
          <w:sz w:val="20"/>
          <w:szCs w:val="20"/>
          <w:u w:val="single"/>
        </w:rPr>
        <w:t xml:space="preserve"> - </w:t>
      </w:r>
      <w:r w:rsidRPr="001227CD">
        <w:rPr>
          <w:rFonts w:ascii="Arial" w:hAnsi="Arial" w:cs="Arial"/>
          <w:b/>
          <w:bCs/>
          <w:sz w:val="20"/>
          <w:szCs w:val="20"/>
          <w:u w:val="single"/>
        </w:rPr>
        <w:t>List of RE-RUN COURSES By October 2019</w:t>
      </w:r>
    </w:p>
    <w:p w:rsidR="006F777B" w:rsidRDefault="006F777B" w:rsidP="006F777B">
      <w:pPr>
        <w:spacing w:after="0"/>
        <w:rPr>
          <w:rFonts w:ascii="Arial" w:hAnsi="Arial" w:cs="Arial"/>
          <w:bCs/>
          <w:sz w:val="20"/>
          <w:szCs w:val="20"/>
        </w:rPr>
      </w:pPr>
    </w:p>
    <w:tbl>
      <w:tblPr>
        <w:tblW w:w="7499"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6734"/>
      </w:tblGrid>
      <w:tr w:rsidR="006F777B" w:rsidRPr="001227CD" w:rsidTr="0082063C">
        <w:trPr>
          <w:trHeight w:val="216"/>
          <w:jc w:val="center"/>
        </w:trPr>
        <w:tc>
          <w:tcPr>
            <w:tcW w:w="7499" w:type="dxa"/>
            <w:gridSpan w:val="2"/>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b/>
                <w:bCs/>
                <w:color w:val="000000"/>
                <w:sz w:val="24"/>
                <w:szCs w:val="24"/>
              </w:rPr>
            </w:pPr>
            <w:r w:rsidRPr="001227CD">
              <w:rPr>
                <w:rFonts w:ascii="Calibri" w:eastAsia="Times New Roman" w:hAnsi="Calibri" w:cs="Times New Roman"/>
                <w:b/>
                <w:bCs/>
                <w:color w:val="000000"/>
                <w:sz w:val="24"/>
                <w:szCs w:val="24"/>
              </w:rPr>
              <w:t>Secondary  Courses</w:t>
            </w:r>
          </w:p>
        </w:tc>
      </w:tr>
      <w:tr w:rsidR="006F777B" w:rsidRPr="001227CD" w:rsidTr="0082063C">
        <w:trPr>
          <w:trHeight w:val="216"/>
          <w:jc w:val="center"/>
        </w:trPr>
        <w:tc>
          <w:tcPr>
            <w:tcW w:w="765" w:type="dxa"/>
            <w:shd w:val="clear" w:color="auto" w:fill="auto"/>
            <w:noWrap/>
            <w:vAlign w:val="center"/>
            <w:hideMark/>
          </w:tcPr>
          <w:p w:rsidR="006F777B" w:rsidRPr="001227CD" w:rsidRDefault="006F777B" w:rsidP="00C311BF">
            <w:pPr>
              <w:spacing w:after="0" w:line="240" w:lineRule="auto"/>
              <w:jc w:val="center"/>
              <w:rPr>
                <w:rFonts w:ascii="Calibri" w:eastAsia="Times New Roman" w:hAnsi="Calibri" w:cs="Times New Roman"/>
                <w:b/>
                <w:bCs/>
                <w:color w:val="000000"/>
              </w:rPr>
            </w:pPr>
            <w:r w:rsidRPr="001227CD">
              <w:rPr>
                <w:rFonts w:ascii="Calibri" w:eastAsia="Times New Roman" w:hAnsi="Calibri" w:cs="Times New Roman"/>
                <w:b/>
                <w:bCs/>
                <w:color w:val="000000"/>
              </w:rPr>
              <w:t>S.</w:t>
            </w:r>
            <w:r w:rsidR="0082063C">
              <w:rPr>
                <w:rFonts w:ascii="Calibri" w:eastAsia="Times New Roman" w:hAnsi="Calibri" w:cs="Times New Roman"/>
                <w:b/>
                <w:bCs/>
                <w:color w:val="000000"/>
              </w:rPr>
              <w:t xml:space="preserve"> </w:t>
            </w:r>
            <w:r w:rsidRPr="001227CD">
              <w:rPr>
                <w:rFonts w:ascii="Calibri" w:eastAsia="Times New Roman" w:hAnsi="Calibri" w:cs="Times New Roman"/>
                <w:b/>
                <w:bCs/>
                <w:color w:val="000000"/>
              </w:rPr>
              <w:t>No</w:t>
            </w:r>
          </w:p>
        </w:tc>
        <w:tc>
          <w:tcPr>
            <w:tcW w:w="6734" w:type="dxa"/>
            <w:shd w:val="clear" w:color="auto" w:fill="auto"/>
            <w:noWrap/>
            <w:vAlign w:val="center"/>
            <w:hideMark/>
          </w:tcPr>
          <w:p w:rsidR="006F777B" w:rsidRPr="001227CD" w:rsidRDefault="006F777B" w:rsidP="00C311BF">
            <w:pPr>
              <w:spacing w:after="0" w:line="240" w:lineRule="auto"/>
              <w:rPr>
                <w:rFonts w:ascii="Calibri" w:eastAsia="Times New Roman" w:hAnsi="Calibri" w:cs="Times New Roman"/>
                <w:b/>
                <w:bCs/>
                <w:color w:val="000000"/>
              </w:rPr>
            </w:pPr>
            <w:r w:rsidRPr="001227CD">
              <w:rPr>
                <w:rFonts w:ascii="Calibri" w:eastAsia="Times New Roman" w:hAnsi="Calibri" w:cs="Times New Roman"/>
                <w:b/>
                <w:bCs/>
                <w:color w:val="000000"/>
              </w:rPr>
              <w:t>Course</w:t>
            </w:r>
            <w:r w:rsidR="0082063C">
              <w:rPr>
                <w:rFonts w:ascii="Calibri" w:eastAsia="Times New Roman" w:hAnsi="Calibri" w:cs="Times New Roman"/>
                <w:b/>
                <w:bCs/>
                <w:color w:val="000000"/>
              </w:rPr>
              <w:t xml:space="preserve"> </w:t>
            </w:r>
            <w:r w:rsidRPr="001227CD">
              <w:rPr>
                <w:rFonts w:ascii="Calibri" w:eastAsia="Times New Roman" w:hAnsi="Calibri" w:cs="Times New Roman"/>
                <w:b/>
                <w:bCs/>
                <w:color w:val="000000"/>
              </w:rPr>
              <w:t>Title</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(Hindi)</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2</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(English)</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3</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(Maths)</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4</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(Science and tech)</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5</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(Economics)</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6</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Home Science</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7</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(Psychology)</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8</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Secondary (Painting)</w:t>
            </w:r>
          </w:p>
        </w:tc>
      </w:tr>
      <w:tr w:rsidR="006F777B" w:rsidRPr="001227CD" w:rsidTr="0082063C">
        <w:trPr>
          <w:trHeight w:val="216"/>
          <w:jc w:val="center"/>
        </w:trPr>
        <w:tc>
          <w:tcPr>
            <w:tcW w:w="7499" w:type="dxa"/>
            <w:gridSpan w:val="2"/>
            <w:shd w:val="clear" w:color="auto" w:fill="auto"/>
            <w:noWrap/>
            <w:vAlign w:val="bottom"/>
            <w:hideMark/>
          </w:tcPr>
          <w:p w:rsidR="006F777B" w:rsidRDefault="006F777B" w:rsidP="00C311BF">
            <w:pPr>
              <w:spacing w:after="0" w:line="240" w:lineRule="auto"/>
              <w:jc w:val="center"/>
              <w:rPr>
                <w:rFonts w:ascii="Calibri" w:eastAsia="Times New Roman" w:hAnsi="Calibri" w:cs="Times New Roman"/>
                <w:b/>
                <w:bCs/>
                <w:color w:val="000000"/>
                <w:sz w:val="24"/>
                <w:szCs w:val="24"/>
              </w:rPr>
            </w:pPr>
          </w:p>
          <w:p w:rsidR="006F777B" w:rsidRPr="001227CD" w:rsidRDefault="006F777B" w:rsidP="00C311BF">
            <w:pPr>
              <w:spacing w:after="0" w:line="240" w:lineRule="auto"/>
              <w:jc w:val="center"/>
              <w:rPr>
                <w:rFonts w:ascii="Calibri" w:eastAsia="Times New Roman" w:hAnsi="Calibri" w:cs="Times New Roman"/>
                <w:b/>
                <w:bCs/>
                <w:color w:val="000000"/>
                <w:sz w:val="24"/>
                <w:szCs w:val="24"/>
              </w:rPr>
            </w:pPr>
            <w:r w:rsidRPr="001227CD">
              <w:rPr>
                <w:rFonts w:ascii="Calibri" w:eastAsia="Times New Roman" w:hAnsi="Calibri" w:cs="Times New Roman"/>
                <w:b/>
                <w:bCs/>
                <w:color w:val="000000"/>
                <w:sz w:val="24"/>
                <w:szCs w:val="24"/>
              </w:rPr>
              <w:t>Senior Secondary Courses</w:t>
            </w:r>
          </w:p>
        </w:tc>
      </w:tr>
      <w:tr w:rsidR="006F777B" w:rsidRPr="001227CD" w:rsidTr="0082063C">
        <w:trPr>
          <w:trHeight w:val="216"/>
          <w:jc w:val="center"/>
        </w:trPr>
        <w:tc>
          <w:tcPr>
            <w:tcW w:w="765" w:type="dxa"/>
            <w:shd w:val="clear" w:color="auto" w:fill="auto"/>
            <w:noWrap/>
            <w:vAlign w:val="center"/>
            <w:hideMark/>
          </w:tcPr>
          <w:p w:rsidR="006F777B" w:rsidRPr="001227CD" w:rsidRDefault="006F777B" w:rsidP="00C311BF">
            <w:pPr>
              <w:spacing w:after="0" w:line="240" w:lineRule="auto"/>
              <w:jc w:val="center"/>
              <w:rPr>
                <w:rFonts w:ascii="Calibri" w:eastAsia="Times New Roman" w:hAnsi="Calibri" w:cs="Times New Roman"/>
                <w:b/>
                <w:bCs/>
                <w:color w:val="000000"/>
              </w:rPr>
            </w:pPr>
            <w:r w:rsidRPr="001227CD">
              <w:rPr>
                <w:rFonts w:ascii="Calibri" w:eastAsia="Times New Roman" w:hAnsi="Calibri" w:cs="Times New Roman"/>
                <w:b/>
                <w:bCs/>
                <w:color w:val="000000"/>
              </w:rPr>
              <w:t>S.</w:t>
            </w:r>
            <w:r w:rsidR="0082063C">
              <w:rPr>
                <w:rFonts w:ascii="Calibri" w:eastAsia="Times New Roman" w:hAnsi="Calibri" w:cs="Times New Roman"/>
                <w:b/>
                <w:bCs/>
                <w:color w:val="000000"/>
              </w:rPr>
              <w:t xml:space="preserve"> </w:t>
            </w:r>
            <w:r w:rsidRPr="001227CD">
              <w:rPr>
                <w:rFonts w:ascii="Calibri" w:eastAsia="Times New Roman" w:hAnsi="Calibri" w:cs="Times New Roman"/>
                <w:b/>
                <w:bCs/>
                <w:color w:val="000000"/>
              </w:rPr>
              <w:t>No</w:t>
            </w:r>
          </w:p>
        </w:tc>
        <w:tc>
          <w:tcPr>
            <w:tcW w:w="6734" w:type="dxa"/>
            <w:shd w:val="clear" w:color="auto" w:fill="auto"/>
            <w:noWrap/>
            <w:vAlign w:val="center"/>
            <w:hideMark/>
          </w:tcPr>
          <w:p w:rsidR="006F777B" w:rsidRPr="001227CD" w:rsidRDefault="006F777B" w:rsidP="00C311BF">
            <w:pPr>
              <w:spacing w:after="0" w:line="240" w:lineRule="auto"/>
              <w:rPr>
                <w:rFonts w:ascii="Calibri" w:eastAsia="Times New Roman" w:hAnsi="Calibri" w:cs="Times New Roman"/>
                <w:b/>
                <w:bCs/>
                <w:color w:val="000000"/>
              </w:rPr>
            </w:pPr>
            <w:r w:rsidRPr="001227CD">
              <w:rPr>
                <w:rFonts w:ascii="Calibri" w:eastAsia="Times New Roman" w:hAnsi="Calibri" w:cs="Times New Roman"/>
                <w:b/>
                <w:bCs/>
                <w:color w:val="000000"/>
              </w:rPr>
              <w:t>Course</w:t>
            </w:r>
            <w:r w:rsidR="0082063C">
              <w:rPr>
                <w:rFonts w:ascii="Calibri" w:eastAsia="Times New Roman" w:hAnsi="Calibri" w:cs="Times New Roman"/>
                <w:b/>
                <w:bCs/>
                <w:color w:val="000000"/>
              </w:rPr>
              <w:t xml:space="preserve"> </w:t>
            </w:r>
            <w:r w:rsidRPr="001227CD">
              <w:rPr>
                <w:rFonts w:ascii="Calibri" w:eastAsia="Times New Roman" w:hAnsi="Calibri" w:cs="Times New Roman"/>
                <w:b/>
                <w:bCs/>
                <w:color w:val="000000"/>
              </w:rPr>
              <w:t>Title</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Hindi 301</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2</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English 302</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3</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Mathematics 311</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4</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Physics 312</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5</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Chemistry 313</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6</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Biology 314</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7</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Geography 316</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8</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Economics 318</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9</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Home Science 321</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10</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Psychology 328</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11</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Sociology 331</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12</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Painting 332</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13</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Environmental Science 333</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14</w:t>
            </w:r>
          </w:p>
        </w:tc>
        <w:tc>
          <w:tcPr>
            <w:tcW w:w="6734" w:type="dxa"/>
            <w:shd w:val="clear" w:color="FFFFFF" w:fill="FFFFFF"/>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Library and Information Science 339</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15</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Business Studies(319)</w:t>
            </w:r>
            <w:r>
              <w:rPr>
                <w:rFonts w:ascii="Calibri" w:eastAsia="Times New Roman" w:hAnsi="Calibri" w:cs="Times New Roman"/>
                <w:color w:val="000000"/>
              </w:rPr>
              <w:t xml:space="preserve">         -   </w:t>
            </w:r>
            <w:r w:rsidRPr="001227CD">
              <w:rPr>
                <w:rFonts w:ascii="Calibri" w:eastAsia="Times New Roman" w:hAnsi="Calibri" w:cs="Times New Roman"/>
                <w:color w:val="000000"/>
              </w:rPr>
              <w:t>New</w:t>
            </w:r>
            <w:r>
              <w:rPr>
                <w:rFonts w:ascii="Calibri" w:eastAsia="Times New Roman" w:hAnsi="Calibri" w:cs="Times New Roman"/>
                <w:color w:val="000000"/>
              </w:rPr>
              <w:t>R</w:t>
            </w:r>
            <w:r w:rsidRPr="001227CD">
              <w:rPr>
                <w:rFonts w:ascii="Calibri" w:eastAsia="Times New Roman" w:hAnsi="Calibri" w:cs="Times New Roman"/>
                <w:color w:val="000000"/>
              </w:rPr>
              <w:t>un from April 2019</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16</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Sr.</w:t>
            </w:r>
            <w:r w:rsidR="0082063C">
              <w:rPr>
                <w:rFonts w:ascii="Calibri" w:eastAsia="Times New Roman" w:hAnsi="Calibri" w:cs="Times New Roman"/>
                <w:color w:val="000000"/>
              </w:rPr>
              <w:t xml:space="preserve"> </w:t>
            </w:r>
            <w:r w:rsidRPr="001227CD">
              <w:rPr>
                <w:rFonts w:ascii="Calibri" w:eastAsia="Times New Roman" w:hAnsi="Calibri" w:cs="Times New Roman"/>
                <w:color w:val="000000"/>
              </w:rPr>
              <w:t>Secondary: Introduction to Laws(338)</w:t>
            </w:r>
            <w:r>
              <w:rPr>
                <w:rFonts w:ascii="Calibri" w:eastAsia="Times New Roman" w:hAnsi="Calibri" w:cs="Times New Roman"/>
                <w:color w:val="000000"/>
              </w:rPr>
              <w:t xml:space="preserve"> -   </w:t>
            </w:r>
            <w:r w:rsidRPr="001227CD">
              <w:rPr>
                <w:rFonts w:ascii="Calibri" w:eastAsia="Times New Roman" w:hAnsi="Calibri" w:cs="Times New Roman"/>
                <w:color w:val="000000"/>
              </w:rPr>
              <w:t>New</w:t>
            </w:r>
            <w:r>
              <w:rPr>
                <w:rFonts w:ascii="Calibri" w:eastAsia="Times New Roman" w:hAnsi="Calibri" w:cs="Times New Roman"/>
                <w:color w:val="000000"/>
              </w:rPr>
              <w:t>R</w:t>
            </w:r>
            <w:r w:rsidRPr="001227CD">
              <w:rPr>
                <w:rFonts w:ascii="Calibri" w:eastAsia="Times New Roman" w:hAnsi="Calibri" w:cs="Times New Roman"/>
                <w:color w:val="000000"/>
              </w:rPr>
              <w:t>un from April 2019</w:t>
            </w:r>
          </w:p>
        </w:tc>
      </w:tr>
      <w:tr w:rsidR="006F777B" w:rsidRPr="001227CD" w:rsidTr="0082063C">
        <w:trPr>
          <w:trHeight w:val="216"/>
          <w:jc w:val="center"/>
        </w:trPr>
        <w:tc>
          <w:tcPr>
            <w:tcW w:w="7499" w:type="dxa"/>
            <w:gridSpan w:val="2"/>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b/>
                <w:bCs/>
                <w:color w:val="000000"/>
                <w:sz w:val="24"/>
                <w:szCs w:val="24"/>
              </w:rPr>
            </w:pPr>
            <w:r w:rsidRPr="001227CD">
              <w:rPr>
                <w:rFonts w:ascii="Calibri" w:eastAsia="Times New Roman" w:hAnsi="Calibri" w:cs="Times New Roman"/>
                <w:b/>
                <w:bCs/>
                <w:color w:val="000000"/>
                <w:sz w:val="24"/>
                <w:szCs w:val="24"/>
              </w:rPr>
              <w:t>Vocational Courses</w:t>
            </w:r>
          </w:p>
        </w:tc>
      </w:tr>
      <w:tr w:rsidR="006F777B" w:rsidRPr="001227CD" w:rsidTr="0082063C">
        <w:trPr>
          <w:trHeight w:val="216"/>
          <w:jc w:val="center"/>
        </w:trPr>
        <w:tc>
          <w:tcPr>
            <w:tcW w:w="765" w:type="dxa"/>
            <w:shd w:val="clear" w:color="auto" w:fill="auto"/>
            <w:noWrap/>
            <w:vAlign w:val="bottom"/>
            <w:hideMark/>
          </w:tcPr>
          <w:p w:rsidR="006F777B" w:rsidRPr="0082063C" w:rsidRDefault="006F777B" w:rsidP="00C311BF">
            <w:pPr>
              <w:spacing w:after="0" w:line="240" w:lineRule="auto"/>
              <w:jc w:val="center"/>
              <w:rPr>
                <w:rFonts w:ascii="Calibri" w:eastAsia="Times New Roman" w:hAnsi="Calibri" w:cs="Times New Roman"/>
                <w:b/>
                <w:color w:val="000000"/>
              </w:rPr>
            </w:pPr>
            <w:r w:rsidRPr="0082063C">
              <w:rPr>
                <w:rFonts w:ascii="Calibri" w:eastAsia="Times New Roman" w:hAnsi="Calibri" w:cs="Times New Roman"/>
                <w:b/>
                <w:color w:val="000000"/>
              </w:rPr>
              <w:t>S.</w:t>
            </w:r>
            <w:r w:rsidR="0082063C" w:rsidRPr="0082063C">
              <w:rPr>
                <w:rFonts w:ascii="Calibri" w:eastAsia="Times New Roman" w:hAnsi="Calibri" w:cs="Times New Roman"/>
                <w:b/>
                <w:color w:val="000000"/>
              </w:rPr>
              <w:t xml:space="preserve"> </w:t>
            </w:r>
            <w:r w:rsidRPr="0082063C">
              <w:rPr>
                <w:rFonts w:ascii="Calibri" w:eastAsia="Times New Roman" w:hAnsi="Calibri" w:cs="Times New Roman"/>
                <w:b/>
                <w:color w:val="000000"/>
              </w:rPr>
              <w:t>No</w:t>
            </w:r>
          </w:p>
        </w:tc>
        <w:tc>
          <w:tcPr>
            <w:tcW w:w="6734"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b/>
                <w:bCs/>
                <w:color w:val="000000"/>
              </w:rPr>
            </w:pPr>
            <w:r w:rsidRPr="001227CD">
              <w:rPr>
                <w:rFonts w:ascii="Calibri" w:eastAsia="Times New Roman" w:hAnsi="Calibri" w:cs="Times New Roman"/>
                <w:b/>
                <w:bCs/>
                <w:color w:val="000000"/>
              </w:rPr>
              <w:t>Subjects</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1</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Yoga Teaching' Training Programme</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2</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Bee keeping</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3</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Beauty Therapy</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4</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Panchkarma Assistant</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5</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Insurance Services</w:t>
            </w:r>
            <w:r>
              <w:rPr>
                <w:rFonts w:ascii="Calibri" w:eastAsia="Times New Roman" w:hAnsi="Calibri" w:cs="Times New Roman"/>
                <w:color w:val="000000"/>
              </w:rPr>
              <w:t xml:space="preserve">              -   </w:t>
            </w:r>
            <w:r w:rsidRPr="001227CD">
              <w:rPr>
                <w:rFonts w:ascii="Calibri" w:eastAsia="Times New Roman" w:hAnsi="Calibri" w:cs="Times New Roman"/>
                <w:color w:val="000000"/>
              </w:rPr>
              <w:t>New</w:t>
            </w:r>
            <w:r>
              <w:rPr>
                <w:rFonts w:ascii="Calibri" w:eastAsia="Times New Roman" w:hAnsi="Calibri" w:cs="Times New Roman"/>
                <w:color w:val="000000"/>
              </w:rPr>
              <w:t>R</w:t>
            </w:r>
            <w:r w:rsidRPr="001227CD">
              <w:rPr>
                <w:rFonts w:ascii="Calibri" w:eastAsia="Times New Roman" w:hAnsi="Calibri" w:cs="Times New Roman"/>
                <w:color w:val="000000"/>
              </w:rPr>
              <w:t>un from April 2019</w:t>
            </w:r>
          </w:p>
        </w:tc>
      </w:tr>
      <w:tr w:rsidR="006F777B" w:rsidRPr="001227CD" w:rsidTr="0082063C">
        <w:trPr>
          <w:trHeight w:val="216"/>
          <w:jc w:val="center"/>
        </w:trPr>
        <w:tc>
          <w:tcPr>
            <w:tcW w:w="765" w:type="dxa"/>
            <w:shd w:val="clear" w:color="auto" w:fill="auto"/>
            <w:noWrap/>
            <w:vAlign w:val="bottom"/>
            <w:hideMark/>
          </w:tcPr>
          <w:p w:rsidR="006F777B" w:rsidRPr="001227CD" w:rsidRDefault="006F777B" w:rsidP="00C311BF">
            <w:pPr>
              <w:spacing w:after="0" w:line="240" w:lineRule="auto"/>
              <w:jc w:val="center"/>
              <w:rPr>
                <w:rFonts w:ascii="Calibri" w:eastAsia="Times New Roman" w:hAnsi="Calibri" w:cs="Times New Roman"/>
                <w:color w:val="000000"/>
              </w:rPr>
            </w:pPr>
            <w:r w:rsidRPr="001227CD">
              <w:rPr>
                <w:rFonts w:ascii="Calibri" w:eastAsia="Times New Roman" w:hAnsi="Calibri" w:cs="Times New Roman"/>
                <w:color w:val="000000"/>
              </w:rPr>
              <w:t>7</w:t>
            </w:r>
          </w:p>
        </w:tc>
        <w:tc>
          <w:tcPr>
            <w:tcW w:w="6734" w:type="dxa"/>
            <w:shd w:val="clear" w:color="auto" w:fill="auto"/>
            <w:noWrap/>
            <w:vAlign w:val="bottom"/>
            <w:hideMark/>
          </w:tcPr>
          <w:p w:rsidR="006F777B" w:rsidRPr="001227CD" w:rsidRDefault="006F777B" w:rsidP="00C311BF">
            <w:pPr>
              <w:spacing w:after="0" w:line="240" w:lineRule="auto"/>
              <w:rPr>
                <w:rFonts w:ascii="Calibri" w:eastAsia="Times New Roman" w:hAnsi="Calibri" w:cs="Times New Roman"/>
                <w:color w:val="000000"/>
              </w:rPr>
            </w:pPr>
            <w:r w:rsidRPr="001227CD">
              <w:rPr>
                <w:rFonts w:ascii="Calibri" w:eastAsia="Times New Roman" w:hAnsi="Calibri" w:cs="Times New Roman"/>
                <w:color w:val="000000"/>
              </w:rPr>
              <w:t>CRM Domestic voice</w:t>
            </w:r>
            <w:r>
              <w:rPr>
                <w:rFonts w:ascii="Calibri" w:eastAsia="Times New Roman" w:hAnsi="Calibri" w:cs="Times New Roman"/>
                <w:color w:val="000000"/>
              </w:rPr>
              <w:t xml:space="preserve">          -   </w:t>
            </w:r>
            <w:r w:rsidRPr="001227CD">
              <w:rPr>
                <w:rFonts w:ascii="Calibri" w:eastAsia="Times New Roman" w:hAnsi="Calibri" w:cs="Times New Roman"/>
                <w:color w:val="000000"/>
              </w:rPr>
              <w:t>New</w:t>
            </w:r>
            <w:r>
              <w:rPr>
                <w:rFonts w:ascii="Calibri" w:eastAsia="Times New Roman" w:hAnsi="Calibri" w:cs="Times New Roman"/>
                <w:color w:val="000000"/>
              </w:rPr>
              <w:t>R</w:t>
            </w:r>
            <w:r w:rsidRPr="001227CD">
              <w:rPr>
                <w:rFonts w:ascii="Calibri" w:eastAsia="Times New Roman" w:hAnsi="Calibri" w:cs="Times New Roman"/>
                <w:color w:val="000000"/>
              </w:rPr>
              <w:t>un from April 2019</w:t>
            </w:r>
          </w:p>
        </w:tc>
      </w:tr>
    </w:tbl>
    <w:p w:rsidR="006F777B" w:rsidRDefault="006F777B" w:rsidP="006F777B">
      <w:pPr>
        <w:spacing w:after="0"/>
        <w:rPr>
          <w:rFonts w:ascii="Arial" w:hAnsi="Arial" w:cs="Arial"/>
          <w:bCs/>
          <w:sz w:val="20"/>
          <w:szCs w:val="20"/>
        </w:rPr>
      </w:pPr>
    </w:p>
    <w:p w:rsidR="006F777B" w:rsidRDefault="006F777B" w:rsidP="006F777B">
      <w:pPr>
        <w:spacing w:after="0"/>
        <w:ind w:firstLine="720"/>
        <w:rPr>
          <w:rFonts w:ascii="Arial" w:hAnsi="Arial" w:cs="Arial"/>
          <w:b/>
          <w:bCs/>
          <w:sz w:val="20"/>
          <w:szCs w:val="20"/>
        </w:rPr>
      </w:pPr>
      <w:r w:rsidRPr="001227CD">
        <w:rPr>
          <w:rFonts w:ascii="Arial" w:hAnsi="Arial" w:cs="Arial"/>
          <w:b/>
          <w:bCs/>
          <w:sz w:val="20"/>
          <w:szCs w:val="20"/>
        </w:rPr>
        <w:t>Total Courses = 8 (Secondary) + 16 (Senior Secondary)</w:t>
      </w:r>
      <w:r w:rsidR="0082063C">
        <w:rPr>
          <w:rFonts w:ascii="Arial" w:hAnsi="Arial" w:cs="Arial"/>
          <w:b/>
          <w:bCs/>
          <w:sz w:val="20"/>
          <w:szCs w:val="20"/>
        </w:rPr>
        <w:t xml:space="preserve"> </w:t>
      </w:r>
      <w:r w:rsidRPr="001227CD">
        <w:rPr>
          <w:rFonts w:ascii="Arial" w:hAnsi="Arial" w:cs="Arial"/>
          <w:b/>
          <w:bCs/>
          <w:sz w:val="20"/>
          <w:szCs w:val="20"/>
        </w:rPr>
        <w:t>+  06 (Vocational)  = 30 Courses</w:t>
      </w:r>
    </w:p>
    <w:p w:rsidR="006F777B" w:rsidRDefault="006F777B" w:rsidP="006F777B">
      <w:pPr>
        <w:spacing w:after="0"/>
        <w:rPr>
          <w:rFonts w:ascii="Arial" w:hAnsi="Arial" w:cs="Arial"/>
          <w:bCs/>
          <w:sz w:val="20"/>
          <w:szCs w:val="20"/>
        </w:rPr>
      </w:pPr>
    </w:p>
    <w:p w:rsidR="006F777B" w:rsidRPr="001227CD" w:rsidRDefault="006F777B" w:rsidP="006F777B">
      <w:pPr>
        <w:spacing w:after="0"/>
        <w:ind w:firstLine="720"/>
        <w:rPr>
          <w:rFonts w:ascii="Arial" w:hAnsi="Arial" w:cs="Arial"/>
          <w:bCs/>
          <w:sz w:val="20"/>
          <w:szCs w:val="20"/>
        </w:rPr>
      </w:pPr>
    </w:p>
    <w:p w:rsidR="00D83EF7" w:rsidRPr="00D83EF7" w:rsidRDefault="00D83EF7" w:rsidP="00D83EF7">
      <w:pPr>
        <w:spacing w:after="0"/>
        <w:rPr>
          <w:rFonts w:ascii="Arial" w:hAnsi="Arial" w:cs="Arial"/>
          <w:bCs/>
        </w:rPr>
      </w:pPr>
    </w:p>
    <w:p w:rsidR="00CA1CD6" w:rsidRDefault="00CA1CD6">
      <w:pPr>
        <w:rPr>
          <w:rFonts w:ascii="Arial" w:hAnsi="Arial" w:cs="Arial"/>
        </w:rPr>
      </w:pPr>
      <w:r>
        <w:rPr>
          <w:rFonts w:ascii="Arial" w:hAnsi="Arial" w:cs="Arial"/>
        </w:rPr>
        <w:br w:type="page"/>
      </w:r>
    </w:p>
    <w:p w:rsidR="00201178" w:rsidRDefault="00201178" w:rsidP="00201178">
      <w:pPr>
        <w:spacing w:after="0" w:line="240" w:lineRule="auto"/>
        <w:jc w:val="both"/>
        <w:rPr>
          <w:rFonts w:ascii="Arial" w:hAnsi="Arial" w:cs="Arial"/>
          <w:bCs/>
        </w:rPr>
      </w:pPr>
    </w:p>
    <w:p w:rsidR="00532050" w:rsidRPr="00201178" w:rsidRDefault="00532050" w:rsidP="00201178">
      <w:pPr>
        <w:spacing w:after="0" w:line="240" w:lineRule="auto"/>
        <w:jc w:val="both"/>
        <w:rPr>
          <w:rFonts w:ascii="Arial" w:hAnsi="Arial" w:cs="Arial"/>
          <w:bCs/>
        </w:rPr>
      </w:pPr>
    </w:p>
    <w:p w:rsidR="00220B65" w:rsidRPr="00201178" w:rsidRDefault="00220B65" w:rsidP="00201178">
      <w:pPr>
        <w:spacing w:after="0" w:line="240" w:lineRule="auto"/>
        <w:jc w:val="right"/>
        <w:rPr>
          <w:rFonts w:ascii="Arial" w:hAnsi="Arial" w:cs="Arial"/>
          <w:b/>
          <w:bCs/>
          <w:u w:val="single"/>
        </w:rPr>
      </w:pPr>
      <w:r w:rsidRPr="00201178">
        <w:rPr>
          <w:rFonts w:ascii="Arial" w:hAnsi="Arial" w:cs="Arial"/>
          <w:b/>
          <w:bCs/>
          <w:u w:val="single"/>
        </w:rPr>
        <w:t>Agenda Item No.</w:t>
      </w:r>
      <w:r w:rsidR="004724AB">
        <w:rPr>
          <w:rFonts w:ascii="Arial" w:hAnsi="Arial" w:cs="Arial"/>
          <w:b/>
          <w:bCs/>
          <w:u w:val="single"/>
        </w:rPr>
        <w:t>8</w:t>
      </w:r>
    </w:p>
    <w:p w:rsidR="00220B65" w:rsidRPr="00201178" w:rsidRDefault="00220B65" w:rsidP="00201178">
      <w:pPr>
        <w:spacing w:after="0" w:line="240" w:lineRule="auto"/>
        <w:jc w:val="both"/>
        <w:rPr>
          <w:rFonts w:ascii="Arial" w:hAnsi="Arial" w:cs="Arial"/>
          <w:bCs/>
        </w:rPr>
      </w:pPr>
    </w:p>
    <w:p w:rsidR="00087DDF" w:rsidRDefault="00CF3D93" w:rsidP="00201178">
      <w:pPr>
        <w:spacing w:after="0" w:line="240" w:lineRule="auto"/>
        <w:jc w:val="center"/>
        <w:rPr>
          <w:rFonts w:ascii="Arial" w:hAnsi="Arial" w:cs="Arial"/>
          <w:b/>
          <w:bCs/>
          <w:u w:val="single"/>
        </w:rPr>
      </w:pPr>
      <w:r>
        <w:rPr>
          <w:rFonts w:ascii="Arial" w:hAnsi="Arial" w:cs="Arial"/>
          <w:b/>
          <w:bCs/>
          <w:u w:val="single"/>
        </w:rPr>
        <w:t xml:space="preserve">Procurement of </w:t>
      </w:r>
      <w:r w:rsidRPr="00532050">
        <w:rPr>
          <w:rFonts w:ascii="Arial" w:hAnsi="Arial" w:cs="Arial"/>
          <w:b/>
          <w:bCs/>
          <w:u w:val="single"/>
        </w:rPr>
        <w:t xml:space="preserve">SWAYAM Prabha </w:t>
      </w:r>
      <w:r>
        <w:rPr>
          <w:rFonts w:ascii="Arial" w:hAnsi="Arial" w:cs="Arial"/>
          <w:b/>
          <w:bCs/>
          <w:u w:val="single"/>
        </w:rPr>
        <w:t xml:space="preserve">Studio </w:t>
      </w:r>
      <w:r w:rsidR="00532050">
        <w:rPr>
          <w:rFonts w:ascii="Arial" w:hAnsi="Arial" w:cs="Arial"/>
          <w:b/>
          <w:bCs/>
          <w:u w:val="single"/>
        </w:rPr>
        <w:t>E</w:t>
      </w:r>
      <w:r w:rsidR="007E1C0A" w:rsidRPr="00532050">
        <w:rPr>
          <w:rFonts w:ascii="Arial" w:hAnsi="Arial" w:cs="Arial"/>
          <w:b/>
          <w:bCs/>
          <w:u w:val="single"/>
        </w:rPr>
        <w:t>quipment</w:t>
      </w:r>
      <w:r>
        <w:rPr>
          <w:rFonts w:ascii="Arial" w:hAnsi="Arial" w:cs="Arial"/>
          <w:b/>
          <w:bCs/>
          <w:u w:val="single"/>
        </w:rPr>
        <w:t xml:space="preserve"> for INFLIBNET</w:t>
      </w:r>
    </w:p>
    <w:p w:rsidR="00CF3D93" w:rsidRDefault="00CF3D93" w:rsidP="00201178">
      <w:pPr>
        <w:spacing w:after="0" w:line="240" w:lineRule="auto"/>
        <w:jc w:val="center"/>
        <w:rPr>
          <w:rFonts w:ascii="Arial" w:hAnsi="Arial" w:cs="Arial"/>
          <w:b/>
          <w:bCs/>
          <w:u w:val="single"/>
        </w:rPr>
      </w:pPr>
    </w:p>
    <w:p w:rsidR="00CF3D93" w:rsidRDefault="00CF3D93" w:rsidP="00CF3D93">
      <w:pPr>
        <w:spacing w:after="0" w:line="240" w:lineRule="auto"/>
        <w:jc w:val="both"/>
        <w:rPr>
          <w:rFonts w:ascii="Arial" w:hAnsi="Arial" w:cs="Arial"/>
          <w:b/>
          <w:bCs/>
        </w:rPr>
      </w:pPr>
      <w:r>
        <w:rPr>
          <w:rFonts w:ascii="Arial" w:hAnsi="Arial" w:cs="Arial"/>
          <w:b/>
          <w:bCs/>
        </w:rPr>
        <w:t>Purport</w:t>
      </w:r>
    </w:p>
    <w:p w:rsidR="00CF3D93" w:rsidRDefault="00CF3D93" w:rsidP="00CF3D93">
      <w:pPr>
        <w:spacing w:after="0" w:line="240" w:lineRule="auto"/>
        <w:jc w:val="both"/>
        <w:rPr>
          <w:rFonts w:ascii="Arial" w:hAnsi="Arial" w:cs="Arial"/>
          <w:b/>
          <w:bCs/>
        </w:rPr>
      </w:pPr>
    </w:p>
    <w:p w:rsidR="00CF3D93" w:rsidRDefault="00CF3D93" w:rsidP="00C3629E">
      <w:pPr>
        <w:spacing w:after="0"/>
        <w:jc w:val="both"/>
        <w:rPr>
          <w:rFonts w:ascii="Arial" w:hAnsi="Arial" w:cs="Arial"/>
          <w:bCs/>
        </w:rPr>
      </w:pPr>
      <w:r>
        <w:rPr>
          <w:rFonts w:ascii="Arial" w:hAnsi="Arial" w:cs="Arial"/>
          <w:bCs/>
        </w:rPr>
        <w:t xml:space="preserve">The objective of this </w:t>
      </w:r>
      <w:r w:rsidR="00E302A0">
        <w:rPr>
          <w:rFonts w:ascii="Arial" w:hAnsi="Arial" w:cs="Arial"/>
          <w:bCs/>
        </w:rPr>
        <w:t>N</w:t>
      </w:r>
      <w:r>
        <w:rPr>
          <w:rFonts w:ascii="Arial" w:hAnsi="Arial" w:cs="Arial"/>
          <w:bCs/>
        </w:rPr>
        <w:t>ote is to seek approval of the Board for procurement of SWAYAM Prabha studio equipment for INFLIBNET</w:t>
      </w:r>
    </w:p>
    <w:p w:rsidR="00CF3D93" w:rsidRDefault="00CF3D93" w:rsidP="00CF3D93">
      <w:pPr>
        <w:spacing w:after="0" w:line="240" w:lineRule="auto"/>
        <w:jc w:val="both"/>
        <w:rPr>
          <w:rFonts w:ascii="Arial" w:hAnsi="Arial" w:cs="Arial"/>
          <w:bCs/>
        </w:rPr>
      </w:pPr>
    </w:p>
    <w:p w:rsidR="00CF3D93" w:rsidRDefault="00CF3D93" w:rsidP="00CF3D93">
      <w:pPr>
        <w:spacing w:after="0" w:line="240" w:lineRule="auto"/>
        <w:jc w:val="both"/>
        <w:rPr>
          <w:rFonts w:ascii="Arial" w:hAnsi="Arial" w:cs="Arial"/>
          <w:b/>
          <w:bCs/>
        </w:rPr>
      </w:pPr>
      <w:r>
        <w:rPr>
          <w:rFonts w:ascii="Arial" w:hAnsi="Arial" w:cs="Arial"/>
          <w:b/>
          <w:bCs/>
        </w:rPr>
        <w:t>Background</w:t>
      </w:r>
    </w:p>
    <w:p w:rsidR="00CF3D93" w:rsidRDefault="00CF3D93" w:rsidP="00CF3D93">
      <w:pPr>
        <w:spacing w:after="0" w:line="240" w:lineRule="auto"/>
        <w:jc w:val="both"/>
        <w:rPr>
          <w:rFonts w:ascii="Arial" w:hAnsi="Arial" w:cs="Arial"/>
          <w:b/>
          <w:bCs/>
        </w:rPr>
      </w:pPr>
    </w:p>
    <w:p w:rsidR="00CF3D93" w:rsidRDefault="00CF3D93" w:rsidP="00C3629E">
      <w:pPr>
        <w:spacing w:after="0"/>
        <w:jc w:val="both"/>
        <w:rPr>
          <w:rFonts w:ascii="Arial" w:hAnsi="Arial" w:cs="Arial"/>
          <w:bCs/>
        </w:rPr>
      </w:pPr>
      <w:r>
        <w:rPr>
          <w:rFonts w:ascii="Arial" w:hAnsi="Arial" w:cs="Arial"/>
          <w:bCs/>
        </w:rPr>
        <w:t xml:space="preserve">INFLIBNET since beginning has been handling the SWAYAM Prabha portal. Last year the running of Channel No. 29 has been entrusted to INFLIBNET. </w:t>
      </w:r>
      <w:r w:rsidR="009A6BFC">
        <w:rPr>
          <w:rFonts w:ascii="Arial" w:hAnsi="Arial" w:cs="Arial"/>
          <w:bCs/>
        </w:rPr>
        <w:t xml:space="preserve">They also do the recording for the SWAYAM courses under UGC. INFLIBNET is the course coordinator for some of the library science courses in SWAYAM. They also handle a number of e-content projects of MHRD like Vidya </w:t>
      </w:r>
      <w:r w:rsidR="00C9146C">
        <w:rPr>
          <w:rFonts w:ascii="Arial" w:hAnsi="Arial" w:cs="Arial"/>
          <w:bCs/>
        </w:rPr>
        <w:t>M</w:t>
      </w:r>
      <w:r w:rsidR="009A6BFC">
        <w:rPr>
          <w:rFonts w:ascii="Arial" w:hAnsi="Arial" w:cs="Arial"/>
          <w:bCs/>
        </w:rPr>
        <w:t>itra, e-</w:t>
      </w:r>
      <w:r w:rsidR="00C9146C">
        <w:rPr>
          <w:rFonts w:ascii="Arial" w:hAnsi="Arial" w:cs="Arial"/>
          <w:bCs/>
        </w:rPr>
        <w:t>P</w:t>
      </w:r>
      <w:r w:rsidR="009A6BFC">
        <w:rPr>
          <w:rFonts w:ascii="Arial" w:hAnsi="Arial" w:cs="Arial"/>
          <w:bCs/>
        </w:rPr>
        <w:t xml:space="preserve">athasala etc. INFLIBNET has requested for one set of Studio Equipment so that they can establish a media processing lab. </w:t>
      </w:r>
    </w:p>
    <w:p w:rsidR="009A6BFC" w:rsidRDefault="009A6BFC" w:rsidP="00CF3D93">
      <w:pPr>
        <w:spacing w:after="0" w:line="240" w:lineRule="auto"/>
        <w:jc w:val="both"/>
        <w:rPr>
          <w:rFonts w:ascii="Arial" w:hAnsi="Arial" w:cs="Arial"/>
          <w:bCs/>
        </w:rPr>
      </w:pPr>
    </w:p>
    <w:p w:rsidR="00C9146C" w:rsidRDefault="009A6BFC" w:rsidP="00C3629E">
      <w:pPr>
        <w:spacing w:after="0"/>
        <w:jc w:val="both"/>
        <w:rPr>
          <w:rFonts w:ascii="Arial" w:hAnsi="Arial" w:cs="Arial"/>
          <w:bCs/>
        </w:rPr>
      </w:pPr>
      <w:r>
        <w:rPr>
          <w:rFonts w:ascii="Arial" w:hAnsi="Arial" w:cs="Arial"/>
          <w:bCs/>
        </w:rPr>
        <w:t>The Chief coordinator office at IIT Madras has finalised a tender for procurement of studio equipment and procured 3 sets of studio equipment for IIT Madras. The cost of one set of Studio Equipment works out to Rs</w:t>
      </w:r>
      <w:r w:rsidR="007D4E04">
        <w:rPr>
          <w:rFonts w:ascii="Arial" w:hAnsi="Arial" w:cs="Arial"/>
          <w:bCs/>
        </w:rPr>
        <w:t>. 3</w:t>
      </w:r>
      <w:r w:rsidR="00F80A51">
        <w:rPr>
          <w:rFonts w:ascii="Arial" w:hAnsi="Arial" w:cs="Arial"/>
          <w:bCs/>
        </w:rPr>
        <w:t>8</w:t>
      </w:r>
      <w:r w:rsidR="007D4E04">
        <w:rPr>
          <w:rFonts w:ascii="Arial" w:hAnsi="Arial" w:cs="Arial"/>
          <w:bCs/>
        </w:rPr>
        <w:t xml:space="preserve"> Lakhs</w:t>
      </w:r>
      <w:r w:rsidR="00F80A51">
        <w:rPr>
          <w:rFonts w:ascii="Arial" w:hAnsi="Arial" w:cs="Arial"/>
          <w:bCs/>
        </w:rPr>
        <w:t xml:space="preserve"> (Cost of Equipment Rs. 36 Lakhs plus Rs. 2 Lakhs towards installation, warranty and maintenance)</w:t>
      </w:r>
      <w:r w:rsidR="007D4E04">
        <w:rPr>
          <w:rFonts w:ascii="Arial" w:hAnsi="Arial" w:cs="Arial"/>
          <w:bCs/>
        </w:rPr>
        <w:t>. T</w:t>
      </w:r>
      <w:r>
        <w:rPr>
          <w:rFonts w:ascii="Arial" w:hAnsi="Arial" w:cs="Arial"/>
          <w:bCs/>
        </w:rPr>
        <w:t xml:space="preserve">he </w:t>
      </w:r>
      <w:r w:rsidR="007D4E04">
        <w:rPr>
          <w:rFonts w:ascii="Arial" w:hAnsi="Arial" w:cs="Arial"/>
          <w:bCs/>
        </w:rPr>
        <w:t>C</w:t>
      </w:r>
      <w:r>
        <w:rPr>
          <w:rFonts w:ascii="Arial" w:hAnsi="Arial" w:cs="Arial"/>
          <w:bCs/>
        </w:rPr>
        <w:t xml:space="preserve">hief </w:t>
      </w:r>
      <w:r w:rsidR="007D4E04">
        <w:rPr>
          <w:rFonts w:ascii="Arial" w:hAnsi="Arial" w:cs="Arial"/>
          <w:bCs/>
        </w:rPr>
        <w:t>C</w:t>
      </w:r>
      <w:r>
        <w:rPr>
          <w:rFonts w:ascii="Arial" w:hAnsi="Arial" w:cs="Arial"/>
          <w:bCs/>
        </w:rPr>
        <w:t>oordinator has indicated that they can procure one set for INFLIBNET with the funds available with them under SWAYAM Prabha.</w:t>
      </w:r>
      <w:r w:rsidR="00F80A51">
        <w:rPr>
          <w:rFonts w:ascii="Arial" w:hAnsi="Arial" w:cs="Arial"/>
          <w:bCs/>
        </w:rPr>
        <w:t xml:space="preserve"> </w:t>
      </w:r>
      <w:r w:rsidR="00C9146C">
        <w:rPr>
          <w:rFonts w:ascii="Arial" w:hAnsi="Arial" w:cs="Arial"/>
          <w:bCs/>
        </w:rPr>
        <w:t xml:space="preserve">Letter from Chief Coordinator, IIT Madras is at </w:t>
      </w:r>
      <w:r w:rsidR="00C9146C" w:rsidRPr="00C9146C">
        <w:rPr>
          <w:rFonts w:ascii="Arial" w:hAnsi="Arial" w:cs="Arial"/>
          <w:b/>
          <w:bCs/>
          <w:u w:val="single"/>
        </w:rPr>
        <w:t>Annexure II</w:t>
      </w:r>
    </w:p>
    <w:p w:rsidR="00C9146C" w:rsidRDefault="00C9146C" w:rsidP="00CF3D93">
      <w:pPr>
        <w:spacing w:after="0" w:line="240" w:lineRule="auto"/>
        <w:jc w:val="both"/>
        <w:rPr>
          <w:rFonts w:ascii="Arial" w:hAnsi="Arial" w:cs="Arial"/>
          <w:bCs/>
        </w:rPr>
      </w:pPr>
    </w:p>
    <w:p w:rsidR="009A6BFC" w:rsidRDefault="009A6BFC" w:rsidP="00CF3D93">
      <w:pPr>
        <w:spacing w:after="0" w:line="240" w:lineRule="auto"/>
        <w:jc w:val="both"/>
        <w:rPr>
          <w:rFonts w:ascii="Arial" w:hAnsi="Arial" w:cs="Arial"/>
          <w:b/>
          <w:bCs/>
        </w:rPr>
      </w:pPr>
      <w:r>
        <w:rPr>
          <w:rFonts w:ascii="Arial" w:hAnsi="Arial" w:cs="Arial"/>
          <w:b/>
          <w:bCs/>
        </w:rPr>
        <w:t>Approval Sought</w:t>
      </w:r>
    </w:p>
    <w:p w:rsidR="009A6BFC" w:rsidRDefault="009A6BFC" w:rsidP="00CF3D93">
      <w:pPr>
        <w:spacing w:after="0" w:line="240" w:lineRule="auto"/>
        <w:jc w:val="both"/>
        <w:rPr>
          <w:rFonts w:ascii="Arial" w:hAnsi="Arial" w:cs="Arial"/>
          <w:b/>
          <w:bCs/>
        </w:rPr>
      </w:pPr>
    </w:p>
    <w:p w:rsidR="009A6BFC" w:rsidRDefault="009A6BFC" w:rsidP="00C3629E">
      <w:pPr>
        <w:spacing w:after="0"/>
        <w:jc w:val="both"/>
        <w:rPr>
          <w:rFonts w:ascii="Arial" w:hAnsi="Arial" w:cs="Arial"/>
          <w:bCs/>
        </w:rPr>
      </w:pPr>
      <w:r>
        <w:rPr>
          <w:rFonts w:ascii="Arial" w:hAnsi="Arial" w:cs="Arial"/>
          <w:bCs/>
        </w:rPr>
        <w:t>Approval of the Board is sought for procurement of one set of Studio Equipment for INFLIBNET costing Rs</w:t>
      </w:r>
      <w:r w:rsidR="00A51932">
        <w:rPr>
          <w:rFonts w:ascii="Arial" w:hAnsi="Arial" w:cs="Arial"/>
          <w:bCs/>
        </w:rPr>
        <w:t xml:space="preserve">. 38 Lakhs, </w:t>
      </w:r>
      <w:r>
        <w:rPr>
          <w:rFonts w:ascii="Arial" w:hAnsi="Arial" w:cs="Arial"/>
          <w:bCs/>
        </w:rPr>
        <w:t xml:space="preserve">using the funds available under SWAYAM Prabha with Chief </w:t>
      </w:r>
      <w:r w:rsidR="002B56F1">
        <w:rPr>
          <w:rFonts w:ascii="Arial" w:hAnsi="Arial" w:cs="Arial"/>
          <w:bCs/>
        </w:rPr>
        <w:t>C</w:t>
      </w:r>
      <w:r>
        <w:rPr>
          <w:rFonts w:ascii="Arial" w:hAnsi="Arial" w:cs="Arial"/>
          <w:bCs/>
        </w:rPr>
        <w:t>oordinator IIT Madras</w:t>
      </w:r>
      <w:bookmarkStart w:id="1" w:name="_GoBack"/>
      <w:bookmarkEnd w:id="1"/>
      <w:r w:rsidR="00A51932">
        <w:rPr>
          <w:rFonts w:ascii="Arial" w:hAnsi="Arial" w:cs="Arial"/>
          <w:bCs/>
        </w:rPr>
        <w:t>.</w:t>
      </w:r>
    </w:p>
    <w:p w:rsidR="00C3629E" w:rsidRDefault="00C3629E" w:rsidP="00CF3D93">
      <w:pPr>
        <w:spacing w:after="0" w:line="240" w:lineRule="auto"/>
        <w:jc w:val="both"/>
        <w:rPr>
          <w:rFonts w:ascii="Arial" w:hAnsi="Arial" w:cs="Arial"/>
          <w:bCs/>
        </w:rPr>
      </w:pPr>
    </w:p>
    <w:p w:rsidR="00C3629E" w:rsidRDefault="00C3629E">
      <w:pPr>
        <w:rPr>
          <w:rFonts w:ascii="Arial" w:hAnsi="Arial" w:cs="Arial"/>
          <w:bCs/>
        </w:rPr>
      </w:pPr>
      <w:r>
        <w:rPr>
          <w:rFonts w:ascii="Arial" w:hAnsi="Arial" w:cs="Arial"/>
          <w:bCs/>
        </w:rPr>
        <w:br w:type="page"/>
      </w:r>
    </w:p>
    <w:p w:rsidR="00C3629E" w:rsidRDefault="00C3629E" w:rsidP="00CF3D93">
      <w:pPr>
        <w:spacing w:after="0" w:line="240" w:lineRule="auto"/>
        <w:jc w:val="both"/>
        <w:rPr>
          <w:rFonts w:ascii="Arial" w:hAnsi="Arial" w:cs="Arial"/>
          <w:bCs/>
        </w:rPr>
      </w:pPr>
    </w:p>
    <w:p w:rsidR="00C3629E" w:rsidRDefault="00C3629E" w:rsidP="00CF3D93">
      <w:pPr>
        <w:spacing w:after="0" w:line="240" w:lineRule="auto"/>
        <w:jc w:val="both"/>
        <w:rPr>
          <w:rFonts w:ascii="Arial" w:hAnsi="Arial" w:cs="Arial"/>
          <w:bCs/>
        </w:rPr>
      </w:pPr>
    </w:p>
    <w:p w:rsidR="00C3629E" w:rsidRPr="00C3629E" w:rsidRDefault="00C3629E" w:rsidP="00C3629E">
      <w:pPr>
        <w:spacing w:after="0" w:line="240" w:lineRule="auto"/>
        <w:jc w:val="right"/>
        <w:rPr>
          <w:rFonts w:ascii="Arial" w:hAnsi="Arial" w:cs="Arial"/>
          <w:b/>
          <w:bCs/>
          <w:u w:val="single"/>
        </w:rPr>
      </w:pPr>
      <w:r w:rsidRPr="00C3629E">
        <w:rPr>
          <w:rFonts w:ascii="Arial" w:hAnsi="Arial" w:cs="Arial"/>
          <w:b/>
          <w:bCs/>
          <w:u w:val="single"/>
        </w:rPr>
        <w:t>Annexure II</w:t>
      </w:r>
    </w:p>
    <w:p w:rsidR="00C3629E" w:rsidRDefault="00C3629E" w:rsidP="00CF3D93">
      <w:pPr>
        <w:spacing w:after="0" w:line="240" w:lineRule="auto"/>
        <w:jc w:val="both"/>
        <w:rPr>
          <w:rFonts w:ascii="Arial" w:hAnsi="Arial" w:cs="Arial"/>
          <w:bCs/>
        </w:rPr>
      </w:pPr>
      <w:r>
        <w:rPr>
          <w:rFonts w:ascii="Arial" w:hAnsi="Arial" w:cs="Arial"/>
          <w:bCs/>
          <w:noProof/>
        </w:rPr>
        <w:drawing>
          <wp:inline distT="0" distB="0" distL="0" distR="0">
            <wp:extent cx="6159261" cy="8401785"/>
            <wp:effectExtent l="19050" t="0" r="0" b="0"/>
            <wp:docPr id="1" name="Picture 1" descr="C:\Users\dp\Downloads\ModifiedLetterInflibnetStudioEquipmentApprov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Downloads\ModifiedLetterInflibnetStudioEquipmentApprovel-1.jpg"/>
                    <pic:cNvPicPr>
                      <a:picLocks noChangeAspect="1" noChangeArrowheads="1"/>
                    </pic:cNvPicPr>
                  </pic:nvPicPr>
                  <pic:blipFill>
                    <a:blip r:embed="rId8"/>
                    <a:srcRect/>
                    <a:stretch>
                      <a:fillRect/>
                    </a:stretch>
                  </pic:blipFill>
                  <pic:spPr bwMode="auto">
                    <a:xfrm>
                      <a:off x="0" y="0"/>
                      <a:ext cx="6161124" cy="8404326"/>
                    </a:xfrm>
                    <a:prstGeom prst="rect">
                      <a:avLst/>
                    </a:prstGeom>
                    <a:noFill/>
                    <a:ln w="9525">
                      <a:noFill/>
                      <a:miter lim="800000"/>
                      <a:headEnd/>
                      <a:tailEnd/>
                    </a:ln>
                  </pic:spPr>
                </pic:pic>
              </a:graphicData>
            </a:graphic>
          </wp:inline>
        </w:drawing>
      </w:r>
    </w:p>
    <w:p w:rsidR="000C789E" w:rsidRDefault="000C789E" w:rsidP="00B97B85">
      <w:pPr>
        <w:spacing w:after="0" w:line="240" w:lineRule="auto"/>
        <w:rPr>
          <w:rFonts w:ascii="Arial" w:hAnsi="Arial" w:cs="Arial"/>
          <w:bCs/>
        </w:rPr>
      </w:pPr>
    </w:p>
    <w:p w:rsidR="00201178" w:rsidRDefault="00201178" w:rsidP="00B97B85">
      <w:pPr>
        <w:spacing w:after="0" w:line="240" w:lineRule="auto"/>
        <w:rPr>
          <w:rFonts w:ascii="Arial" w:hAnsi="Arial" w:cs="Arial"/>
          <w:bCs/>
        </w:rPr>
      </w:pPr>
    </w:p>
    <w:p w:rsidR="00201178" w:rsidRDefault="00201178"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201178" w:rsidRDefault="00201178" w:rsidP="00B97B85">
      <w:pPr>
        <w:spacing w:after="0" w:line="240" w:lineRule="auto"/>
        <w:rPr>
          <w:rFonts w:ascii="Arial" w:hAnsi="Arial" w:cs="Arial"/>
          <w:bCs/>
        </w:rPr>
      </w:pPr>
    </w:p>
    <w:p w:rsidR="00201178" w:rsidRDefault="00201178" w:rsidP="00B97B85">
      <w:pPr>
        <w:spacing w:after="0" w:line="240" w:lineRule="auto"/>
        <w:rPr>
          <w:rFonts w:ascii="Arial" w:hAnsi="Arial" w:cs="Arial"/>
          <w:bCs/>
        </w:rPr>
      </w:pPr>
    </w:p>
    <w:p w:rsidR="00201178" w:rsidRDefault="00201178"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0C789E" w:rsidRDefault="000C789E" w:rsidP="00B97B85">
      <w:pPr>
        <w:spacing w:after="0" w:line="240" w:lineRule="auto"/>
        <w:rPr>
          <w:rFonts w:ascii="Arial" w:hAnsi="Arial" w:cs="Arial"/>
          <w:bCs/>
        </w:rPr>
      </w:pPr>
    </w:p>
    <w:p w:rsidR="005B2218" w:rsidRDefault="005B2218" w:rsidP="00335B4C">
      <w:pPr>
        <w:spacing w:after="0" w:line="240" w:lineRule="auto"/>
        <w:jc w:val="center"/>
        <w:rPr>
          <w:rFonts w:ascii="Arial" w:hAnsi="Arial" w:cs="Arial"/>
          <w:b/>
          <w:sz w:val="86"/>
          <w:szCs w:val="24"/>
        </w:rPr>
      </w:pPr>
    </w:p>
    <w:p w:rsidR="003D79EF" w:rsidRDefault="007230D1" w:rsidP="00335B4C">
      <w:pPr>
        <w:spacing w:after="0" w:line="240" w:lineRule="auto"/>
        <w:jc w:val="center"/>
        <w:rPr>
          <w:rFonts w:ascii="Arial" w:hAnsi="Arial" w:cs="Arial"/>
          <w:b/>
          <w:sz w:val="86"/>
          <w:szCs w:val="24"/>
        </w:rPr>
      </w:pPr>
      <w:r w:rsidRPr="003F1015">
        <w:rPr>
          <w:rFonts w:ascii="Arial" w:hAnsi="Arial" w:cs="Arial"/>
          <w:b/>
          <w:sz w:val="86"/>
          <w:szCs w:val="24"/>
        </w:rPr>
        <w:t>Thank</w:t>
      </w:r>
      <w:r w:rsidR="0082063C">
        <w:rPr>
          <w:rFonts w:ascii="Arial" w:hAnsi="Arial" w:cs="Arial"/>
          <w:b/>
          <w:sz w:val="86"/>
          <w:szCs w:val="24"/>
        </w:rPr>
        <w:t xml:space="preserve"> </w:t>
      </w:r>
      <w:r w:rsidRPr="003F1015">
        <w:rPr>
          <w:rFonts w:ascii="Arial" w:hAnsi="Arial" w:cs="Arial"/>
          <w:b/>
          <w:sz w:val="86"/>
          <w:szCs w:val="24"/>
        </w:rPr>
        <w:t>You</w:t>
      </w:r>
    </w:p>
    <w:p w:rsidR="007230D1" w:rsidRPr="00723B35" w:rsidRDefault="007230D1" w:rsidP="007230D1">
      <w:pPr>
        <w:spacing w:after="0" w:line="240" w:lineRule="auto"/>
        <w:jc w:val="center"/>
        <w:rPr>
          <w:rFonts w:ascii="Arial" w:hAnsi="Arial" w:cs="Arial"/>
          <w:b/>
        </w:rPr>
      </w:pPr>
    </w:p>
    <w:p w:rsidR="009B0022" w:rsidRPr="00723B35" w:rsidRDefault="009B0022" w:rsidP="009B6176">
      <w:pPr>
        <w:spacing w:after="0" w:line="240" w:lineRule="auto"/>
        <w:rPr>
          <w:rFonts w:ascii="Arial" w:hAnsi="Arial" w:cs="Arial"/>
          <w:b/>
        </w:rPr>
      </w:pPr>
    </w:p>
    <w:sectPr w:rsidR="009B0022" w:rsidRPr="00723B35" w:rsidSect="00186771">
      <w:footerReference w:type="default" r:id="rId9"/>
      <w:pgSz w:w="12240" w:h="15840"/>
      <w:pgMar w:top="450" w:right="1350" w:bottom="142" w:left="153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6B3" w:rsidRDefault="00A906B3" w:rsidP="00891550">
      <w:pPr>
        <w:spacing w:after="0" w:line="240" w:lineRule="auto"/>
      </w:pPr>
      <w:r>
        <w:separator/>
      </w:r>
    </w:p>
  </w:endnote>
  <w:endnote w:type="continuationSeparator" w:id="1">
    <w:p w:rsidR="00A906B3" w:rsidRDefault="00A906B3"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Docs-Calibri">
    <w:altName w:val="Times New Roman"/>
    <w:panose1 w:val="00000000000000000000"/>
    <w:charset w:val="00"/>
    <w:family w:val="roman"/>
    <w:notTrueType/>
    <w:pitch w:val="default"/>
    <w:sig w:usb0="00000000" w:usb1="00000000" w:usb2="00000000" w:usb3="00000000" w:csb0="00000000" w:csb1="00000000"/>
  </w:font>
  <w:font w:name="Inconsolat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723"/>
      <w:docPartObj>
        <w:docPartGallery w:val="Page Numbers (Bottom of Page)"/>
        <w:docPartUnique/>
      </w:docPartObj>
    </w:sdtPr>
    <w:sdtContent>
      <w:p w:rsidR="00C3629E" w:rsidRDefault="00BE5FBE">
        <w:pPr>
          <w:pStyle w:val="Footer"/>
          <w:jc w:val="right"/>
        </w:pPr>
        <w:fldSimple w:instr=" PAGE   \* MERGEFORMAT ">
          <w:r w:rsidR="00A906B3">
            <w:rPr>
              <w:noProof/>
            </w:rPr>
            <w:t>0</w:t>
          </w:r>
        </w:fldSimple>
      </w:p>
    </w:sdtContent>
  </w:sdt>
  <w:p w:rsidR="00C3629E" w:rsidRDefault="00C36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6B3" w:rsidRDefault="00A906B3" w:rsidP="00891550">
      <w:pPr>
        <w:spacing w:after="0" w:line="240" w:lineRule="auto"/>
      </w:pPr>
      <w:r>
        <w:separator/>
      </w:r>
    </w:p>
  </w:footnote>
  <w:footnote w:type="continuationSeparator" w:id="1">
    <w:p w:rsidR="00A906B3" w:rsidRDefault="00A906B3" w:rsidP="0089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8765FB"/>
    <w:multiLevelType w:val="hybridMultilevel"/>
    <w:tmpl w:val="41B06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2C3B7D"/>
    <w:multiLevelType w:val="hybridMultilevel"/>
    <w:tmpl w:val="BC687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E67C12"/>
    <w:multiLevelType w:val="hybridMultilevel"/>
    <w:tmpl w:val="49465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2055357"/>
    <w:multiLevelType w:val="hybridMultilevel"/>
    <w:tmpl w:val="F5123772"/>
    <w:styleLink w:val="ImportedStyle101"/>
    <w:lvl w:ilvl="0" w:tplc="85405900">
      <w:start w:val="1"/>
      <w:numFmt w:val="lowerRoman"/>
      <w:lvlText w:val="(%1)"/>
      <w:lvlJc w:val="left"/>
      <w:pPr>
        <w:ind w:left="135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C88E76E4">
      <w:start w:val="1"/>
      <w:numFmt w:val="low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93D861C6">
      <w:start w:val="1"/>
      <w:numFmt w:val="lowerRoman"/>
      <w:lvlText w:val="%3."/>
      <w:lvlJc w:val="left"/>
      <w:pPr>
        <w:ind w:left="1890" w:hanging="752"/>
      </w:pPr>
      <w:rPr>
        <w:rFonts w:hAnsi="Arial Unicode MS"/>
        <w:caps w:val="0"/>
        <w:smallCaps w:val="0"/>
        <w:strike w:val="0"/>
        <w:dstrike w:val="0"/>
        <w:outline w:val="0"/>
        <w:emboss w:val="0"/>
        <w:imprint w:val="0"/>
        <w:spacing w:val="0"/>
        <w:w w:val="100"/>
        <w:kern w:val="0"/>
        <w:position w:val="0"/>
        <w:highlight w:val="none"/>
        <w:vertAlign w:val="baseline"/>
      </w:rPr>
    </w:lvl>
    <w:lvl w:ilvl="3" w:tplc="7CAA2816">
      <w:start w:val="1"/>
      <w:numFmt w:val="decimal"/>
      <w:lvlText w:val="%4."/>
      <w:lvlJc w:val="left"/>
      <w:pPr>
        <w:ind w:left="261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39FE1DAE">
      <w:start w:val="1"/>
      <w:numFmt w:val="lowerLetter"/>
      <w:lvlText w:val="%5."/>
      <w:lvlJc w:val="left"/>
      <w:pPr>
        <w:ind w:left="333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20166696">
      <w:start w:val="1"/>
      <w:numFmt w:val="lowerRoman"/>
      <w:lvlText w:val="%6."/>
      <w:lvlJc w:val="left"/>
      <w:pPr>
        <w:ind w:left="4050" w:hanging="752"/>
      </w:pPr>
      <w:rPr>
        <w:rFonts w:hAnsi="Arial Unicode MS"/>
        <w:caps w:val="0"/>
        <w:smallCaps w:val="0"/>
        <w:strike w:val="0"/>
        <w:dstrike w:val="0"/>
        <w:outline w:val="0"/>
        <w:emboss w:val="0"/>
        <w:imprint w:val="0"/>
        <w:spacing w:val="0"/>
        <w:w w:val="100"/>
        <w:kern w:val="0"/>
        <w:position w:val="0"/>
        <w:highlight w:val="none"/>
        <w:vertAlign w:val="baseline"/>
      </w:rPr>
    </w:lvl>
    <w:lvl w:ilvl="6" w:tplc="FB18505C">
      <w:start w:val="1"/>
      <w:numFmt w:val="decimal"/>
      <w:lvlText w:val="%7."/>
      <w:lvlJc w:val="left"/>
      <w:pPr>
        <w:ind w:left="477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2E14445A">
      <w:start w:val="1"/>
      <w:numFmt w:val="lowerLetter"/>
      <w:lvlText w:val="%8."/>
      <w:lvlJc w:val="left"/>
      <w:pPr>
        <w:ind w:left="549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9FD2DA5C">
      <w:start w:val="1"/>
      <w:numFmt w:val="lowerRoman"/>
      <w:lvlText w:val="%9."/>
      <w:lvlJc w:val="left"/>
      <w:pPr>
        <w:ind w:left="6210" w:hanging="7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589285E"/>
    <w:multiLevelType w:val="hybridMultilevel"/>
    <w:tmpl w:val="03448C76"/>
    <w:numStyleLink w:val="ImportedStyle1"/>
  </w:abstractNum>
  <w:abstractNum w:abstractNumId="11">
    <w:nsid w:val="44B2199C"/>
    <w:multiLevelType w:val="hybridMultilevel"/>
    <w:tmpl w:val="593A7AC2"/>
    <w:lvl w:ilvl="0" w:tplc="40090001">
      <w:start w:val="1"/>
      <w:numFmt w:val="bullet"/>
      <w:lvlText w:val=""/>
      <w:lvlJc w:val="left"/>
      <w:pPr>
        <w:ind w:left="1038" w:hanging="360"/>
      </w:pPr>
      <w:rPr>
        <w:rFonts w:ascii="Symbol" w:hAnsi="Symbol" w:hint="default"/>
      </w:rPr>
    </w:lvl>
    <w:lvl w:ilvl="1" w:tplc="40090003" w:tentative="1">
      <w:start w:val="1"/>
      <w:numFmt w:val="bullet"/>
      <w:lvlText w:val="o"/>
      <w:lvlJc w:val="left"/>
      <w:pPr>
        <w:ind w:left="1758" w:hanging="360"/>
      </w:pPr>
      <w:rPr>
        <w:rFonts w:ascii="Courier New" w:hAnsi="Courier New" w:cs="Courier New" w:hint="default"/>
      </w:rPr>
    </w:lvl>
    <w:lvl w:ilvl="2" w:tplc="40090005" w:tentative="1">
      <w:start w:val="1"/>
      <w:numFmt w:val="bullet"/>
      <w:lvlText w:val=""/>
      <w:lvlJc w:val="left"/>
      <w:pPr>
        <w:ind w:left="2478" w:hanging="360"/>
      </w:pPr>
      <w:rPr>
        <w:rFonts w:ascii="Wingdings" w:hAnsi="Wingdings" w:hint="default"/>
      </w:rPr>
    </w:lvl>
    <w:lvl w:ilvl="3" w:tplc="40090001" w:tentative="1">
      <w:start w:val="1"/>
      <w:numFmt w:val="bullet"/>
      <w:lvlText w:val=""/>
      <w:lvlJc w:val="left"/>
      <w:pPr>
        <w:ind w:left="3198" w:hanging="360"/>
      </w:pPr>
      <w:rPr>
        <w:rFonts w:ascii="Symbol" w:hAnsi="Symbol" w:hint="default"/>
      </w:rPr>
    </w:lvl>
    <w:lvl w:ilvl="4" w:tplc="40090003" w:tentative="1">
      <w:start w:val="1"/>
      <w:numFmt w:val="bullet"/>
      <w:lvlText w:val="o"/>
      <w:lvlJc w:val="left"/>
      <w:pPr>
        <w:ind w:left="3918" w:hanging="360"/>
      </w:pPr>
      <w:rPr>
        <w:rFonts w:ascii="Courier New" w:hAnsi="Courier New" w:cs="Courier New" w:hint="default"/>
      </w:rPr>
    </w:lvl>
    <w:lvl w:ilvl="5" w:tplc="40090005" w:tentative="1">
      <w:start w:val="1"/>
      <w:numFmt w:val="bullet"/>
      <w:lvlText w:val=""/>
      <w:lvlJc w:val="left"/>
      <w:pPr>
        <w:ind w:left="4638" w:hanging="360"/>
      </w:pPr>
      <w:rPr>
        <w:rFonts w:ascii="Wingdings" w:hAnsi="Wingdings" w:hint="default"/>
      </w:rPr>
    </w:lvl>
    <w:lvl w:ilvl="6" w:tplc="40090001" w:tentative="1">
      <w:start w:val="1"/>
      <w:numFmt w:val="bullet"/>
      <w:lvlText w:val=""/>
      <w:lvlJc w:val="left"/>
      <w:pPr>
        <w:ind w:left="5358" w:hanging="360"/>
      </w:pPr>
      <w:rPr>
        <w:rFonts w:ascii="Symbol" w:hAnsi="Symbol" w:hint="default"/>
      </w:rPr>
    </w:lvl>
    <w:lvl w:ilvl="7" w:tplc="40090003" w:tentative="1">
      <w:start w:val="1"/>
      <w:numFmt w:val="bullet"/>
      <w:lvlText w:val="o"/>
      <w:lvlJc w:val="left"/>
      <w:pPr>
        <w:ind w:left="6078" w:hanging="360"/>
      </w:pPr>
      <w:rPr>
        <w:rFonts w:ascii="Courier New" w:hAnsi="Courier New" w:cs="Courier New" w:hint="default"/>
      </w:rPr>
    </w:lvl>
    <w:lvl w:ilvl="8" w:tplc="40090005" w:tentative="1">
      <w:start w:val="1"/>
      <w:numFmt w:val="bullet"/>
      <w:lvlText w:val=""/>
      <w:lvlJc w:val="left"/>
      <w:pPr>
        <w:ind w:left="6798" w:hanging="360"/>
      </w:pPr>
      <w:rPr>
        <w:rFonts w:ascii="Wingdings" w:hAnsi="Wingdings" w:hint="default"/>
      </w:rPr>
    </w:lvl>
  </w:abstractNum>
  <w:abstractNum w:abstractNumId="12">
    <w:nsid w:val="46125BEB"/>
    <w:multiLevelType w:val="hybridMultilevel"/>
    <w:tmpl w:val="38348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4232EB"/>
    <w:multiLevelType w:val="hybridMultilevel"/>
    <w:tmpl w:val="3AD8C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6942BBB"/>
    <w:multiLevelType w:val="hybridMultilevel"/>
    <w:tmpl w:val="BCDE4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7BD270C"/>
    <w:multiLevelType w:val="hybridMultilevel"/>
    <w:tmpl w:val="19C01FE2"/>
    <w:lvl w:ilvl="0" w:tplc="A568EFCA">
      <w:start w:val="3"/>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90272F0"/>
    <w:multiLevelType w:val="hybridMultilevel"/>
    <w:tmpl w:val="5BA8C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0CC44C5"/>
    <w:multiLevelType w:val="hybridMultilevel"/>
    <w:tmpl w:val="0D0E2C7A"/>
    <w:styleLink w:val="ImportedStyle11"/>
    <w:lvl w:ilvl="0" w:tplc="8DEE6A2A">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EAC6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0EB156">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08732E">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0CDA42">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91D2">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803F6">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0212A">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8067C">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9315710"/>
    <w:multiLevelType w:val="hybridMultilevel"/>
    <w:tmpl w:val="BD1E9EE0"/>
    <w:lvl w:ilvl="0" w:tplc="6FF8E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13F4005"/>
    <w:multiLevelType w:val="hybridMultilevel"/>
    <w:tmpl w:val="9D36B2F2"/>
    <w:styleLink w:val="ImportedStyle110"/>
    <w:lvl w:ilvl="0" w:tplc="5C0803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596C8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84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E85E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7E2D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08A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44D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2C38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7C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3B70E29"/>
    <w:multiLevelType w:val="hybridMultilevel"/>
    <w:tmpl w:val="EDC2DFAA"/>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3">
    <w:nsid w:val="794D55F8"/>
    <w:multiLevelType w:val="hybridMultilevel"/>
    <w:tmpl w:val="9348D20A"/>
    <w:styleLink w:val="ImportedStyle4"/>
    <w:lvl w:ilvl="0" w:tplc="5374E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A80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FE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AD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E8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0C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A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E4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7"/>
  </w:num>
  <w:num w:numId="3">
    <w:abstractNumId w:val="8"/>
  </w:num>
  <w:num w:numId="4">
    <w:abstractNumId w:val="5"/>
  </w:num>
  <w:num w:numId="5">
    <w:abstractNumId w:val="16"/>
  </w:num>
  <w:num w:numId="6">
    <w:abstractNumId w:val="21"/>
  </w:num>
  <w:num w:numId="7">
    <w:abstractNumId w:val="9"/>
  </w:num>
  <w:num w:numId="8">
    <w:abstractNumId w:val="18"/>
  </w:num>
  <w:num w:numId="9">
    <w:abstractNumId w:val="23"/>
  </w:num>
  <w:num w:numId="10">
    <w:abstractNumId w:val="10"/>
  </w:num>
  <w:num w:numId="11">
    <w:abstractNumId w:val="15"/>
  </w:num>
  <w:num w:numId="12">
    <w:abstractNumId w:val="4"/>
  </w:num>
  <w:num w:numId="13">
    <w:abstractNumId w:val="17"/>
  </w:num>
  <w:num w:numId="14">
    <w:abstractNumId w:val="3"/>
  </w:num>
  <w:num w:numId="15">
    <w:abstractNumId w:val="11"/>
  </w:num>
  <w:num w:numId="16">
    <w:abstractNumId w:val="22"/>
  </w:num>
  <w:num w:numId="17">
    <w:abstractNumId w:val="19"/>
  </w:num>
  <w:num w:numId="18">
    <w:abstractNumId w:val="13"/>
  </w:num>
  <w:num w:numId="19">
    <w:abstractNumId w:val="12"/>
  </w:num>
  <w:num w:numId="20">
    <w:abstractNumId w:val="6"/>
  </w:num>
  <w:num w:numId="21">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044C54"/>
    <w:rsid w:val="00000166"/>
    <w:rsid w:val="00001860"/>
    <w:rsid w:val="0000324B"/>
    <w:rsid w:val="000032C6"/>
    <w:rsid w:val="0000498C"/>
    <w:rsid w:val="00004E61"/>
    <w:rsid w:val="00004EE3"/>
    <w:rsid w:val="0000529B"/>
    <w:rsid w:val="00006922"/>
    <w:rsid w:val="00006D5C"/>
    <w:rsid w:val="00011092"/>
    <w:rsid w:val="0001116D"/>
    <w:rsid w:val="00011489"/>
    <w:rsid w:val="00012ACB"/>
    <w:rsid w:val="00014BB6"/>
    <w:rsid w:val="000150EB"/>
    <w:rsid w:val="000158EA"/>
    <w:rsid w:val="0001779D"/>
    <w:rsid w:val="00017FCF"/>
    <w:rsid w:val="000204C0"/>
    <w:rsid w:val="00020884"/>
    <w:rsid w:val="0002172C"/>
    <w:rsid w:val="00021ABE"/>
    <w:rsid w:val="00022590"/>
    <w:rsid w:val="00022A5E"/>
    <w:rsid w:val="0002323F"/>
    <w:rsid w:val="0002349F"/>
    <w:rsid w:val="0002378C"/>
    <w:rsid w:val="00023A6A"/>
    <w:rsid w:val="00024798"/>
    <w:rsid w:val="00025565"/>
    <w:rsid w:val="00025B33"/>
    <w:rsid w:val="000263CB"/>
    <w:rsid w:val="00026FB7"/>
    <w:rsid w:val="00027BA4"/>
    <w:rsid w:val="0003016A"/>
    <w:rsid w:val="00030A1B"/>
    <w:rsid w:val="00031B11"/>
    <w:rsid w:val="00032816"/>
    <w:rsid w:val="00033C1E"/>
    <w:rsid w:val="000341A8"/>
    <w:rsid w:val="00034742"/>
    <w:rsid w:val="000352FA"/>
    <w:rsid w:val="00036260"/>
    <w:rsid w:val="00036284"/>
    <w:rsid w:val="00037E86"/>
    <w:rsid w:val="00040145"/>
    <w:rsid w:val="00040478"/>
    <w:rsid w:val="00041122"/>
    <w:rsid w:val="00041743"/>
    <w:rsid w:val="00041AED"/>
    <w:rsid w:val="0004255B"/>
    <w:rsid w:val="00044736"/>
    <w:rsid w:val="00044787"/>
    <w:rsid w:val="00044A66"/>
    <w:rsid w:val="00044C54"/>
    <w:rsid w:val="00045144"/>
    <w:rsid w:val="000461E2"/>
    <w:rsid w:val="0004711B"/>
    <w:rsid w:val="00047497"/>
    <w:rsid w:val="0004782F"/>
    <w:rsid w:val="0005047A"/>
    <w:rsid w:val="00050A33"/>
    <w:rsid w:val="000518E6"/>
    <w:rsid w:val="00052F4E"/>
    <w:rsid w:val="000530BF"/>
    <w:rsid w:val="00053E73"/>
    <w:rsid w:val="00054C7D"/>
    <w:rsid w:val="000553D6"/>
    <w:rsid w:val="00055F1F"/>
    <w:rsid w:val="00056906"/>
    <w:rsid w:val="00056B4A"/>
    <w:rsid w:val="00056E01"/>
    <w:rsid w:val="000573E0"/>
    <w:rsid w:val="00057B2D"/>
    <w:rsid w:val="00057E44"/>
    <w:rsid w:val="00060383"/>
    <w:rsid w:val="000611E6"/>
    <w:rsid w:val="00061292"/>
    <w:rsid w:val="00061BBE"/>
    <w:rsid w:val="00062D57"/>
    <w:rsid w:val="00063B71"/>
    <w:rsid w:val="000643B2"/>
    <w:rsid w:val="0006586D"/>
    <w:rsid w:val="00065FAA"/>
    <w:rsid w:val="00066AC6"/>
    <w:rsid w:val="00067436"/>
    <w:rsid w:val="00067A21"/>
    <w:rsid w:val="000703E5"/>
    <w:rsid w:val="00070D13"/>
    <w:rsid w:val="00072807"/>
    <w:rsid w:val="00072917"/>
    <w:rsid w:val="00073747"/>
    <w:rsid w:val="000740CE"/>
    <w:rsid w:val="0007465F"/>
    <w:rsid w:val="000746A2"/>
    <w:rsid w:val="00076392"/>
    <w:rsid w:val="0007688D"/>
    <w:rsid w:val="00076B5E"/>
    <w:rsid w:val="00076E04"/>
    <w:rsid w:val="00077552"/>
    <w:rsid w:val="00077943"/>
    <w:rsid w:val="0008092A"/>
    <w:rsid w:val="00080AD0"/>
    <w:rsid w:val="00081FC6"/>
    <w:rsid w:val="000824BE"/>
    <w:rsid w:val="0008291F"/>
    <w:rsid w:val="00082EC6"/>
    <w:rsid w:val="00083419"/>
    <w:rsid w:val="0008489A"/>
    <w:rsid w:val="00084DF9"/>
    <w:rsid w:val="0008689B"/>
    <w:rsid w:val="00086A5A"/>
    <w:rsid w:val="000870B1"/>
    <w:rsid w:val="00087DDF"/>
    <w:rsid w:val="0009147C"/>
    <w:rsid w:val="00091BAE"/>
    <w:rsid w:val="00092089"/>
    <w:rsid w:val="00092CFB"/>
    <w:rsid w:val="000933F8"/>
    <w:rsid w:val="00093FB0"/>
    <w:rsid w:val="000940BB"/>
    <w:rsid w:val="00094A53"/>
    <w:rsid w:val="00095808"/>
    <w:rsid w:val="00095CC9"/>
    <w:rsid w:val="00097012"/>
    <w:rsid w:val="000970D9"/>
    <w:rsid w:val="00097221"/>
    <w:rsid w:val="0009776E"/>
    <w:rsid w:val="000A0096"/>
    <w:rsid w:val="000A00A4"/>
    <w:rsid w:val="000A05F6"/>
    <w:rsid w:val="000A0D0F"/>
    <w:rsid w:val="000A1ACB"/>
    <w:rsid w:val="000A3240"/>
    <w:rsid w:val="000A49BE"/>
    <w:rsid w:val="000A54D6"/>
    <w:rsid w:val="000A55A9"/>
    <w:rsid w:val="000A60F0"/>
    <w:rsid w:val="000A6D24"/>
    <w:rsid w:val="000B043D"/>
    <w:rsid w:val="000B047C"/>
    <w:rsid w:val="000B2F39"/>
    <w:rsid w:val="000B30E7"/>
    <w:rsid w:val="000B32BD"/>
    <w:rsid w:val="000B3D44"/>
    <w:rsid w:val="000B5C72"/>
    <w:rsid w:val="000B669A"/>
    <w:rsid w:val="000B6D6D"/>
    <w:rsid w:val="000B74AD"/>
    <w:rsid w:val="000C06CE"/>
    <w:rsid w:val="000C1C59"/>
    <w:rsid w:val="000C2126"/>
    <w:rsid w:val="000C21B7"/>
    <w:rsid w:val="000C2F43"/>
    <w:rsid w:val="000C3407"/>
    <w:rsid w:val="000C37AF"/>
    <w:rsid w:val="000C53FA"/>
    <w:rsid w:val="000C633A"/>
    <w:rsid w:val="000C6FDA"/>
    <w:rsid w:val="000C7005"/>
    <w:rsid w:val="000C789E"/>
    <w:rsid w:val="000C78FF"/>
    <w:rsid w:val="000C7F6A"/>
    <w:rsid w:val="000C7FD8"/>
    <w:rsid w:val="000D03C8"/>
    <w:rsid w:val="000D071E"/>
    <w:rsid w:val="000D0AC6"/>
    <w:rsid w:val="000D0BC7"/>
    <w:rsid w:val="000D11EA"/>
    <w:rsid w:val="000D12DC"/>
    <w:rsid w:val="000D1CB4"/>
    <w:rsid w:val="000D389C"/>
    <w:rsid w:val="000D45D4"/>
    <w:rsid w:val="000D46CD"/>
    <w:rsid w:val="000D5593"/>
    <w:rsid w:val="000D6B69"/>
    <w:rsid w:val="000D6D3C"/>
    <w:rsid w:val="000D767E"/>
    <w:rsid w:val="000E010D"/>
    <w:rsid w:val="000E0E66"/>
    <w:rsid w:val="000E1990"/>
    <w:rsid w:val="000E1A85"/>
    <w:rsid w:val="000E1C72"/>
    <w:rsid w:val="000E1E84"/>
    <w:rsid w:val="000E1F5C"/>
    <w:rsid w:val="000E21F2"/>
    <w:rsid w:val="000E4359"/>
    <w:rsid w:val="000E4870"/>
    <w:rsid w:val="000E58AA"/>
    <w:rsid w:val="000E651E"/>
    <w:rsid w:val="000E7DC5"/>
    <w:rsid w:val="000F01A6"/>
    <w:rsid w:val="000F021F"/>
    <w:rsid w:val="000F051D"/>
    <w:rsid w:val="000F0BF7"/>
    <w:rsid w:val="000F18B8"/>
    <w:rsid w:val="000F435A"/>
    <w:rsid w:val="000F4C3F"/>
    <w:rsid w:val="000F52A6"/>
    <w:rsid w:val="000F7798"/>
    <w:rsid w:val="0010087E"/>
    <w:rsid w:val="00100C29"/>
    <w:rsid w:val="0010102F"/>
    <w:rsid w:val="00102D09"/>
    <w:rsid w:val="00104C9B"/>
    <w:rsid w:val="00105BC0"/>
    <w:rsid w:val="00110983"/>
    <w:rsid w:val="00111443"/>
    <w:rsid w:val="0011163A"/>
    <w:rsid w:val="00111753"/>
    <w:rsid w:val="00111ED2"/>
    <w:rsid w:val="00113B0F"/>
    <w:rsid w:val="00113C7B"/>
    <w:rsid w:val="001140D4"/>
    <w:rsid w:val="001144A1"/>
    <w:rsid w:val="0011486E"/>
    <w:rsid w:val="00114C44"/>
    <w:rsid w:val="00115362"/>
    <w:rsid w:val="001156F5"/>
    <w:rsid w:val="00115CF5"/>
    <w:rsid w:val="00116DD0"/>
    <w:rsid w:val="00117666"/>
    <w:rsid w:val="00117EE8"/>
    <w:rsid w:val="00120852"/>
    <w:rsid w:val="0012117E"/>
    <w:rsid w:val="00121E5B"/>
    <w:rsid w:val="00121EAF"/>
    <w:rsid w:val="00121ED4"/>
    <w:rsid w:val="00122A67"/>
    <w:rsid w:val="001248B7"/>
    <w:rsid w:val="00124AC5"/>
    <w:rsid w:val="00124BC8"/>
    <w:rsid w:val="0012535A"/>
    <w:rsid w:val="001259FC"/>
    <w:rsid w:val="00125F79"/>
    <w:rsid w:val="001263A9"/>
    <w:rsid w:val="001263F6"/>
    <w:rsid w:val="00126784"/>
    <w:rsid w:val="00126C9F"/>
    <w:rsid w:val="0012706F"/>
    <w:rsid w:val="001308A5"/>
    <w:rsid w:val="00130AA4"/>
    <w:rsid w:val="00131387"/>
    <w:rsid w:val="00131E56"/>
    <w:rsid w:val="00132704"/>
    <w:rsid w:val="00133B18"/>
    <w:rsid w:val="00134169"/>
    <w:rsid w:val="0013448F"/>
    <w:rsid w:val="001348E6"/>
    <w:rsid w:val="00134C7F"/>
    <w:rsid w:val="0013516C"/>
    <w:rsid w:val="00136B59"/>
    <w:rsid w:val="00136FFE"/>
    <w:rsid w:val="001377B0"/>
    <w:rsid w:val="00137D66"/>
    <w:rsid w:val="00137E0C"/>
    <w:rsid w:val="0014010A"/>
    <w:rsid w:val="001404F2"/>
    <w:rsid w:val="0014239B"/>
    <w:rsid w:val="00143270"/>
    <w:rsid w:val="00144088"/>
    <w:rsid w:val="0014416F"/>
    <w:rsid w:val="001449A1"/>
    <w:rsid w:val="001456E9"/>
    <w:rsid w:val="00146E45"/>
    <w:rsid w:val="0014740E"/>
    <w:rsid w:val="00147618"/>
    <w:rsid w:val="0015047E"/>
    <w:rsid w:val="00150ABC"/>
    <w:rsid w:val="00150BCE"/>
    <w:rsid w:val="001512F7"/>
    <w:rsid w:val="0015135C"/>
    <w:rsid w:val="0015142B"/>
    <w:rsid w:val="00151640"/>
    <w:rsid w:val="001519BC"/>
    <w:rsid w:val="00151F86"/>
    <w:rsid w:val="0015269B"/>
    <w:rsid w:val="00152AF4"/>
    <w:rsid w:val="001533C9"/>
    <w:rsid w:val="00153544"/>
    <w:rsid w:val="0015459E"/>
    <w:rsid w:val="00154B1F"/>
    <w:rsid w:val="00155714"/>
    <w:rsid w:val="00155A92"/>
    <w:rsid w:val="00155B16"/>
    <w:rsid w:val="001569F4"/>
    <w:rsid w:val="001570FA"/>
    <w:rsid w:val="001574BB"/>
    <w:rsid w:val="00160456"/>
    <w:rsid w:val="00160878"/>
    <w:rsid w:val="00160940"/>
    <w:rsid w:val="00160F84"/>
    <w:rsid w:val="00161859"/>
    <w:rsid w:val="00161E04"/>
    <w:rsid w:val="00162688"/>
    <w:rsid w:val="00164788"/>
    <w:rsid w:val="00164B9B"/>
    <w:rsid w:val="001654A9"/>
    <w:rsid w:val="001668B0"/>
    <w:rsid w:val="001669C0"/>
    <w:rsid w:val="00166EB2"/>
    <w:rsid w:val="00167855"/>
    <w:rsid w:val="00167DF5"/>
    <w:rsid w:val="001703DD"/>
    <w:rsid w:val="00170A0C"/>
    <w:rsid w:val="0017250A"/>
    <w:rsid w:val="00172D41"/>
    <w:rsid w:val="0017312C"/>
    <w:rsid w:val="00173438"/>
    <w:rsid w:val="00173950"/>
    <w:rsid w:val="00173F2C"/>
    <w:rsid w:val="00175236"/>
    <w:rsid w:val="001755AA"/>
    <w:rsid w:val="00175AC2"/>
    <w:rsid w:val="001762C8"/>
    <w:rsid w:val="001764CC"/>
    <w:rsid w:val="00176A05"/>
    <w:rsid w:val="0017701D"/>
    <w:rsid w:val="001802F9"/>
    <w:rsid w:val="00180807"/>
    <w:rsid w:val="00180AE3"/>
    <w:rsid w:val="00181C58"/>
    <w:rsid w:val="00184FC6"/>
    <w:rsid w:val="00185513"/>
    <w:rsid w:val="0018571D"/>
    <w:rsid w:val="0018627A"/>
    <w:rsid w:val="00186771"/>
    <w:rsid w:val="00186E18"/>
    <w:rsid w:val="0019044E"/>
    <w:rsid w:val="00190948"/>
    <w:rsid w:val="001909BD"/>
    <w:rsid w:val="00190B9F"/>
    <w:rsid w:val="00191F42"/>
    <w:rsid w:val="001956F6"/>
    <w:rsid w:val="00195E53"/>
    <w:rsid w:val="00196A37"/>
    <w:rsid w:val="001A071B"/>
    <w:rsid w:val="001A0B42"/>
    <w:rsid w:val="001A1C9E"/>
    <w:rsid w:val="001A25EC"/>
    <w:rsid w:val="001A272C"/>
    <w:rsid w:val="001A2A87"/>
    <w:rsid w:val="001A3741"/>
    <w:rsid w:val="001A3CBE"/>
    <w:rsid w:val="001A3F64"/>
    <w:rsid w:val="001A4356"/>
    <w:rsid w:val="001A4E4A"/>
    <w:rsid w:val="001A5250"/>
    <w:rsid w:val="001A5CB0"/>
    <w:rsid w:val="001A60C0"/>
    <w:rsid w:val="001A78E2"/>
    <w:rsid w:val="001A79E1"/>
    <w:rsid w:val="001B0B72"/>
    <w:rsid w:val="001B0FEF"/>
    <w:rsid w:val="001B14D8"/>
    <w:rsid w:val="001B1682"/>
    <w:rsid w:val="001B16EF"/>
    <w:rsid w:val="001B18B5"/>
    <w:rsid w:val="001B2508"/>
    <w:rsid w:val="001B27D7"/>
    <w:rsid w:val="001B28BA"/>
    <w:rsid w:val="001B4207"/>
    <w:rsid w:val="001B4952"/>
    <w:rsid w:val="001B5165"/>
    <w:rsid w:val="001B5336"/>
    <w:rsid w:val="001B6DBB"/>
    <w:rsid w:val="001B6E78"/>
    <w:rsid w:val="001B7A2D"/>
    <w:rsid w:val="001B7FE6"/>
    <w:rsid w:val="001C0866"/>
    <w:rsid w:val="001C08BE"/>
    <w:rsid w:val="001C14ED"/>
    <w:rsid w:val="001C150C"/>
    <w:rsid w:val="001C3024"/>
    <w:rsid w:val="001C35FC"/>
    <w:rsid w:val="001C365E"/>
    <w:rsid w:val="001C3E13"/>
    <w:rsid w:val="001C420B"/>
    <w:rsid w:val="001C4B38"/>
    <w:rsid w:val="001C5901"/>
    <w:rsid w:val="001C5902"/>
    <w:rsid w:val="001C758C"/>
    <w:rsid w:val="001C7E93"/>
    <w:rsid w:val="001D2C4D"/>
    <w:rsid w:val="001D2DAB"/>
    <w:rsid w:val="001D3012"/>
    <w:rsid w:val="001D3E89"/>
    <w:rsid w:val="001D44D3"/>
    <w:rsid w:val="001D5687"/>
    <w:rsid w:val="001D64E6"/>
    <w:rsid w:val="001D6A20"/>
    <w:rsid w:val="001E0223"/>
    <w:rsid w:val="001E0E1C"/>
    <w:rsid w:val="001E13AD"/>
    <w:rsid w:val="001E1AFE"/>
    <w:rsid w:val="001E21E4"/>
    <w:rsid w:val="001E23D5"/>
    <w:rsid w:val="001E5A7F"/>
    <w:rsid w:val="001E6C02"/>
    <w:rsid w:val="001E7CEA"/>
    <w:rsid w:val="001F06D8"/>
    <w:rsid w:val="001F124A"/>
    <w:rsid w:val="001F1480"/>
    <w:rsid w:val="001F2352"/>
    <w:rsid w:val="001F2774"/>
    <w:rsid w:val="001F295F"/>
    <w:rsid w:val="001F2E18"/>
    <w:rsid w:val="001F31CB"/>
    <w:rsid w:val="001F35DB"/>
    <w:rsid w:val="001F4433"/>
    <w:rsid w:val="001F4AA6"/>
    <w:rsid w:val="001F546B"/>
    <w:rsid w:val="001F559F"/>
    <w:rsid w:val="001F5C08"/>
    <w:rsid w:val="001F5E6A"/>
    <w:rsid w:val="001F6B14"/>
    <w:rsid w:val="001F6B6F"/>
    <w:rsid w:val="001F7D8F"/>
    <w:rsid w:val="002003D5"/>
    <w:rsid w:val="00201178"/>
    <w:rsid w:val="0020148F"/>
    <w:rsid w:val="0020299D"/>
    <w:rsid w:val="002029FA"/>
    <w:rsid w:val="002047CA"/>
    <w:rsid w:val="00205593"/>
    <w:rsid w:val="002056BC"/>
    <w:rsid w:val="00205C13"/>
    <w:rsid w:val="0020604F"/>
    <w:rsid w:val="00207AD8"/>
    <w:rsid w:val="00207F66"/>
    <w:rsid w:val="00207FEF"/>
    <w:rsid w:val="00210517"/>
    <w:rsid w:val="00210E7A"/>
    <w:rsid w:val="00210EA5"/>
    <w:rsid w:val="00211A06"/>
    <w:rsid w:val="002127D6"/>
    <w:rsid w:val="0021306D"/>
    <w:rsid w:val="00213A2E"/>
    <w:rsid w:val="00213C7C"/>
    <w:rsid w:val="00214559"/>
    <w:rsid w:val="0021459A"/>
    <w:rsid w:val="0021479C"/>
    <w:rsid w:val="00214924"/>
    <w:rsid w:val="00215624"/>
    <w:rsid w:val="00215673"/>
    <w:rsid w:val="002172C0"/>
    <w:rsid w:val="00217483"/>
    <w:rsid w:val="00217D12"/>
    <w:rsid w:val="002201D3"/>
    <w:rsid w:val="00220B65"/>
    <w:rsid w:val="00220CD3"/>
    <w:rsid w:val="00220E87"/>
    <w:rsid w:val="002213BD"/>
    <w:rsid w:val="00221F6B"/>
    <w:rsid w:val="00222330"/>
    <w:rsid w:val="0022271D"/>
    <w:rsid w:val="002227CC"/>
    <w:rsid w:val="00225E02"/>
    <w:rsid w:val="00225F41"/>
    <w:rsid w:val="002263F2"/>
    <w:rsid w:val="0023003A"/>
    <w:rsid w:val="00231571"/>
    <w:rsid w:val="00231860"/>
    <w:rsid w:val="00233762"/>
    <w:rsid w:val="00233B5D"/>
    <w:rsid w:val="0023466C"/>
    <w:rsid w:val="0023478A"/>
    <w:rsid w:val="00234901"/>
    <w:rsid w:val="0023496A"/>
    <w:rsid w:val="00234F6D"/>
    <w:rsid w:val="00236E4A"/>
    <w:rsid w:val="0023753F"/>
    <w:rsid w:val="0023769D"/>
    <w:rsid w:val="00237951"/>
    <w:rsid w:val="0024096C"/>
    <w:rsid w:val="00240E5B"/>
    <w:rsid w:val="00241007"/>
    <w:rsid w:val="002411D6"/>
    <w:rsid w:val="002413FC"/>
    <w:rsid w:val="00241930"/>
    <w:rsid w:val="00241E0A"/>
    <w:rsid w:val="002434D1"/>
    <w:rsid w:val="0024434F"/>
    <w:rsid w:val="0024452F"/>
    <w:rsid w:val="0024528F"/>
    <w:rsid w:val="00245E09"/>
    <w:rsid w:val="0024694B"/>
    <w:rsid w:val="00246A83"/>
    <w:rsid w:val="002470D4"/>
    <w:rsid w:val="002479A6"/>
    <w:rsid w:val="00247CAE"/>
    <w:rsid w:val="00247FA9"/>
    <w:rsid w:val="002501C9"/>
    <w:rsid w:val="002504CF"/>
    <w:rsid w:val="00250C8C"/>
    <w:rsid w:val="002518FA"/>
    <w:rsid w:val="00252930"/>
    <w:rsid w:val="00252F2F"/>
    <w:rsid w:val="00253422"/>
    <w:rsid w:val="002538E5"/>
    <w:rsid w:val="00253C23"/>
    <w:rsid w:val="00254009"/>
    <w:rsid w:val="002542F6"/>
    <w:rsid w:val="0025498D"/>
    <w:rsid w:val="00256223"/>
    <w:rsid w:val="00256230"/>
    <w:rsid w:val="0025649A"/>
    <w:rsid w:val="002568B9"/>
    <w:rsid w:val="002571E0"/>
    <w:rsid w:val="00257231"/>
    <w:rsid w:val="00257337"/>
    <w:rsid w:val="00260ABE"/>
    <w:rsid w:val="002611D4"/>
    <w:rsid w:val="00261680"/>
    <w:rsid w:val="002621B6"/>
    <w:rsid w:val="00262C5D"/>
    <w:rsid w:val="002634AA"/>
    <w:rsid w:val="002642B8"/>
    <w:rsid w:val="0026478D"/>
    <w:rsid w:val="00265006"/>
    <w:rsid w:val="002650FE"/>
    <w:rsid w:val="002656C0"/>
    <w:rsid w:val="002674AC"/>
    <w:rsid w:val="002702A1"/>
    <w:rsid w:val="0027084E"/>
    <w:rsid w:val="002709E2"/>
    <w:rsid w:val="00270E97"/>
    <w:rsid w:val="00271B53"/>
    <w:rsid w:val="00271B66"/>
    <w:rsid w:val="00272C75"/>
    <w:rsid w:val="00273A08"/>
    <w:rsid w:val="00273E8E"/>
    <w:rsid w:val="002742B0"/>
    <w:rsid w:val="002743A4"/>
    <w:rsid w:val="00274B5C"/>
    <w:rsid w:val="00274B69"/>
    <w:rsid w:val="0027591B"/>
    <w:rsid w:val="00275B79"/>
    <w:rsid w:val="00275EBB"/>
    <w:rsid w:val="00276143"/>
    <w:rsid w:val="002762F5"/>
    <w:rsid w:val="00276CBC"/>
    <w:rsid w:val="00280719"/>
    <w:rsid w:val="00281982"/>
    <w:rsid w:val="00281A31"/>
    <w:rsid w:val="00281AAD"/>
    <w:rsid w:val="00283F63"/>
    <w:rsid w:val="00285D37"/>
    <w:rsid w:val="00286BAD"/>
    <w:rsid w:val="00286E13"/>
    <w:rsid w:val="00287A82"/>
    <w:rsid w:val="0029033F"/>
    <w:rsid w:val="00290653"/>
    <w:rsid w:val="00290736"/>
    <w:rsid w:val="00291354"/>
    <w:rsid w:val="0029146C"/>
    <w:rsid w:val="00292046"/>
    <w:rsid w:val="00292405"/>
    <w:rsid w:val="00292EA0"/>
    <w:rsid w:val="002938B3"/>
    <w:rsid w:val="00295089"/>
    <w:rsid w:val="0029512E"/>
    <w:rsid w:val="00296518"/>
    <w:rsid w:val="0029763B"/>
    <w:rsid w:val="002A2562"/>
    <w:rsid w:val="002A26D4"/>
    <w:rsid w:val="002A27AF"/>
    <w:rsid w:val="002A31FB"/>
    <w:rsid w:val="002A34BB"/>
    <w:rsid w:val="002A55C7"/>
    <w:rsid w:val="002A5A15"/>
    <w:rsid w:val="002A5B83"/>
    <w:rsid w:val="002A675A"/>
    <w:rsid w:val="002A6FC0"/>
    <w:rsid w:val="002A7096"/>
    <w:rsid w:val="002A72A7"/>
    <w:rsid w:val="002A72F4"/>
    <w:rsid w:val="002A72F8"/>
    <w:rsid w:val="002B020F"/>
    <w:rsid w:val="002B04DD"/>
    <w:rsid w:val="002B1084"/>
    <w:rsid w:val="002B15CB"/>
    <w:rsid w:val="002B1B48"/>
    <w:rsid w:val="002B1C64"/>
    <w:rsid w:val="002B214E"/>
    <w:rsid w:val="002B3BFE"/>
    <w:rsid w:val="002B3F81"/>
    <w:rsid w:val="002B48EA"/>
    <w:rsid w:val="002B4D14"/>
    <w:rsid w:val="002B55FE"/>
    <w:rsid w:val="002B56F1"/>
    <w:rsid w:val="002B69A8"/>
    <w:rsid w:val="002B7053"/>
    <w:rsid w:val="002B7DA4"/>
    <w:rsid w:val="002C0040"/>
    <w:rsid w:val="002C0648"/>
    <w:rsid w:val="002C067B"/>
    <w:rsid w:val="002C0C7F"/>
    <w:rsid w:val="002C0D3B"/>
    <w:rsid w:val="002C2D42"/>
    <w:rsid w:val="002C3066"/>
    <w:rsid w:val="002C30A6"/>
    <w:rsid w:val="002C50C5"/>
    <w:rsid w:val="002C68BE"/>
    <w:rsid w:val="002D00CC"/>
    <w:rsid w:val="002D0EFC"/>
    <w:rsid w:val="002D17CA"/>
    <w:rsid w:val="002D26E5"/>
    <w:rsid w:val="002D337A"/>
    <w:rsid w:val="002D3BFB"/>
    <w:rsid w:val="002D4247"/>
    <w:rsid w:val="002D48F2"/>
    <w:rsid w:val="002D4FCF"/>
    <w:rsid w:val="002D5B7E"/>
    <w:rsid w:val="002D5E26"/>
    <w:rsid w:val="002D6C01"/>
    <w:rsid w:val="002D7B61"/>
    <w:rsid w:val="002E06E1"/>
    <w:rsid w:val="002E0A9E"/>
    <w:rsid w:val="002E0C59"/>
    <w:rsid w:val="002E0D49"/>
    <w:rsid w:val="002E2114"/>
    <w:rsid w:val="002E23A7"/>
    <w:rsid w:val="002E3258"/>
    <w:rsid w:val="002E4474"/>
    <w:rsid w:val="002E524D"/>
    <w:rsid w:val="002E7377"/>
    <w:rsid w:val="002E7BE6"/>
    <w:rsid w:val="002E7C64"/>
    <w:rsid w:val="002F0067"/>
    <w:rsid w:val="002F0091"/>
    <w:rsid w:val="002F03D8"/>
    <w:rsid w:val="002F197F"/>
    <w:rsid w:val="002F1A05"/>
    <w:rsid w:val="002F2489"/>
    <w:rsid w:val="002F2556"/>
    <w:rsid w:val="002F2A9B"/>
    <w:rsid w:val="002F3237"/>
    <w:rsid w:val="002F3525"/>
    <w:rsid w:val="002F47E6"/>
    <w:rsid w:val="002F48C7"/>
    <w:rsid w:val="002F539C"/>
    <w:rsid w:val="002F5CC4"/>
    <w:rsid w:val="002F6522"/>
    <w:rsid w:val="002F733D"/>
    <w:rsid w:val="002F7D49"/>
    <w:rsid w:val="00300E07"/>
    <w:rsid w:val="003010F5"/>
    <w:rsid w:val="00301339"/>
    <w:rsid w:val="0030179F"/>
    <w:rsid w:val="00302752"/>
    <w:rsid w:val="003030FF"/>
    <w:rsid w:val="0030572B"/>
    <w:rsid w:val="00306630"/>
    <w:rsid w:val="00306AB8"/>
    <w:rsid w:val="00306FAA"/>
    <w:rsid w:val="00307911"/>
    <w:rsid w:val="00307F3F"/>
    <w:rsid w:val="00311095"/>
    <w:rsid w:val="00311BB2"/>
    <w:rsid w:val="00311D0B"/>
    <w:rsid w:val="00314360"/>
    <w:rsid w:val="003143F7"/>
    <w:rsid w:val="0031606A"/>
    <w:rsid w:val="00316080"/>
    <w:rsid w:val="00316CEB"/>
    <w:rsid w:val="00316DA6"/>
    <w:rsid w:val="00317464"/>
    <w:rsid w:val="00317ECB"/>
    <w:rsid w:val="00317FBD"/>
    <w:rsid w:val="003206E5"/>
    <w:rsid w:val="00320950"/>
    <w:rsid w:val="00322387"/>
    <w:rsid w:val="00323364"/>
    <w:rsid w:val="0032350F"/>
    <w:rsid w:val="00324969"/>
    <w:rsid w:val="00325ACC"/>
    <w:rsid w:val="003262A0"/>
    <w:rsid w:val="003262AD"/>
    <w:rsid w:val="00326ED6"/>
    <w:rsid w:val="00326FE5"/>
    <w:rsid w:val="0032779B"/>
    <w:rsid w:val="003278D3"/>
    <w:rsid w:val="00327A28"/>
    <w:rsid w:val="00327AF9"/>
    <w:rsid w:val="00330572"/>
    <w:rsid w:val="00330A42"/>
    <w:rsid w:val="00330DDF"/>
    <w:rsid w:val="003313F2"/>
    <w:rsid w:val="00331601"/>
    <w:rsid w:val="003316E4"/>
    <w:rsid w:val="00333437"/>
    <w:rsid w:val="003336AB"/>
    <w:rsid w:val="003338B6"/>
    <w:rsid w:val="00333CF2"/>
    <w:rsid w:val="00334DEE"/>
    <w:rsid w:val="0033552D"/>
    <w:rsid w:val="00335B4C"/>
    <w:rsid w:val="0033626C"/>
    <w:rsid w:val="0033661B"/>
    <w:rsid w:val="00336A5E"/>
    <w:rsid w:val="00336D8C"/>
    <w:rsid w:val="00337592"/>
    <w:rsid w:val="003407AA"/>
    <w:rsid w:val="00342292"/>
    <w:rsid w:val="0034499A"/>
    <w:rsid w:val="00344C1F"/>
    <w:rsid w:val="00344C91"/>
    <w:rsid w:val="00345231"/>
    <w:rsid w:val="00345617"/>
    <w:rsid w:val="00346B2C"/>
    <w:rsid w:val="003478DF"/>
    <w:rsid w:val="00347A6D"/>
    <w:rsid w:val="00347C76"/>
    <w:rsid w:val="0035291A"/>
    <w:rsid w:val="00352B84"/>
    <w:rsid w:val="00352CCE"/>
    <w:rsid w:val="00353D13"/>
    <w:rsid w:val="003546FA"/>
    <w:rsid w:val="00354ED3"/>
    <w:rsid w:val="00356F4C"/>
    <w:rsid w:val="00360910"/>
    <w:rsid w:val="003612B5"/>
    <w:rsid w:val="00361860"/>
    <w:rsid w:val="00361C81"/>
    <w:rsid w:val="0036292D"/>
    <w:rsid w:val="00362C4A"/>
    <w:rsid w:val="00363B01"/>
    <w:rsid w:val="00363C03"/>
    <w:rsid w:val="00363D2F"/>
    <w:rsid w:val="0036647F"/>
    <w:rsid w:val="003664F2"/>
    <w:rsid w:val="00366FA6"/>
    <w:rsid w:val="003671AC"/>
    <w:rsid w:val="0036727A"/>
    <w:rsid w:val="003675B0"/>
    <w:rsid w:val="00367832"/>
    <w:rsid w:val="00370B51"/>
    <w:rsid w:val="003725E9"/>
    <w:rsid w:val="00372D21"/>
    <w:rsid w:val="00372DC7"/>
    <w:rsid w:val="003760D1"/>
    <w:rsid w:val="003770AA"/>
    <w:rsid w:val="0037773E"/>
    <w:rsid w:val="00380A8E"/>
    <w:rsid w:val="00380FF3"/>
    <w:rsid w:val="0038125B"/>
    <w:rsid w:val="003819ED"/>
    <w:rsid w:val="00382AE9"/>
    <w:rsid w:val="00383096"/>
    <w:rsid w:val="00383CEB"/>
    <w:rsid w:val="003841AA"/>
    <w:rsid w:val="00384DDB"/>
    <w:rsid w:val="0038508C"/>
    <w:rsid w:val="0038508F"/>
    <w:rsid w:val="0038584C"/>
    <w:rsid w:val="0038620E"/>
    <w:rsid w:val="003876C1"/>
    <w:rsid w:val="003906BA"/>
    <w:rsid w:val="00391A57"/>
    <w:rsid w:val="00391AE5"/>
    <w:rsid w:val="00391D3B"/>
    <w:rsid w:val="00391E38"/>
    <w:rsid w:val="0039336F"/>
    <w:rsid w:val="00393DA0"/>
    <w:rsid w:val="0039503D"/>
    <w:rsid w:val="003950FE"/>
    <w:rsid w:val="00395523"/>
    <w:rsid w:val="003957E1"/>
    <w:rsid w:val="00395D15"/>
    <w:rsid w:val="003968C5"/>
    <w:rsid w:val="003A12AE"/>
    <w:rsid w:val="003A206F"/>
    <w:rsid w:val="003A2CA7"/>
    <w:rsid w:val="003A33C4"/>
    <w:rsid w:val="003A359D"/>
    <w:rsid w:val="003A3B76"/>
    <w:rsid w:val="003A5965"/>
    <w:rsid w:val="003A5D5B"/>
    <w:rsid w:val="003A6CF4"/>
    <w:rsid w:val="003A76A8"/>
    <w:rsid w:val="003B0F13"/>
    <w:rsid w:val="003B115E"/>
    <w:rsid w:val="003B14AA"/>
    <w:rsid w:val="003B38E1"/>
    <w:rsid w:val="003B39C3"/>
    <w:rsid w:val="003B3E01"/>
    <w:rsid w:val="003B43D2"/>
    <w:rsid w:val="003B446A"/>
    <w:rsid w:val="003B4586"/>
    <w:rsid w:val="003B4924"/>
    <w:rsid w:val="003B4E2F"/>
    <w:rsid w:val="003B4E7C"/>
    <w:rsid w:val="003B5F9A"/>
    <w:rsid w:val="003B6A89"/>
    <w:rsid w:val="003C0123"/>
    <w:rsid w:val="003C0412"/>
    <w:rsid w:val="003C0A23"/>
    <w:rsid w:val="003C11B2"/>
    <w:rsid w:val="003C1464"/>
    <w:rsid w:val="003C1B2A"/>
    <w:rsid w:val="003C24BE"/>
    <w:rsid w:val="003C2CD1"/>
    <w:rsid w:val="003C557B"/>
    <w:rsid w:val="003C63A5"/>
    <w:rsid w:val="003C6534"/>
    <w:rsid w:val="003C6E03"/>
    <w:rsid w:val="003C7DDF"/>
    <w:rsid w:val="003C7E0B"/>
    <w:rsid w:val="003D0342"/>
    <w:rsid w:val="003D0958"/>
    <w:rsid w:val="003D110C"/>
    <w:rsid w:val="003D255A"/>
    <w:rsid w:val="003D312F"/>
    <w:rsid w:val="003D314D"/>
    <w:rsid w:val="003D3247"/>
    <w:rsid w:val="003D3F5E"/>
    <w:rsid w:val="003D408C"/>
    <w:rsid w:val="003D4862"/>
    <w:rsid w:val="003D49E2"/>
    <w:rsid w:val="003D53CC"/>
    <w:rsid w:val="003D6368"/>
    <w:rsid w:val="003D6923"/>
    <w:rsid w:val="003D79EF"/>
    <w:rsid w:val="003E1EFE"/>
    <w:rsid w:val="003E2136"/>
    <w:rsid w:val="003E29F8"/>
    <w:rsid w:val="003E2CFB"/>
    <w:rsid w:val="003E34B3"/>
    <w:rsid w:val="003E4F72"/>
    <w:rsid w:val="003E58BE"/>
    <w:rsid w:val="003E6258"/>
    <w:rsid w:val="003E6887"/>
    <w:rsid w:val="003F02AE"/>
    <w:rsid w:val="003F0EE8"/>
    <w:rsid w:val="003F1015"/>
    <w:rsid w:val="003F1B2C"/>
    <w:rsid w:val="003F28CB"/>
    <w:rsid w:val="003F28FD"/>
    <w:rsid w:val="003F3E34"/>
    <w:rsid w:val="003F474C"/>
    <w:rsid w:val="003F4893"/>
    <w:rsid w:val="003F49C1"/>
    <w:rsid w:val="003F58D0"/>
    <w:rsid w:val="003F649E"/>
    <w:rsid w:val="003F7C4A"/>
    <w:rsid w:val="004006FD"/>
    <w:rsid w:val="004012EA"/>
    <w:rsid w:val="00402A45"/>
    <w:rsid w:val="004031D6"/>
    <w:rsid w:val="004044F8"/>
    <w:rsid w:val="004047B4"/>
    <w:rsid w:val="00406FAE"/>
    <w:rsid w:val="00407A6D"/>
    <w:rsid w:val="00407E82"/>
    <w:rsid w:val="00410760"/>
    <w:rsid w:val="00410B4A"/>
    <w:rsid w:val="004110F3"/>
    <w:rsid w:val="00411161"/>
    <w:rsid w:val="00413327"/>
    <w:rsid w:val="0041432E"/>
    <w:rsid w:val="00414581"/>
    <w:rsid w:val="00415D09"/>
    <w:rsid w:val="0041661B"/>
    <w:rsid w:val="004168F6"/>
    <w:rsid w:val="00417710"/>
    <w:rsid w:val="00417998"/>
    <w:rsid w:val="00417EF0"/>
    <w:rsid w:val="004200F0"/>
    <w:rsid w:val="00420E1A"/>
    <w:rsid w:val="00421550"/>
    <w:rsid w:val="00422405"/>
    <w:rsid w:val="00422E2B"/>
    <w:rsid w:val="004255FB"/>
    <w:rsid w:val="00425619"/>
    <w:rsid w:val="00425991"/>
    <w:rsid w:val="004260B3"/>
    <w:rsid w:val="0042670E"/>
    <w:rsid w:val="00426974"/>
    <w:rsid w:val="00427168"/>
    <w:rsid w:val="004273DD"/>
    <w:rsid w:val="00430DB6"/>
    <w:rsid w:val="004313C6"/>
    <w:rsid w:val="004318A5"/>
    <w:rsid w:val="004321F1"/>
    <w:rsid w:val="00432C99"/>
    <w:rsid w:val="00433972"/>
    <w:rsid w:val="00433ECF"/>
    <w:rsid w:val="00434E98"/>
    <w:rsid w:val="00435F0F"/>
    <w:rsid w:val="00436065"/>
    <w:rsid w:val="0043651F"/>
    <w:rsid w:val="00436528"/>
    <w:rsid w:val="004372E9"/>
    <w:rsid w:val="0043799D"/>
    <w:rsid w:val="004379B9"/>
    <w:rsid w:val="00440FE9"/>
    <w:rsid w:val="00441BE3"/>
    <w:rsid w:val="00443355"/>
    <w:rsid w:val="00443FFC"/>
    <w:rsid w:val="00444353"/>
    <w:rsid w:val="004445BF"/>
    <w:rsid w:val="0044478F"/>
    <w:rsid w:val="00444ADE"/>
    <w:rsid w:val="0044514C"/>
    <w:rsid w:val="00445BE6"/>
    <w:rsid w:val="00447A98"/>
    <w:rsid w:val="00450806"/>
    <w:rsid w:val="00450FE8"/>
    <w:rsid w:val="004512BA"/>
    <w:rsid w:val="004524BB"/>
    <w:rsid w:val="004531A6"/>
    <w:rsid w:val="00453860"/>
    <w:rsid w:val="00453C47"/>
    <w:rsid w:val="00454366"/>
    <w:rsid w:val="004578AC"/>
    <w:rsid w:val="00457C9D"/>
    <w:rsid w:val="00460F37"/>
    <w:rsid w:val="0046151D"/>
    <w:rsid w:val="00462D3B"/>
    <w:rsid w:val="004630BF"/>
    <w:rsid w:val="00463D99"/>
    <w:rsid w:val="0046463A"/>
    <w:rsid w:val="0046658C"/>
    <w:rsid w:val="0046690A"/>
    <w:rsid w:val="00466B8F"/>
    <w:rsid w:val="004672DE"/>
    <w:rsid w:val="00470DE6"/>
    <w:rsid w:val="004715AC"/>
    <w:rsid w:val="00471726"/>
    <w:rsid w:val="00471A04"/>
    <w:rsid w:val="00471EF4"/>
    <w:rsid w:val="004724AB"/>
    <w:rsid w:val="004737C3"/>
    <w:rsid w:val="004739E3"/>
    <w:rsid w:val="00474E07"/>
    <w:rsid w:val="00475078"/>
    <w:rsid w:val="0047555A"/>
    <w:rsid w:val="0047570F"/>
    <w:rsid w:val="00475BCC"/>
    <w:rsid w:val="00476575"/>
    <w:rsid w:val="00476CA8"/>
    <w:rsid w:val="00477297"/>
    <w:rsid w:val="004818F5"/>
    <w:rsid w:val="00482B5C"/>
    <w:rsid w:val="00482F2D"/>
    <w:rsid w:val="004836F1"/>
    <w:rsid w:val="0048444F"/>
    <w:rsid w:val="00484AE2"/>
    <w:rsid w:val="00484BCE"/>
    <w:rsid w:val="00485D2B"/>
    <w:rsid w:val="00486644"/>
    <w:rsid w:val="0048685C"/>
    <w:rsid w:val="00486B27"/>
    <w:rsid w:val="0048789A"/>
    <w:rsid w:val="00487A8C"/>
    <w:rsid w:val="00487DE1"/>
    <w:rsid w:val="0049046E"/>
    <w:rsid w:val="004906A4"/>
    <w:rsid w:val="00491DDB"/>
    <w:rsid w:val="00491E9C"/>
    <w:rsid w:val="00492543"/>
    <w:rsid w:val="00492EBB"/>
    <w:rsid w:val="004939A7"/>
    <w:rsid w:val="00493D92"/>
    <w:rsid w:val="0049416E"/>
    <w:rsid w:val="00494EC6"/>
    <w:rsid w:val="00497E6D"/>
    <w:rsid w:val="004A049E"/>
    <w:rsid w:val="004A1476"/>
    <w:rsid w:val="004A171A"/>
    <w:rsid w:val="004A24FB"/>
    <w:rsid w:val="004A25D6"/>
    <w:rsid w:val="004A2974"/>
    <w:rsid w:val="004A2CD6"/>
    <w:rsid w:val="004A3688"/>
    <w:rsid w:val="004A3779"/>
    <w:rsid w:val="004A417C"/>
    <w:rsid w:val="004A42FF"/>
    <w:rsid w:val="004A493D"/>
    <w:rsid w:val="004A5409"/>
    <w:rsid w:val="004A5EF9"/>
    <w:rsid w:val="004A5F9A"/>
    <w:rsid w:val="004A6080"/>
    <w:rsid w:val="004A61FA"/>
    <w:rsid w:val="004A7249"/>
    <w:rsid w:val="004A7B6F"/>
    <w:rsid w:val="004A7D18"/>
    <w:rsid w:val="004B1C01"/>
    <w:rsid w:val="004B1FCD"/>
    <w:rsid w:val="004B2686"/>
    <w:rsid w:val="004B2A8B"/>
    <w:rsid w:val="004B2EC5"/>
    <w:rsid w:val="004B3092"/>
    <w:rsid w:val="004B386C"/>
    <w:rsid w:val="004B3BE7"/>
    <w:rsid w:val="004B40E4"/>
    <w:rsid w:val="004B4999"/>
    <w:rsid w:val="004B4DAC"/>
    <w:rsid w:val="004B5597"/>
    <w:rsid w:val="004B6122"/>
    <w:rsid w:val="004B6AE0"/>
    <w:rsid w:val="004B6DA7"/>
    <w:rsid w:val="004C04DA"/>
    <w:rsid w:val="004C177F"/>
    <w:rsid w:val="004C2E56"/>
    <w:rsid w:val="004C4853"/>
    <w:rsid w:val="004C53D9"/>
    <w:rsid w:val="004C797F"/>
    <w:rsid w:val="004D0C5B"/>
    <w:rsid w:val="004D240A"/>
    <w:rsid w:val="004D25BB"/>
    <w:rsid w:val="004D32AE"/>
    <w:rsid w:val="004D40D8"/>
    <w:rsid w:val="004D423F"/>
    <w:rsid w:val="004D4B45"/>
    <w:rsid w:val="004D5222"/>
    <w:rsid w:val="004D5682"/>
    <w:rsid w:val="004D591F"/>
    <w:rsid w:val="004D5F49"/>
    <w:rsid w:val="004D705F"/>
    <w:rsid w:val="004D70D6"/>
    <w:rsid w:val="004D720D"/>
    <w:rsid w:val="004D730D"/>
    <w:rsid w:val="004D79E5"/>
    <w:rsid w:val="004D7F83"/>
    <w:rsid w:val="004E08B1"/>
    <w:rsid w:val="004E0AFB"/>
    <w:rsid w:val="004E1AAD"/>
    <w:rsid w:val="004E2301"/>
    <w:rsid w:val="004E27A0"/>
    <w:rsid w:val="004E2CE3"/>
    <w:rsid w:val="004E32DD"/>
    <w:rsid w:val="004E4CDC"/>
    <w:rsid w:val="004E4EEC"/>
    <w:rsid w:val="004E5631"/>
    <w:rsid w:val="004E6B5B"/>
    <w:rsid w:val="004E6B75"/>
    <w:rsid w:val="004F011A"/>
    <w:rsid w:val="004F147E"/>
    <w:rsid w:val="004F1A06"/>
    <w:rsid w:val="004F2818"/>
    <w:rsid w:val="004F3F3A"/>
    <w:rsid w:val="004F3F57"/>
    <w:rsid w:val="004F4E95"/>
    <w:rsid w:val="004F5A25"/>
    <w:rsid w:val="004F5DBE"/>
    <w:rsid w:val="004F5F9B"/>
    <w:rsid w:val="004F6555"/>
    <w:rsid w:val="004F6A39"/>
    <w:rsid w:val="004F6DA4"/>
    <w:rsid w:val="004F7667"/>
    <w:rsid w:val="004F7BEC"/>
    <w:rsid w:val="00500556"/>
    <w:rsid w:val="0050065E"/>
    <w:rsid w:val="00500B98"/>
    <w:rsid w:val="00500F5E"/>
    <w:rsid w:val="00501F60"/>
    <w:rsid w:val="00502333"/>
    <w:rsid w:val="00502AB4"/>
    <w:rsid w:val="005047D3"/>
    <w:rsid w:val="00504D33"/>
    <w:rsid w:val="005053CA"/>
    <w:rsid w:val="005072D4"/>
    <w:rsid w:val="00507521"/>
    <w:rsid w:val="005076FF"/>
    <w:rsid w:val="00510736"/>
    <w:rsid w:val="00510CB3"/>
    <w:rsid w:val="00510E05"/>
    <w:rsid w:val="00511A62"/>
    <w:rsid w:val="00513771"/>
    <w:rsid w:val="00513BC2"/>
    <w:rsid w:val="005141E0"/>
    <w:rsid w:val="00514B6A"/>
    <w:rsid w:val="00514C54"/>
    <w:rsid w:val="00514D8C"/>
    <w:rsid w:val="00516461"/>
    <w:rsid w:val="0051776E"/>
    <w:rsid w:val="005178B5"/>
    <w:rsid w:val="00517ED1"/>
    <w:rsid w:val="00517F5E"/>
    <w:rsid w:val="00520900"/>
    <w:rsid w:val="0052124A"/>
    <w:rsid w:val="005218EA"/>
    <w:rsid w:val="00522605"/>
    <w:rsid w:val="0052385B"/>
    <w:rsid w:val="00524116"/>
    <w:rsid w:val="00524508"/>
    <w:rsid w:val="00525C2A"/>
    <w:rsid w:val="00525ED0"/>
    <w:rsid w:val="005262FB"/>
    <w:rsid w:val="005267B7"/>
    <w:rsid w:val="00526828"/>
    <w:rsid w:val="00527002"/>
    <w:rsid w:val="00527467"/>
    <w:rsid w:val="00527BD5"/>
    <w:rsid w:val="005310BE"/>
    <w:rsid w:val="00531D5A"/>
    <w:rsid w:val="00532050"/>
    <w:rsid w:val="00532E28"/>
    <w:rsid w:val="00535886"/>
    <w:rsid w:val="00535DC5"/>
    <w:rsid w:val="005360A4"/>
    <w:rsid w:val="005363EE"/>
    <w:rsid w:val="00536A85"/>
    <w:rsid w:val="0053755E"/>
    <w:rsid w:val="00540515"/>
    <w:rsid w:val="00542E30"/>
    <w:rsid w:val="0054359E"/>
    <w:rsid w:val="00543EF5"/>
    <w:rsid w:val="005448ED"/>
    <w:rsid w:val="00544EBC"/>
    <w:rsid w:val="005457B7"/>
    <w:rsid w:val="00545925"/>
    <w:rsid w:val="00546582"/>
    <w:rsid w:val="005475CA"/>
    <w:rsid w:val="0054765F"/>
    <w:rsid w:val="005516C6"/>
    <w:rsid w:val="00551AA4"/>
    <w:rsid w:val="00552C97"/>
    <w:rsid w:val="005532A4"/>
    <w:rsid w:val="005539C4"/>
    <w:rsid w:val="00553C14"/>
    <w:rsid w:val="005540E0"/>
    <w:rsid w:val="00554587"/>
    <w:rsid w:val="005547DE"/>
    <w:rsid w:val="005548D5"/>
    <w:rsid w:val="00554B83"/>
    <w:rsid w:val="00554DD4"/>
    <w:rsid w:val="0055577B"/>
    <w:rsid w:val="00556667"/>
    <w:rsid w:val="00557C63"/>
    <w:rsid w:val="00560B5F"/>
    <w:rsid w:val="00562811"/>
    <w:rsid w:val="005631D5"/>
    <w:rsid w:val="00563608"/>
    <w:rsid w:val="00563EE9"/>
    <w:rsid w:val="00565A58"/>
    <w:rsid w:val="00567312"/>
    <w:rsid w:val="00567490"/>
    <w:rsid w:val="00567649"/>
    <w:rsid w:val="00567FC5"/>
    <w:rsid w:val="005702FD"/>
    <w:rsid w:val="005708AC"/>
    <w:rsid w:val="00570C9C"/>
    <w:rsid w:val="00570CAB"/>
    <w:rsid w:val="00571238"/>
    <w:rsid w:val="00571941"/>
    <w:rsid w:val="00572580"/>
    <w:rsid w:val="00572A32"/>
    <w:rsid w:val="0057360E"/>
    <w:rsid w:val="00573ADD"/>
    <w:rsid w:val="005749C0"/>
    <w:rsid w:val="00574FD9"/>
    <w:rsid w:val="00575ED1"/>
    <w:rsid w:val="00577EF0"/>
    <w:rsid w:val="0058146C"/>
    <w:rsid w:val="00581540"/>
    <w:rsid w:val="0058188E"/>
    <w:rsid w:val="005819C3"/>
    <w:rsid w:val="00582417"/>
    <w:rsid w:val="00582F3F"/>
    <w:rsid w:val="00583987"/>
    <w:rsid w:val="00583FD2"/>
    <w:rsid w:val="005843E3"/>
    <w:rsid w:val="00584973"/>
    <w:rsid w:val="005849B8"/>
    <w:rsid w:val="00584F44"/>
    <w:rsid w:val="005854C0"/>
    <w:rsid w:val="00586185"/>
    <w:rsid w:val="00586620"/>
    <w:rsid w:val="00586CC5"/>
    <w:rsid w:val="00590332"/>
    <w:rsid w:val="0059143E"/>
    <w:rsid w:val="005915A3"/>
    <w:rsid w:val="00592553"/>
    <w:rsid w:val="0059452C"/>
    <w:rsid w:val="0059453C"/>
    <w:rsid w:val="005947B3"/>
    <w:rsid w:val="00595928"/>
    <w:rsid w:val="00595982"/>
    <w:rsid w:val="00597DA3"/>
    <w:rsid w:val="005A0226"/>
    <w:rsid w:val="005A0991"/>
    <w:rsid w:val="005A12FE"/>
    <w:rsid w:val="005A136F"/>
    <w:rsid w:val="005A2037"/>
    <w:rsid w:val="005A2874"/>
    <w:rsid w:val="005A3C4A"/>
    <w:rsid w:val="005A46CB"/>
    <w:rsid w:val="005A4FCE"/>
    <w:rsid w:val="005A5A09"/>
    <w:rsid w:val="005A5E86"/>
    <w:rsid w:val="005A5FD6"/>
    <w:rsid w:val="005A67A2"/>
    <w:rsid w:val="005A7435"/>
    <w:rsid w:val="005A74A9"/>
    <w:rsid w:val="005A7B85"/>
    <w:rsid w:val="005B0BE7"/>
    <w:rsid w:val="005B115A"/>
    <w:rsid w:val="005B1FD1"/>
    <w:rsid w:val="005B210E"/>
    <w:rsid w:val="005B2218"/>
    <w:rsid w:val="005B2A88"/>
    <w:rsid w:val="005B2C30"/>
    <w:rsid w:val="005B2C8D"/>
    <w:rsid w:val="005B2CEB"/>
    <w:rsid w:val="005B31C4"/>
    <w:rsid w:val="005B5A07"/>
    <w:rsid w:val="005B5B40"/>
    <w:rsid w:val="005B6CC3"/>
    <w:rsid w:val="005B7519"/>
    <w:rsid w:val="005B7988"/>
    <w:rsid w:val="005C047B"/>
    <w:rsid w:val="005C1A46"/>
    <w:rsid w:val="005C2216"/>
    <w:rsid w:val="005C2701"/>
    <w:rsid w:val="005C35FD"/>
    <w:rsid w:val="005C378B"/>
    <w:rsid w:val="005C4E82"/>
    <w:rsid w:val="005C7CC0"/>
    <w:rsid w:val="005D1468"/>
    <w:rsid w:val="005D2821"/>
    <w:rsid w:val="005D2ADC"/>
    <w:rsid w:val="005D3BB6"/>
    <w:rsid w:val="005D54EF"/>
    <w:rsid w:val="005D5BD0"/>
    <w:rsid w:val="005D617C"/>
    <w:rsid w:val="005D63BB"/>
    <w:rsid w:val="005D7127"/>
    <w:rsid w:val="005D7283"/>
    <w:rsid w:val="005D73B8"/>
    <w:rsid w:val="005D7AD9"/>
    <w:rsid w:val="005E0789"/>
    <w:rsid w:val="005E081A"/>
    <w:rsid w:val="005E0E8B"/>
    <w:rsid w:val="005E0F60"/>
    <w:rsid w:val="005E13CA"/>
    <w:rsid w:val="005E2A2C"/>
    <w:rsid w:val="005E408D"/>
    <w:rsid w:val="005E4EC9"/>
    <w:rsid w:val="005E5E1E"/>
    <w:rsid w:val="005E6A49"/>
    <w:rsid w:val="005E6C77"/>
    <w:rsid w:val="005E6EC4"/>
    <w:rsid w:val="005E7124"/>
    <w:rsid w:val="005F03E4"/>
    <w:rsid w:val="005F14F4"/>
    <w:rsid w:val="005F2B31"/>
    <w:rsid w:val="005F3028"/>
    <w:rsid w:val="005F36D4"/>
    <w:rsid w:val="005F3BFB"/>
    <w:rsid w:val="005F4934"/>
    <w:rsid w:val="005F4B8A"/>
    <w:rsid w:val="005F4CE3"/>
    <w:rsid w:val="005F5F71"/>
    <w:rsid w:val="005F6833"/>
    <w:rsid w:val="005F6B3E"/>
    <w:rsid w:val="005F6BD3"/>
    <w:rsid w:val="005F73E0"/>
    <w:rsid w:val="005F7400"/>
    <w:rsid w:val="005F7C38"/>
    <w:rsid w:val="00600327"/>
    <w:rsid w:val="00601B14"/>
    <w:rsid w:val="006020E0"/>
    <w:rsid w:val="006024F2"/>
    <w:rsid w:val="006026C8"/>
    <w:rsid w:val="00602747"/>
    <w:rsid w:val="00602EF5"/>
    <w:rsid w:val="00603767"/>
    <w:rsid w:val="00603F27"/>
    <w:rsid w:val="006044D9"/>
    <w:rsid w:val="006050EE"/>
    <w:rsid w:val="006058ED"/>
    <w:rsid w:val="006069AA"/>
    <w:rsid w:val="006106E0"/>
    <w:rsid w:val="0061185F"/>
    <w:rsid w:val="00611F4C"/>
    <w:rsid w:val="00612CB7"/>
    <w:rsid w:val="00613CA2"/>
    <w:rsid w:val="00613D48"/>
    <w:rsid w:val="00614453"/>
    <w:rsid w:val="006153BD"/>
    <w:rsid w:val="00615DD7"/>
    <w:rsid w:val="00616947"/>
    <w:rsid w:val="00616B96"/>
    <w:rsid w:val="006177E1"/>
    <w:rsid w:val="00620190"/>
    <w:rsid w:val="00620D7E"/>
    <w:rsid w:val="006211AB"/>
    <w:rsid w:val="006211D5"/>
    <w:rsid w:val="006214CD"/>
    <w:rsid w:val="00621B23"/>
    <w:rsid w:val="006223A4"/>
    <w:rsid w:val="00622556"/>
    <w:rsid w:val="00623E64"/>
    <w:rsid w:val="00624658"/>
    <w:rsid w:val="006248AA"/>
    <w:rsid w:val="00624C91"/>
    <w:rsid w:val="006262B2"/>
    <w:rsid w:val="006269FB"/>
    <w:rsid w:val="00626D4D"/>
    <w:rsid w:val="00627104"/>
    <w:rsid w:val="00627318"/>
    <w:rsid w:val="00627831"/>
    <w:rsid w:val="006307A8"/>
    <w:rsid w:val="006307CB"/>
    <w:rsid w:val="00630BD1"/>
    <w:rsid w:val="006312AC"/>
    <w:rsid w:val="00633F25"/>
    <w:rsid w:val="00634163"/>
    <w:rsid w:val="006355F1"/>
    <w:rsid w:val="006359E5"/>
    <w:rsid w:val="00635C04"/>
    <w:rsid w:val="00636B78"/>
    <w:rsid w:val="00636C5E"/>
    <w:rsid w:val="00636CFB"/>
    <w:rsid w:val="00637F86"/>
    <w:rsid w:val="00640161"/>
    <w:rsid w:val="00640976"/>
    <w:rsid w:val="006413ED"/>
    <w:rsid w:val="00641706"/>
    <w:rsid w:val="006429B1"/>
    <w:rsid w:val="006430B6"/>
    <w:rsid w:val="00643618"/>
    <w:rsid w:val="00643F11"/>
    <w:rsid w:val="006442F9"/>
    <w:rsid w:val="00646226"/>
    <w:rsid w:val="006470DD"/>
    <w:rsid w:val="00650116"/>
    <w:rsid w:val="0065027D"/>
    <w:rsid w:val="00651447"/>
    <w:rsid w:val="00651A72"/>
    <w:rsid w:val="00651DEA"/>
    <w:rsid w:val="00651FAB"/>
    <w:rsid w:val="006534C0"/>
    <w:rsid w:val="00653FE7"/>
    <w:rsid w:val="0065476B"/>
    <w:rsid w:val="00654AEF"/>
    <w:rsid w:val="00654B4F"/>
    <w:rsid w:val="00654C6D"/>
    <w:rsid w:val="00654EA1"/>
    <w:rsid w:val="0065505C"/>
    <w:rsid w:val="00655AE6"/>
    <w:rsid w:val="00656163"/>
    <w:rsid w:val="00656BAE"/>
    <w:rsid w:val="00656DD2"/>
    <w:rsid w:val="00657055"/>
    <w:rsid w:val="00660612"/>
    <w:rsid w:val="0066075F"/>
    <w:rsid w:val="00660C51"/>
    <w:rsid w:val="00660D08"/>
    <w:rsid w:val="00661174"/>
    <w:rsid w:val="00661795"/>
    <w:rsid w:val="00662C36"/>
    <w:rsid w:val="00663251"/>
    <w:rsid w:val="00663E6F"/>
    <w:rsid w:val="0066424B"/>
    <w:rsid w:val="006646C5"/>
    <w:rsid w:val="006648E8"/>
    <w:rsid w:val="00664C5D"/>
    <w:rsid w:val="00664DDC"/>
    <w:rsid w:val="00665DC3"/>
    <w:rsid w:val="00665F60"/>
    <w:rsid w:val="006664F3"/>
    <w:rsid w:val="0066666D"/>
    <w:rsid w:val="00666821"/>
    <w:rsid w:val="00666EC4"/>
    <w:rsid w:val="006677E9"/>
    <w:rsid w:val="00670F5A"/>
    <w:rsid w:val="0067303B"/>
    <w:rsid w:val="00673BB7"/>
    <w:rsid w:val="006740F8"/>
    <w:rsid w:val="00675377"/>
    <w:rsid w:val="006756FF"/>
    <w:rsid w:val="00675892"/>
    <w:rsid w:val="006759A4"/>
    <w:rsid w:val="006760BE"/>
    <w:rsid w:val="006761C5"/>
    <w:rsid w:val="00676323"/>
    <w:rsid w:val="00676FC7"/>
    <w:rsid w:val="00677301"/>
    <w:rsid w:val="00680B90"/>
    <w:rsid w:val="00680BD9"/>
    <w:rsid w:val="00681047"/>
    <w:rsid w:val="0068444D"/>
    <w:rsid w:val="0068469D"/>
    <w:rsid w:val="00684E5B"/>
    <w:rsid w:val="00685A94"/>
    <w:rsid w:val="006867A6"/>
    <w:rsid w:val="006868E0"/>
    <w:rsid w:val="00686B7F"/>
    <w:rsid w:val="00686C40"/>
    <w:rsid w:val="00687A91"/>
    <w:rsid w:val="00687FD1"/>
    <w:rsid w:val="006913DF"/>
    <w:rsid w:val="00692683"/>
    <w:rsid w:val="006932C6"/>
    <w:rsid w:val="006935C1"/>
    <w:rsid w:val="00693F2C"/>
    <w:rsid w:val="00694326"/>
    <w:rsid w:val="00694939"/>
    <w:rsid w:val="00694B0B"/>
    <w:rsid w:val="00695394"/>
    <w:rsid w:val="00696726"/>
    <w:rsid w:val="00696FA3"/>
    <w:rsid w:val="006976D7"/>
    <w:rsid w:val="0069795A"/>
    <w:rsid w:val="00697FC4"/>
    <w:rsid w:val="006A09C9"/>
    <w:rsid w:val="006A0E58"/>
    <w:rsid w:val="006A1F77"/>
    <w:rsid w:val="006A233E"/>
    <w:rsid w:val="006A4133"/>
    <w:rsid w:val="006A443E"/>
    <w:rsid w:val="006A5CB7"/>
    <w:rsid w:val="006A63CD"/>
    <w:rsid w:val="006A6BDD"/>
    <w:rsid w:val="006A7835"/>
    <w:rsid w:val="006A7A80"/>
    <w:rsid w:val="006A7BC0"/>
    <w:rsid w:val="006B1701"/>
    <w:rsid w:val="006B1868"/>
    <w:rsid w:val="006B4644"/>
    <w:rsid w:val="006B5E09"/>
    <w:rsid w:val="006B6803"/>
    <w:rsid w:val="006B6864"/>
    <w:rsid w:val="006B7C03"/>
    <w:rsid w:val="006B7FD0"/>
    <w:rsid w:val="006C0E85"/>
    <w:rsid w:val="006C0FD3"/>
    <w:rsid w:val="006C277F"/>
    <w:rsid w:val="006C35BB"/>
    <w:rsid w:val="006C41FF"/>
    <w:rsid w:val="006C4390"/>
    <w:rsid w:val="006C46AD"/>
    <w:rsid w:val="006C48AB"/>
    <w:rsid w:val="006C499F"/>
    <w:rsid w:val="006C5606"/>
    <w:rsid w:val="006C72DF"/>
    <w:rsid w:val="006C744C"/>
    <w:rsid w:val="006D0004"/>
    <w:rsid w:val="006D00E0"/>
    <w:rsid w:val="006D0513"/>
    <w:rsid w:val="006D0F84"/>
    <w:rsid w:val="006D1476"/>
    <w:rsid w:val="006D1B06"/>
    <w:rsid w:val="006D1D13"/>
    <w:rsid w:val="006D1FD3"/>
    <w:rsid w:val="006D29AE"/>
    <w:rsid w:val="006D3887"/>
    <w:rsid w:val="006D3A1E"/>
    <w:rsid w:val="006D444F"/>
    <w:rsid w:val="006D453D"/>
    <w:rsid w:val="006D5149"/>
    <w:rsid w:val="006D5558"/>
    <w:rsid w:val="006D5AF2"/>
    <w:rsid w:val="006D61B9"/>
    <w:rsid w:val="006D6EEB"/>
    <w:rsid w:val="006D79C2"/>
    <w:rsid w:val="006E006B"/>
    <w:rsid w:val="006E076D"/>
    <w:rsid w:val="006E0F7B"/>
    <w:rsid w:val="006E1425"/>
    <w:rsid w:val="006E2681"/>
    <w:rsid w:val="006E3062"/>
    <w:rsid w:val="006E3910"/>
    <w:rsid w:val="006E46C1"/>
    <w:rsid w:val="006E4B12"/>
    <w:rsid w:val="006E52F0"/>
    <w:rsid w:val="006E6689"/>
    <w:rsid w:val="006E6765"/>
    <w:rsid w:val="006E6ADB"/>
    <w:rsid w:val="006E788F"/>
    <w:rsid w:val="006E7D37"/>
    <w:rsid w:val="006F149D"/>
    <w:rsid w:val="006F3A66"/>
    <w:rsid w:val="006F3CA1"/>
    <w:rsid w:val="006F610E"/>
    <w:rsid w:val="006F660B"/>
    <w:rsid w:val="006F6954"/>
    <w:rsid w:val="006F6C1D"/>
    <w:rsid w:val="006F777B"/>
    <w:rsid w:val="007004F6"/>
    <w:rsid w:val="00700BFD"/>
    <w:rsid w:val="00701334"/>
    <w:rsid w:val="00701E07"/>
    <w:rsid w:val="00702D48"/>
    <w:rsid w:val="00702EFB"/>
    <w:rsid w:val="007033BC"/>
    <w:rsid w:val="00703BDC"/>
    <w:rsid w:val="00704A89"/>
    <w:rsid w:val="00705402"/>
    <w:rsid w:val="00705A84"/>
    <w:rsid w:val="00706593"/>
    <w:rsid w:val="00706926"/>
    <w:rsid w:val="0070738E"/>
    <w:rsid w:val="00707BB4"/>
    <w:rsid w:val="00710110"/>
    <w:rsid w:val="0071061A"/>
    <w:rsid w:val="00710C56"/>
    <w:rsid w:val="007130AF"/>
    <w:rsid w:val="00713800"/>
    <w:rsid w:val="00713921"/>
    <w:rsid w:val="00713F25"/>
    <w:rsid w:val="00713F43"/>
    <w:rsid w:val="00713FE0"/>
    <w:rsid w:val="00714441"/>
    <w:rsid w:val="00714DD6"/>
    <w:rsid w:val="0071523D"/>
    <w:rsid w:val="00716504"/>
    <w:rsid w:val="00716A9D"/>
    <w:rsid w:val="0071770F"/>
    <w:rsid w:val="007205B1"/>
    <w:rsid w:val="00720C47"/>
    <w:rsid w:val="00721A3B"/>
    <w:rsid w:val="00721EAD"/>
    <w:rsid w:val="00721F95"/>
    <w:rsid w:val="007226FF"/>
    <w:rsid w:val="00722EEE"/>
    <w:rsid w:val="007230D1"/>
    <w:rsid w:val="00723517"/>
    <w:rsid w:val="00723B35"/>
    <w:rsid w:val="0072422D"/>
    <w:rsid w:val="0072448E"/>
    <w:rsid w:val="007246FC"/>
    <w:rsid w:val="0072483F"/>
    <w:rsid w:val="007248CC"/>
    <w:rsid w:val="00724EBF"/>
    <w:rsid w:val="00725143"/>
    <w:rsid w:val="0072514A"/>
    <w:rsid w:val="007260A2"/>
    <w:rsid w:val="00727AD7"/>
    <w:rsid w:val="0073009D"/>
    <w:rsid w:val="00731308"/>
    <w:rsid w:val="00731357"/>
    <w:rsid w:val="00732DA3"/>
    <w:rsid w:val="00733BED"/>
    <w:rsid w:val="00735C8A"/>
    <w:rsid w:val="007362C8"/>
    <w:rsid w:val="00737A65"/>
    <w:rsid w:val="00740774"/>
    <w:rsid w:val="007410D4"/>
    <w:rsid w:val="00741323"/>
    <w:rsid w:val="00741872"/>
    <w:rsid w:val="00742673"/>
    <w:rsid w:val="00743343"/>
    <w:rsid w:val="00743BA6"/>
    <w:rsid w:val="007456B1"/>
    <w:rsid w:val="00745C84"/>
    <w:rsid w:val="00745EBF"/>
    <w:rsid w:val="00751ED1"/>
    <w:rsid w:val="00751F07"/>
    <w:rsid w:val="007531F7"/>
    <w:rsid w:val="00754079"/>
    <w:rsid w:val="00754086"/>
    <w:rsid w:val="0075425D"/>
    <w:rsid w:val="007546E3"/>
    <w:rsid w:val="00755067"/>
    <w:rsid w:val="00755CAB"/>
    <w:rsid w:val="00756A55"/>
    <w:rsid w:val="007575EC"/>
    <w:rsid w:val="007630A6"/>
    <w:rsid w:val="00763656"/>
    <w:rsid w:val="007638DB"/>
    <w:rsid w:val="00763C35"/>
    <w:rsid w:val="00763F19"/>
    <w:rsid w:val="007640C2"/>
    <w:rsid w:val="00765417"/>
    <w:rsid w:val="007655FE"/>
    <w:rsid w:val="00765B5A"/>
    <w:rsid w:val="00766480"/>
    <w:rsid w:val="007669CE"/>
    <w:rsid w:val="00766E81"/>
    <w:rsid w:val="007672AE"/>
    <w:rsid w:val="007675CA"/>
    <w:rsid w:val="007708A5"/>
    <w:rsid w:val="00770AB8"/>
    <w:rsid w:val="007712C9"/>
    <w:rsid w:val="0077210D"/>
    <w:rsid w:val="00772713"/>
    <w:rsid w:val="00773356"/>
    <w:rsid w:val="0077346C"/>
    <w:rsid w:val="00773958"/>
    <w:rsid w:val="00773984"/>
    <w:rsid w:val="007740F0"/>
    <w:rsid w:val="00774D6B"/>
    <w:rsid w:val="00775F06"/>
    <w:rsid w:val="00776208"/>
    <w:rsid w:val="0077652A"/>
    <w:rsid w:val="00777794"/>
    <w:rsid w:val="00777AEB"/>
    <w:rsid w:val="00777D80"/>
    <w:rsid w:val="00780145"/>
    <w:rsid w:val="00780531"/>
    <w:rsid w:val="00781A98"/>
    <w:rsid w:val="00781EA8"/>
    <w:rsid w:val="00784796"/>
    <w:rsid w:val="00784903"/>
    <w:rsid w:val="00784CFD"/>
    <w:rsid w:val="00785156"/>
    <w:rsid w:val="007852D5"/>
    <w:rsid w:val="0078711B"/>
    <w:rsid w:val="0078728D"/>
    <w:rsid w:val="007874F7"/>
    <w:rsid w:val="007905D9"/>
    <w:rsid w:val="007910C3"/>
    <w:rsid w:val="00791FB5"/>
    <w:rsid w:val="007943A9"/>
    <w:rsid w:val="0079569A"/>
    <w:rsid w:val="00796690"/>
    <w:rsid w:val="0079671B"/>
    <w:rsid w:val="007967F6"/>
    <w:rsid w:val="00797335"/>
    <w:rsid w:val="00797A8B"/>
    <w:rsid w:val="007A0247"/>
    <w:rsid w:val="007A0913"/>
    <w:rsid w:val="007A0D6A"/>
    <w:rsid w:val="007A21F8"/>
    <w:rsid w:val="007A3893"/>
    <w:rsid w:val="007A4029"/>
    <w:rsid w:val="007A4865"/>
    <w:rsid w:val="007A4F24"/>
    <w:rsid w:val="007A5274"/>
    <w:rsid w:val="007A5427"/>
    <w:rsid w:val="007A5F1B"/>
    <w:rsid w:val="007A6236"/>
    <w:rsid w:val="007A646D"/>
    <w:rsid w:val="007A66B4"/>
    <w:rsid w:val="007B0366"/>
    <w:rsid w:val="007B0639"/>
    <w:rsid w:val="007B097F"/>
    <w:rsid w:val="007B1035"/>
    <w:rsid w:val="007B140A"/>
    <w:rsid w:val="007B1A49"/>
    <w:rsid w:val="007B21E3"/>
    <w:rsid w:val="007B24E2"/>
    <w:rsid w:val="007B33B5"/>
    <w:rsid w:val="007B3B51"/>
    <w:rsid w:val="007B3BD9"/>
    <w:rsid w:val="007B3DA8"/>
    <w:rsid w:val="007B4D66"/>
    <w:rsid w:val="007B4FEE"/>
    <w:rsid w:val="007B5037"/>
    <w:rsid w:val="007B5397"/>
    <w:rsid w:val="007B6180"/>
    <w:rsid w:val="007B68A1"/>
    <w:rsid w:val="007B72F5"/>
    <w:rsid w:val="007B7BC4"/>
    <w:rsid w:val="007C0BCF"/>
    <w:rsid w:val="007C20BC"/>
    <w:rsid w:val="007C3643"/>
    <w:rsid w:val="007C3841"/>
    <w:rsid w:val="007C3FA8"/>
    <w:rsid w:val="007C5284"/>
    <w:rsid w:val="007C6FBF"/>
    <w:rsid w:val="007C7F16"/>
    <w:rsid w:val="007D17FC"/>
    <w:rsid w:val="007D1810"/>
    <w:rsid w:val="007D1DF6"/>
    <w:rsid w:val="007D2338"/>
    <w:rsid w:val="007D26E6"/>
    <w:rsid w:val="007D2AC1"/>
    <w:rsid w:val="007D3463"/>
    <w:rsid w:val="007D38E3"/>
    <w:rsid w:val="007D43A0"/>
    <w:rsid w:val="007D471D"/>
    <w:rsid w:val="007D4E04"/>
    <w:rsid w:val="007D4E21"/>
    <w:rsid w:val="007D5066"/>
    <w:rsid w:val="007D5685"/>
    <w:rsid w:val="007D74A7"/>
    <w:rsid w:val="007E0BA6"/>
    <w:rsid w:val="007E0D4B"/>
    <w:rsid w:val="007E1950"/>
    <w:rsid w:val="007E1C0A"/>
    <w:rsid w:val="007E306C"/>
    <w:rsid w:val="007E5F58"/>
    <w:rsid w:val="007E74AA"/>
    <w:rsid w:val="007E785D"/>
    <w:rsid w:val="007E79DE"/>
    <w:rsid w:val="007F008C"/>
    <w:rsid w:val="007F0454"/>
    <w:rsid w:val="007F0946"/>
    <w:rsid w:val="007F18D8"/>
    <w:rsid w:val="007F191D"/>
    <w:rsid w:val="007F1B83"/>
    <w:rsid w:val="007F2CFE"/>
    <w:rsid w:val="007F2EF7"/>
    <w:rsid w:val="007F37A9"/>
    <w:rsid w:val="007F3905"/>
    <w:rsid w:val="007F4113"/>
    <w:rsid w:val="007F4EB2"/>
    <w:rsid w:val="007F5DA0"/>
    <w:rsid w:val="007F65D6"/>
    <w:rsid w:val="007F6B19"/>
    <w:rsid w:val="007F6C4B"/>
    <w:rsid w:val="007F7530"/>
    <w:rsid w:val="007F7982"/>
    <w:rsid w:val="007F7AB8"/>
    <w:rsid w:val="00800CD6"/>
    <w:rsid w:val="00801DB8"/>
    <w:rsid w:val="00802932"/>
    <w:rsid w:val="00802AE6"/>
    <w:rsid w:val="00803340"/>
    <w:rsid w:val="00803F70"/>
    <w:rsid w:val="0080473A"/>
    <w:rsid w:val="00804C82"/>
    <w:rsid w:val="00805766"/>
    <w:rsid w:val="00805E09"/>
    <w:rsid w:val="008062A8"/>
    <w:rsid w:val="00806A2A"/>
    <w:rsid w:val="008073E4"/>
    <w:rsid w:val="00807A92"/>
    <w:rsid w:val="00807EB5"/>
    <w:rsid w:val="00810AF2"/>
    <w:rsid w:val="00810C26"/>
    <w:rsid w:val="00812154"/>
    <w:rsid w:val="008124BD"/>
    <w:rsid w:val="008126FB"/>
    <w:rsid w:val="008128A8"/>
    <w:rsid w:val="00812FB9"/>
    <w:rsid w:val="008132B3"/>
    <w:rsid w:val="008137E5"/>
    <w:rsid w:val="00813ED3"/>
    <w:rsid w:val="00814F43"/>
    <w:rsid w:val="008159B8"/>
    <w:rsid w:val="008177DA"/>
    <w:rsid w:val="0081795A"/>
    <w:rsid w:val="0082029C"/>
    <w:rsid w:val="0082063C"/>
    <w:rsid w:val="00820FD2"/>
    <w:rsid w:val="00821194"/>
    <w:rsid w:val="00822756"/>
    <w:rsid w:val="00822A38"/>
    <w:rsid w:val="00822EC7"/>
    <w:rsid w:val="00823538"/>
    <w:rsid w:val="00823D9F"/>
    <w:rsid w:val="00825D78"/>
    <w:rsid w:val="008268B8"/>
    <w:rsid w:val="008274D7"/>
    <w:rsid w:val="0083064C"/>
    <w:rsid w:val="00830BC6"/>
    <w:rsid w:val="008313F4"/>
    <w:rsid w:val="00832424"/>
    <w:rsid w:val="00832487"/>
    <w:rsid w:val="008329E2"/>
    <w:rsid w:val="0083346E"/>
    <w:rsid w:val="00833BAA"/>
    <w:rsid w:val="0083490D"/>
    <w:rsid w:val="00835008"/>
    <w:rsid w:val="008354C7"/>
    <w:rsid w:val="008358EA"/>
    <w:rsid w:val="008367DA"/>
    <w:rsid w:val="0083683F"/>
    <w:rsid w:val="00836A5F"/>
    <w:rsid w:val="008400B2"/>
    <w:rsid w:val="0084031E"/>
    <w:rsid w:val="00842561"/>
    <w:rsid w:val="00843092"/>
    <w:rsid w:val="0084434A"/>
    <w:rsid w:val="00844765"/>
    <w:rsid w:val="00845099"/>
    <w:rsid w:val="008473DA"/>
    <w:rsid w:val="00850D20"/>
    <w:rsid w:val="00850ECD"/>
    <w:rsid w:val="00850FDF"/>
    <w:rsid w:val="008513C5"/>
    <w:rsid w:val="00851AD3"/>
    <w:rsid w:val="00851D89"/>
    <w:rsid w:val="00852620"/>
    <w:rsid w:val="00853849"/>
    <w:rsid w:val="00854025"/>
    <w:rsid w:val="008546B1"/>
    <w:rsid w:val="0085481F"/>
    <w:rsid w:val="008559D7"/>
    <w:rsid w:val="00855C4F"/>
    <w:rsid w:val="0085650B"/>
    <w:rsid w:val="00856856"/>
    <w:rsid w:val="00856DC0"/>
    <w:rsid w:val="008570FC"/>
    <w:rsid w:val="0086088C"/>
    <w:rsid w:val="00861BCB"/>
    <w:rsid w:val="00861D06"/>
    <w:rsid w:val="00862B68"/>
    <w:rsid w:val="008630F2"/>
    <w:rsid w:val="00863F6E"/>
    <w:rsid w:val="008649F2"/>
    <w:rsid w:val="0086681C"/>
    <w:rsid w:val="00866E18"/>
    <w:rsid w:val="00867706"/>
    <w:rsid w:val="0086772C"/>
    <w:rsid w:val="00870E44"/>
    <w:rsid w:val="0087173F"/>
    <w:rsid w:val="00871977"/>
    <w:rsid w:val="00871AA5"/>
    <w:rsid w:val="00872976"/>
    <w:rsid w:val="00872EC3"/>
    <w:rsid w:val="008731FE"/>
    <w:rsid w:val="008737AC"/>
    <w:rsid w:val="0087515A"/>
    <w:rsid w:val="0087538B"/>
    <w:rsid w:val="00876B94"/>
    <w:rsid w:val="00880ADA"/>
    <w:rsid w:val="0088157C"/>
    <w:rsid w:val="008816E9"/>
    <w:rsid w:val="00881B37"/>
    <w:rsid w:val="0088245B"/>
    <w:rsid w:val="008837E8"/>
    <w:rsid w:val="00884703"/>
    <w:rsid w:val="00884AF2"/>
    <w:rsid w:val="0088549F"/>
    <w:rsid w:val="00885F93"/>
    <w:rsid w:val="008874C0"/>
    <w:rsid w:val="008875D1"/>
    <w:rsid w:val="00890F7F"/>
    <w:rsid w:val="00891038"/>
    <w:rsid w:val="00891550"/>
    <w:rsid w:val="00891978"/>
    <w:rsid w:val="008919A3"/>
    <w:rsid w:val="00891A48"/>
    <w:rsid w:val="00891E54"/>
    <w:rsid w:val="00892209"/>
    <w:rsid w:val="00892258"/>
    <w:rsid w:val="00892289"/>
    <w:rsid w:val="00892685"/>
    <w:rsid w:val="00892B25"/>
    <w:rsid w:val="00893261"/>
    <w:rsid w:val="008939CF"/>
    <w:rsid w:val="00893B4B"/>
    <w:rsid w:val="00893FD1"/>
    <w:rsid w:val="008942EB"/>
    <w:rsid w:val="00895A67"/>
    <w:rsid w:val="008967EA"/>
    <w:rsid w:val="00897552"/>
    <w:rsid w:val="00897971"/>
    <w:rsid w:val="00897BE7"/>
    <w:rsid w:val="008A064B"/>
    <w:rsid w:val="008A1C8E"/>
    <w:rsid w:val="008A2A8C"/>
    <w:rsid w:val="008A346B"/>
    <w:rsid w:val="008A448C"/>
    <w:rsid w:val="008A4852"/>
    <w:rsid w:val="008A489F"/>
    <w:rsid w:val="008A4B40"/>
    <w:rsid w:val="008A4C80"/>
    <w:rsid w:val="008A4E44"/>
    <w:rsid w:val="008A5242"/>
    <w:rsid w:val="008A6335"/>
    <w:rsid w:val="008A6806"/>
    <w:rsid w:val="008A7666"/>
    <w:rsid w:val="008A76CC"/>
    <w:rsid w:val="008A7BCD"/>
    <w:rsid w:val="008B0CF3"/>
    <w:rsid w:val="008B1D26"/>
    <w:rsid w:val="008B1E9F"/>
    <w:rsid w:val="008B29F8"/>
    <w:rsid w:val="008B2E79"/>
    <w:rsid w:val="008B2FEC"/>
    <w:rsid w:val="008B2FFD"/>
    <w:rsid w:val="008B46E1"/>
    <w:rsid w:val="008B57D5"/>
    <w:rsid w:val="008B5DAA"/>
    <w:rsid w:val="008B668D"/>
    <w:rsid w:val="008B6C9A"/>
    <w:rsid w:val="008B7424"/>
    <w:rsid w:val="008B77F1"/>
    <w:rsid w:val="008B7F93"/>
    <w:rsid w:val="008C04C0"/>
    <w:rsid w:val="008C0972"/>
    <w:rsid w:val="008C1592"/>
    <w:rsid w:val="008C1834"/>
    <w:rsid w:val="008C1E3B"/>
    <w:rsid w:val="008C2D53"/>
    <w:rsid w:val="008C2DAB"/>
    <w:rsid w:val="008C3798"/>
    <w:rsid w:val="008C4A3C"/>
    <w:rsid w:val="008C5E99"/>
    <w:rsid w:val="008C5E9D"/>
    <w:rsid w:val="008C66A9"/>
    <w:rsid w:val="008C6D2E"/>
    <w:rsid w:val="008C719F"/>
    <w:rsid w:val="008C7E01"/>
    <w:rsid w:val="008D06C4"/>
    <w:rsid w:val="008D2286"/>
    <w:rsid w:val="008D24D0"/>
    <w:rsid w:val="008D252D"/>
    <w:rsid w:val="008D2A83"/>
    <w:rsid w:val="008D33DB"/>
    <w:rsid w:val="008D4124"/>
    <w:rsid w:val="008D439A"/>
    <w:rsid w:val="008D472F"/>
    <w:rsid w:val="008D730C"/>
    <w:rsid w:val="008E20DB"/>
    <w:rsid w:val="008E2BB2"/>
    <w:rsid w:val="008E2E80"/>
    <w:rsid w:val="008E4F7B"/>
    <w:rsid w:val="008E6A6F"/>
    <w:rsid w:val="008E7A26"/>
    <w:rsid w:val="008E7C12"/>
    <w:rsid w:val="008E7EB5"/>
    <w:rsid w:val="008F198D"/>
    <w:rsid w:val="008F24F5"/>
    <w:rsid w:val="008F2A94"/>
    <w:rsid w:val="008F398E"/>
    <w:rsid w:val="008F4498"/>
    <w:rsid w:val="008F5E17"/>
    <w:rsid w:val="008F5FBD"/>
    <w:rsid w:val="008F6C1F"/>
    <w:rsid w:val="008F6CD3"/>
    <w:rsid w:val="008F6E39"/>
    <w:rsid w:val="008F7BD3"/>
    <w:rsid w:val="009000ED"/>
    <w:rsid w:val="00900B88"/>
    <w:rsid w:val="0090124C"/>
    <w:rsid w:val="00902C04"/>
    <w:rsid w:val="009037E6"/>
    <w:rsid w:val="00903B3B"/>
    <w:rsid w:val="00903E69"/>
    <w:rsid w:val="00904751"/>
    <w:rsid w:val="009049A3"/>
    <w:rsid w:val="00905378"/>
    <w:rsid w:val="00905809"/>
    <w:rsid w:val="009058B9"/>
    <w:rsid w:val="00905935"/>
    <w:rsid w:val="00906663"/>
    <w:rsid w:val="009071CE"/>
    <w:rsid w:val="00907F59"/>
    <w:rsid w:val="00910739"/>
    <w:rsid w:val="00910BEE"/>
    <w:rsid w:val="00910D62"/>
    <w:rsid w:val="00910D8A"/>
    <w:rsid w:val="0091100C"/>
    <w:rsid w:val="00911861"/>
    <w:rsid w:val="0091217C"/>
    <w:rsid w:val="00913530"/>
    <w:rsid w:val="00914059"/>
    <w:rsid w:val="0091454A"/>
    <w:rsid w:val="00914633"/>
    <w:rsid w:val="0091465C"/>
    <w:rsid w:val="00915690"/>
    <w:rsid w:val="00915D53"/>
    <w:rsid w:val="0091622A"/>
    <w:rsid w:val="0091714A"/>
    <w:rsid w:val="00917DDC"/>
    <w:rsid w:val="009205CD"/>
    <w:rsid w:val="00920C02"/>
    <w:rsid w:val="009212CF"/>
    <w:rsid w:val="00922E90"/>
    <w:rsid w:val="0092375D"/>
    <w:rsid w:val="009254F8"/>
    <w:rsid w:val="00925883"/>
    <w:rsid w:val="009259F5"/>
    <w:rsid w:val="009263B5"/>
    <w:rsid w:val="00927537"/>
    <w:rsid w:val="00930616"/>
    <w:rsid w:val="0093073E"/>
    <w:rsid w:val="00931733"/>
    <w:rsid w:val="00932AAA"/>
    <w:rsid w:val="00932E1E"/>
    <w:rsid w:val="0093317D"/>
    <w:rsid w:val="009332EC"/>
    <w:rsid w:val="009334D5"/>
    <w:rsid w:val="00933C10"/>
    <w:rsid w:val="00934384"/>
    <w:rsid w:val="009349A4"/>
    <w:rsid w:val="00935252"/>
    <w:rsid w:val="0094033B"/>
    <w:rsid w:val="009407F4"/>
    <w:rsid w:val="00940A51"/>
    <w:rsid w:val="00941630"/>
    <w:rsid w:val="00941C79"/>
    <w:rsid w:val="00941E32"/>
    <w:rsid w:val="0094259E"/>
    <w:rsid w:val="00942BE4"/>
    <w:rsid w:val="00942BFA"/>
    <w:rsid w:val="00944859"/>
    <w:rsid w:val="00944FA2"/>
    <w:rsid w:val="00945010"/>
    <w:rsid w:val="00946214"/>
    <w:rsid w:val="00947847"/>
    <w:rsid w:val="00947860"/>
    <w:rsid w:val="00947FA3"/>
    <w:rsid w:val="009501F0"/>
    <w:rsid w:val="009511B6"/>
    <w:rsid w:val="00952595"/>
    <w:rsid w:val="00952997"/>
    <w:rsid w:val="00953336"/>
    <w:rsid w:val="00953EE9"/>
    <w:rsid w:val="0095433C"/>
    <w:rsid w:val="009549CE"/>
    <w:rsid w:val="00955FCC"/>
    <w:rsid w:val="00956821"/>
    <w:rsid w:val="009572F3"/>
    <w:rsid w:val="009574CB"/>
    <w:rsid w:val="009579B3"/>
    <w:rsid w:val="00957B48"/>
    <w:rsid w:val="00957F0E"/>
    <w:rsid w:val="00962B1B"/>
    <w:rsid w:val="00964A36"/>
    <w:rsid w:val="00964BF3"/>
    <w:rsid w:val="00964E68"/>
    <w:rsid w:val="009660F1"/>
    <w:rsid w:val="00966C46"/>
    <w:rsid w:val="00967051"/>
    <w:rsid w:val="00971112"/>
    <w:rsid w:val="00971D09"/>
    <w:rsid w:val="009725F0"/>
    <w:rsid w:val="00974624"/>
    <w:rsid w:val="00974D8E"/>
    <w:rsid w:val="00975185"/>
    <w:rsid w:val="00976EBB"/>
    <w:rsid w:val="00980134"/>
    <w:rsid w:val="009809A9"/>
    <w:rsid w:val="00980A81"/>
    <w:rsid w:val="00982C0D"/>
    <w:rsid w:val="00983891"/>
    <w:rsid w:val="0098457A"/>
    <w:rsid w:val="009854EF"/>
    <w:rsid w:val="00985510"/>
    <w:rsid w:val="00987AD1"/>
    <w:rsid w:val="00990750"/>
    <w:rsid w:val="00990BE3"/>
    <w:rsid w:val="009917F7"/>
    <w:rsid w:val="00991940"/>
    <w:rsid w:val="009920E0"/>
    <w:rsid w:val="009934C5"/>
    <w:rsid w:val="009943D5"/>
    <w:rsid w:val="00994762"/>
    <w:rsid w:val="00994FFB"/>
    <w:rsid w:val="009959CD"/>
    <w:rsid w:val="009968CB"/>
    <w:rsid w:val="009A0935"/>
    <w:rsid w:val="009A0C34"/>
    <w:rsid w:val="009A1AE3"/>
    <w:rsid w:val="009A2297"/>
    <w:rsid w:val="009A2848"/>
    <w:rsid w:val="009A2937"/>
    <w:rsid w:val="009A2BD5"/>
    <w:rsid w:val="009A3E56"/>
    <w:rsid w:val="009A4786"/>
    <w:rsid w:val="009A4F77"/>
    <w:rsid w:val="009A58A2"/>
    <w:rsid w:val="009A58B8"/>
    <w:rsid w:val="009A6BFC"/>
    <w:rsid w:val="009A6F9E"/>
    <w:rsid w:val="009A7069"/>
    <w:rsid w:val="009A75FB"/>
    <w:rsid w:val="009B0022"/>
    <w:rsid w:val="009B0E8D"/>
    <w:rsid w:val="009B0F2E"/>
    <w:rsid w:val="009B58A4"/>
    <w:rsid w:val="009B59CF"/>
    <w:rsid w:val="009B5C87"/>
    <w:rsid w:val="009B6176"/>
    <w:rsid w:val="009B6F28"/>
    <w:rsid w:val="009B70B1"/>
    <w:rsid w:val="009B7E47"/>
    <w:rsid w:val="009C0130"/>
    <w:rsid w:val="009C0585"/>
    <w:rsid w:val="009C058B"/>
    <w:rsid w:val="009C2D5B"/>
    <w:rsid w:val="009C3224"/>
    <w:rsid w:val="009C354F"/>
    <w:rsid w:val="009C35F7"/>
    <w:rsid w:val="009C4772"/>
    <w:rsid w:val="009C5156"/>
    <w:rsid w:val="009C5473"/>
    <w:rsid w:val="009C6713"/>
    <w:rsid w:val="009C6F5B"/>
    <w:rsid w:val="009C74A4"/>
    <w:rsid w:val="009C7678"/>
    <w:rsid w:val="009D180E"/>
    <w:rsid w:val="009D2587"/>
    <w:rsid w:val="009D396D"/>
    <w:rsid w:val="009D3E92"/>
    <w:rsid w:val="009D614B"/>
    <w:rsid w:val="009D6308"/>
    <w:rsid w:val="009D6898"/>
    <w:rsid w:val="009D68D8"/>
    <w:rsid w:val="009D7E6D"/>
    <w:rsid w:val="009E1057"/>
    <w:rsid w:val="009E1192"/>
    <w:rsid w:val="009E1849"/>
    <w:rsid w:val="009E1936"/>
    <w:rsid w:val="009E1D38"/>
    <w:rsid w:val="009E3B8E"/>
    <w:rsid w:val="009E4345"/>
    <w:rsid w:val="009E45FB"/>
    <w:rsid w:val="009E499F"/>
    <w:rsid w:val="009E4BE3"/>
    <w:rsid w:val="009E5169"/>
    <w:rsid w:val="009E5BBA"/>
    <w:rsid w:val="009E5D14"/>
    <w:rsid w:val="009E5F3B"/>
    <w:rsid w:val="009E6366"/>
    <w:rsid w:val="009E65B5"/>
    <w:rsid w:val="009E74A0"/>
    <w:rsid w:val="009E78B5"/>
    <w:rsid w:val="009F0036"/>
    <w:rsid w:val="009F0757"/>
    <w:rsid w:val="009F09AD"/>
    <w:rsid w:val="009F0FED"/>
    <w:rsid w:val="009F128E"/>
    <w:rsid w:val="009F196A"/>
    <w:rsid w:val="009F23F7"/>
    <w:rsid w:val="009F337D"/>
    <w:rsid w:val="009F3558"/>
    <w:rsid w:val="009F39BF"/>
    <w:rsid w:val="009F44A0"/>
    <w:rsid w:val="009F4724"/>
    <w:rsid w:val="009F676A"/>
    <w:rsid w:val="009F6ED9"/>
    <w:rsid w:val="00A00546"/>
    <w:rsid w:val="00A00D19"/>
    <w:rsid w:val="00A01452"/>
    <w:rsid w:val="00A0285A"/>
    <w:rsid w:val="00A02BD6"/>
    <w:rsid w:val="00A03BBD"/>
    <w:rsid w:val="00A040CC"/>
    <w:rsid w:val="00A05E73"/>
    <w:rsid w:val="00A06192"/>
    <w:rsid w:val="00A07ACE"/>
    <w:rsid w:val="00A07EE1"/>
    <w:rsid w:val="00A10F8E"/>
    <w:rsid w:val="00A119B4"/>
    <w:rsid w:val="00A11E10"/>
    <w:rsid w:val="00A12CFF"/>
    <w:rsid w:val="00A14232"/>
    <w:rsid w:val="00A14316"/>
    <w:rsid w:val="00A14518"/>
    <w:rsid w:val="00A14B2C"/>
    <w:rsid w:val="00A159CE"/>
    <w:rsid w:val="00A15D42"/>
    <w:rsid w:val="00A16CEC"/>
    <w:rsid w:val="00A16FEF"/>
    <w:rsid w:val="00A171CC"/>
    <w:rsid w:val="00A17358"/>
    <w:rsid w:val="00A20231"/>
    <w:rsid w:val="00A213EF"/>
    <w:rsid w:val="00A23A5F"/>
    <w:rsid w:val="00A23B27"/>
    <w:rsid w:val="00A245FF"/>
    <w:rsid w:val="00A24875"/>
    <w:rsid w:val="00A24F97"/>
    <w:rsid w:val="00A25098"/>
    <w:rsid w:val="00A25430"/>
    <w:rsid w:val="00A25ACE"/>
    <w:rsid w:val="00A26983"/>
    <w:rsid w:val="00A26DD7"/>
    <w:rsid w:val="00A27241"/>
    <w:rsid w:val="00A30A28"/>
    <w:rsid w:val="00A30AC3"/>
    <w:rsid w:val="00A32C28"/>
    <w:rsid w:val="00A33162"/>
    <w:rsid w:val="00A33419"/>
    <w:rsid w:val="00A365DD"/>
    <w:rsid w:val="00A36A2C"/>
    <w:rsid w:val="00A36B3D"/>
    <w:rsid w:val="00A374E0"/>
    <w:rsid w:val="00A37FC1"/>
    <w:rsid w:val="00A40149"/>
    <w:rsid w:val="00A40436"/>
    <w:rsid w:val="00A41CC4"/>
    <w:rsid w:val="00A41D67"/>
    <w:rsid w:val="00A41ECB"/>
    <w:rsid w:val="00A42259"/>
    <w:rsid w:val="00A4237E"/>
    <w:rsid w:val="00A42776"/>
    <w:rsid w:val="00A43D23"/>
    <w:rsid w:val="00A4594C"/>
    <w:rsid w:val="00A45D91"/>
    <w:rsid w:val="00A46573"/>
    <w:rsid w:val="00A46591"/>
    <w:rsid w:val="00A466A9"/>
    <w:rsid w:val="00A46975"/>
    <w:rsid w:val="00A47A17"/>
    <w:rsid w:val="00A5061D"/>
    <w:rsid w:val="00A50974"/>
    <w:rsid w:val="00A51199"/>
    <w:rsid w:val="00A51932"/>
    <w:rsid w:val="00A51B6D"/>
    <w:rsid w:val="00A52022"/>
    <w:rsid w:val="00A522A5"/>
    <w:rsid w:val="00A5312A"/>
    <w:rsid w:val="00A53CE9"/>
    <w:rsid w:val="00A53D88"/>
    <w:rsid w:val="00A54860"/>
    <w:rsid w:val="00A56530"/>
    <w:rsid w:val="00A565F1"/>
    <w:rsid w:val="00A56F5D"/>
    <w:rsid w:val="00A5712C"/>
    <w:rsid w:val="00A603F2"/>
    <w:rsid w:val="00A608F2"/>
    <w:rsid w:val="00A60B64"/>
    <w:rsid w:val="00A61086"/>
    <w:rsid w:val="00A61A55"/>
    <w:rsid w:val="00A61C09"/>
    <w:rsid w:val="00A61EB2"/>
    <w:rsid w:val="00A6217C"/>
    <w:rsid w:val="00A62EA2"/>
    <w:rsid w:val="00A63565"/>
    <w:rsid w:val="00A638B2"/>
    <w:rsid w:val="00A64662"/>
    <w:rsid w:val="00A6519F"/>
    <w:rsid w:val="00A652E4"/>
    <w:rsid w:val="00A65AE6"/>
    <w:rsid w:val="00A65E38"/>
    <w:rsid w:val="00A65EF6"/>
    <w:rsid w:val="00A66251"/>
    <w:rsid w:val="00A6666B"/>
    <w:rsid w:val="00A66EE0"/>
    <w:rsid w:val="00A6720A"/>
    <w:rsid w:val="00A67627"/>
    <w:rsid w:val="00A6795B"/>
    <w:rsid w:val="00A679EE"/>
    <w:rsid w:val="00A705CA"/>
    <w:rsid w:val="00A7076E"/>
    <w:rsid w:val="00A70AC2"/>
    <w:rsid w:val="00A71249"/>
    <w:rsid w:val="00A713AB"/>
    <w:rsid w:val="00A71BC4"/>
    <w:rsid w:val="00A72452"/>
    <w:rsid w:val="00A733BF"/>
    <w:rsid w:val="00A7412D"/>
    <w:rsid w:val="00A74E09"/>
    <w:rsid w:val="00A75159"/>
    <w:rsid w:val="00A7560A"/>
    <w:rsid w:val="00A75C57"/>
    <w:rsid w:val="00A76336"/>
    <w:rsid w:val="00A76BF3"/>
    <w:rsid w:val="00A82753"/>
    <w:rsid w:val="00A827AF"/>
    <w:rsid w:val="00A82B5F"/>
    <w:rsid w:val="00A82C74"/>
    <w:rsid w:val="00A83460"/>
    <w:rsid w:val="00A843B8"/>
    <w:rsid w:val="00A84A9F"/>
    <w:rsid w:val="00A84B7F"/>
    <w:rsid w:val="00A86998"/>
    <w:rsid w:val="00A875B7"/>
    <w:rsid w:val="00A906B3"/>
    <w:rsid w:val="00A90AE2"/>
    <w:rsid w:val="00A90B40"/>
    <w:rsid w:val="00A92E47"/>
    <w:rsid w:val="00A93B6F"/>
    <w:rsid w:val="00A93C95"/>
    <w:rsid w:val="00A94805"/>
    <w:rsid w:val="00A94AD9"/>
    <w:rsid w:val="00A951BA"/>
    <w:rsid w:val="00A951FD"/>
    <w:rsid w:val="00A954AD"/>
    <w:rsid w:val="00A95C1F"/>
    <w:rsid w:val="00A96959"/>
    <w:rsid w:val="00A97702"/>
    <w:rsid w:val="00AA0199"/>
    <w:rsid w:val="00AA12DD"/>
    <w:rsid w:val="00AA1576"/>
    <w:rsid w:val="00AA1E11"/>
    <w:rsid w:val="00AA250B"/>
    <w:rsid w:val="00AA3320"/>
    <w:rsid w:val="00AA46F1"/>
    <w:rsid w:val="00AA67AC"/>
    <w:rsid w:val="00AA7D97"/>
    <w:rsid w:val="00AA7E4E"/>
    <w:rsid w:val="00AB0D06"/>
    <w:rsid w:val="00AB1DAF"/>
    <w:rsid w:val="00AB1F8D"/>
    <w:rsid w:val="00AB243B"/>
    <w:rsid w:val="00AB296B"/>
    <w:rsid w:val="00AB473A"/>
    <w:rsid w:val="00AB571F"/>
    <w:rsid w:val="00AB58E6"/>
    <w:rsid w:val="00AB64FC"/>
    <w:rsid w:val="00AB6E4B"/>
    <w:rsid w:val="00AC00AD"/>
    <w:rsid w:val="00AC014B"/>
    <w:rsid w:val="00AC0296"/>
    <w:rsid w:val="00AC2067"/>
    <w:rsid w:val="00AC27E0"/>
    <w:rsid w:val="00AC35CF"/>
    <w:rsid w:val="00AC37CB"/>
    <w:rsid w:val="00AC4313"/>
    <w:rsid w:val="00AC4486"/>
    <w:rsid w:val="00AC550C"/>
    <w:rsid w:val="00AC55C1"/>
    <w:rsid w:val="00AC5618"/>
    <w:rsid w:val="00AC7CD7"/>
    <w:rsid w:val="00AD029F"/>
    <w:rsid w:val="00AD0841"/>
    <w:rsid w:val="00AD08C9"/>
    <w:rsid w:val="00AD08FF"/>
    <w:rsid w:val="00AD0E61"/>
    <w:rsid w:val="00AD21FD"/>
    <w:rsid w:val="00AD2EB0"/>
    <w:rsid w:val="00AD3311"/>
    <w:rsid w:val="00AD456A"/>
    <w:rsid w:val="00AD5128"/>
    <w:rsid w:val="00AD5484"/>
    <w:rsid w:val="00AD5B49"/>
    <w:rsid w:val="00AD5C77"/>
    <w:rsid w:val="00AD6300"/>
    <w:rsid w:val="00AD79C1"/>
    <w:rsid w:val="00AE033B"/>
    <w:rsid w:val="00AE209F"/>
    <w:rsid w:val="00AE2A01"/>
    <w:rsid w:val="00AE309D"/>
    <w:rsid w:val="00AE3CE5"/>
    <w:rsid w:val="00AE4A0E"/>
    <w:rsid w:val="00AE505C"/>
    <w:rsid w:val="00AE541D"/>
    <w:rsid w:val="00AE551F"/>
    <w:rsid w:val="00AE61F8"/>
    <w:rsid w:val="00AE7526"/>
    <w:rsid w:val="00AE752F"/>
    <w:rsid w:val="00AE781C"/>
    <w:rsid w:val="00AF0373"/>
    <w:rsid w:val="00AF120C"/>
    <w:rsid w:val="00AF24CD"/>
    <w:rsid w:val="00AF2F71"/>
    <w:rsid w:val="00AF3C4D"/>
    <w:rsid w:val="00AF468F"/>
    <w:rsid w:val="00AF4D65"/>
    <w:rsid w:val="00AF53F8"/>
    <w:rsid w:val="00AF5829"/>
    <w:rsid w:val="00AF5D88"/>
    <w:rsid w:val="00AF5E5B"/>
    <w:rsid w:val="00AF74F7"/>
    <w:rsid w:val="00B00879"/>
    <w:rsid w:val="00B012E2"/>
    <w:rsid w:val="00B026A0"/>
    <w:rsid w:val="00B02D99"/>
    <w:rsid w:val="00B03979"/>
    <w:rsid w:val="00B03AC3"/>
    <w:rsid w:val="00B03E5A"/>
    <w:rsid w:val="00B04252"/>
    <w:rsid w:val="00B04F3B"/>
    <w:rsid w:val="00B05666"/>
    <w:rsid w:val="00B0580C"/>
    <w:rsid w:val="00B058D4"/>
    <w:rsid w:val="00B05E16"/>
    <w:rsid w:val="00B05EB5"/>
    <w:rsid w:val="00B06A18"/>
    <w:rsid w:val="00B06DDC"/>
    <w:rsid w:val="00B07C76"/>
    <w:rsid w:val="00B1078F"/>
    <w:rsid w:val="00B1149C"/>
    <w:rsid w:val="00B11E5D"/>
    <w:rsid w:val="00B12804"/>
    <w:rsid w:val="00B133CC"/>
    <w:rsid w:val="00B150A4"/>
    <w:rsid w:val="00B15668"/>
    <w:rsid w:val="00B1573F"/>
    <w:rsid w:val="00B15970"/>
    <w:rsid w:val="00B15A24"/>
    <w:rsid w:val="00B17214"/>
    <w:rsid w:val="00B17EF5"/>
    <w:rsid w:val="00B20207"/>
    <w:rsid w:val="00B21D4B"/>
    <w:rsid w:val="00B23000"/>
    <w:rsid w:val="00B24059"/>
    <w:rsid w:val="00B2421B"/>
    <w:rsid w:val="00B24541"/>
    <w:rsid w:val="00B24649"/>
    <w:rsid w:val="00B24C9C"/>
    <w:rsid w:val="00B259C9"/>
    <w:rsid w:val="00B264ED"/>
    <w:rsid w:val="00B26955"/>
    <w:rsid w:val="00B26A0A"/>
    <w:rsid w:val="00B27BC5"/>
    <w:rsid w:val="00B27EBE"/>
    <w:rsid w:val="00B30396"/>
    <w:rsid w:val="00B304F9"/>
    <w:rsid w:val="00B318C0"/>
    <w:rsid w:val="00B319F0"/>
    <w:rsid w:val="00B31DB3"/>
    <w:rsid w:val="00B31EE4"/>
    <w:rsid w:val="00B34DE1"/>
    <w:rsid w:val="00B35891"/>
    <w:rsid w:val="00B35B1E"/>
    <w:rsid w:val="00B36084"/>
    <w:rsid w:val="00B37729"/>
    <w:rsid w:val="00B377FD"/>
    <w:rsid w:val="00B37BA7"/>
    <w:rsid w:val="00B40588"/>
    <w:rsid w:val="00B40FC8"/>
    <w:rsid w:val="00B41279"/>
    <w:rsid w:val="00B4129E"/>
    <w:rsid w:val="00B426EB"/>
    <w:rsid w:val="00B42C5C"/>
    <w:rsid w:val="00B430A8"/>
    <w:rsid w:val="00B4374B"/>
    <w:rsid w:val="00B43CCE"/>
    <w:rsid w:val="00B442E5"/>
    <w:rsid w:val="00B44845"/>
    <w:rsid w:val="00B452C2"/>
    <w:rsid w:val="00B45A78"/>
    <w:rsid w:val="00B460DB"/>
    <w:rsid w:val="00B46895"/>
    <w:rsid w:val="00B46C2F"/>
    <w:rsid w:val="00B473D7"/>
    <w:rsid w:val="00B47577"/>
    <w:rsid w:val="00B5141E"/>
    <w:rsid w:val="00B543BC"/>
    <w:rsid w:val="00B55AAB"/>
    <w:rsid w:val="00B55CAD"/>
    <w:rsid w:val="00B55E46"/>
    <w:rsid w:val="00B55F24"/>
    <w:rsid w:val="00B56F18"/>
    <w:rsid w:val="00B573F9"/>
    <w:rsid w:val="00B5750D"/>
    <w:rsid w:val="00B5750F"/>
    <w:rsid w:val="00B6010B"/>
    <w:rsid w:val="00B603F8"/>
    <w:rsid w:val="00B610F3"/>
    <w:rsid w:val="00B62893"/>
    <w:rsid w:val="00B630C9"/>
    <w:rsid w:val="00B6355A"/>
    <w:rsid w:val="00B63635"/>
    <w:rsid w:val="00B65697"/>
    <w:rsid w:val="00B658F7"/>
    <w:rsid w:val="00B66233"/>
    <w:rsid w:val="00B66309"/>
    <w:rsid w:val="00B663EC"/>
    <w:rsid w:val="00B66551"/>
    <w:rsid w:val="00B66585"/>
    <w:rsid w:val="00B666B1"/>
    <w:rsid w:val="00B67AB9"/>
    <w:rsid w:val="00B71344"/>
    <w:rsid w:val="00B715DB"/>
    <w:rsid w:val="00B72169"/>
    <w:rsid w:val="00B724CD"/>
    <w:rsid w:val="00B72B94"/>
    <w:rsid w:val="00B734CA"/>
    <w:rsid w:val="00B749B3"/>
    <w:rsid w:val="00B74A9E"/>
    <w:rsid w:val="00B74D54"/>
    <w:rsid w:val="00B7508D"/>
    <w:rsid w:val="00B75657"/>
    <w:rsid w:val="00B7586E"/>
    <w:rsid w:val="00B76352"/>
    <w:rsid w:val="00B76C2B"/>
    <w:rsid w:val="00B76E98"/>
    <w:rsid w:val="00B810F2"/>
    <w:rsid w:val="00B813F0"/>
    <w:rsid w:val="00B81676"/>
    <w:rsid w:val="00B81885"/>
    <w:rsid w:val="00B81B45"/>
    <w:rsid w:val="00B82573"/>
    <w:rsid w:val="00B82FA0"/>
    <w:rsid w:val="00B831B9"/>
    <w:rsid w:val="00B83FE3"/>
    <w:rsid w:val="00B848AA"/>
    <w:rsid w:val="00B8655B"/>
    <w:rsid w:val="00B86563"/>
    <w:rsid w:val="00B867DE"/>
    <w:rsid w:val="00B869B2"/>
    <w:rsid w:val="00B86C84"/>
    <w:rsid w:val="00B87948"/>
    <w:rsid w:val="00B90446"/>
    <w:rsid w:val="00B91146"/>
    <w:rsid w:val="00B916F4"/>
    <w:rsid w:val="00B920A5"/>
    <w:rsid w:val="00B93839"/>
    <w:rsid w:val="00B95F8B"/>
    <w:rsid w:val="00B9612B"/>
    <w:rsid w:val="00B96A65"/>
    <w:rsid w:val="00B96D76"/>
    <w:rsid w:val="00B97B85"/>
    <w:rsid w:val="00BA05BE"/>
    <w:rsid w:val="00BA0899"/>
    <w:rsid w:val="00BA0B78"/>
    <w:rsid w:val="00BA10DB"/>
    <w:rsid w:val="00BA2ED9"/>
    <w:rsid w:val="00BA3193"/>
    <w:rsid w:val="00BA3495"/>
    <w:rsid w:val="00BA4446"/>
    <w:rsid w:val="00BA5870"/>
    <w:rsid w:val="00BA6361"/>
    <w:rsid w:val="00BA68A3"/>
    <w:rsid w:val="00BA73DA"/>
    <w:rsid w:val="00BA7BA7"/>
    <w:rsid w:val="00BB005E"/>
    <w:rsid w:val="00BB11B3"/>
    <w:rsid w:val="00BB1627"/>
    <w:rsid w:val="00BB1740"/>
    <w:rsid w:val="00BB24BC"/>
    <w:rsid w:val="00BB2EB8"/>
    <w:rsid w:val="00BB3AFC"/>
    <w:rsid w:val="00BB3D0C"/>
    <w:rsid w:val="00BB3D6E"/>
    <w:rsid w:val="00BB420A"/>
    <w:rsid w:val="00BB420E"/>
    <w:rsid w:val="00BB4BAB"/>
    <w:rsid w:val="00BB6535"/>
    <w:rsid w:val="00BB6ABB"/>
    <w:rsid w:val="00BB717B"/>
    <w:rsid w:val="00BB74A4"/>
    <w:rsid w:val="00BB7572"/>
    <w:rsid w:val="00BB7A5A"/>
    <w:rsid w:val="00BC1563"/>
    <w:rsid w:val="00BC2501"/>
    <w:rsid w:val="00BC31D4"/>
    <w:rsid w:val="00BC4598"/>
    <w:rsid w:val="00BC476A"/>
    <w:rsid w:val="00BC4CA8"/>
    <w:rsid w:val="00BC5066"/>
    <w:rsid w:val="00BC50EE"/>
    <w:rsid w:val="00BC5AB3"/>
    <w:rsid w:val="00BC5B49"/>
    <w:rsid w:val="00BC5CC0"/>
    <w:rsid w:val="00BC5F01"/>
    <w:rsid w:val="00BC67E8"/>
    <w:rsid w:val="00BC6C2B"/>
    <w:rsid w:val="00BD12BD"/>
    <w:rsid w:val="00BD162A"/>
    <w:rsid w:val="00BD2CEE"/>
    <w:rsid w:val="00BD2F19"/>
    <w:rsid w:val="00BD3B9D"/>
    <w:rsid w:val="00BD3FB9"/>
    <w:rsid w:val="00BD4467"/>
    <w:rsid w:val="00BD6EDC"/>
    <w:rsid w:val="00BD7279"/>
    <w:rsid w:val="00BE0326"/>
    <w:rsid w:val="00BE0532"/>
    <w:rsid w:val="00BE0C72"/>
    <w:rsid w:val="00BE1107"/>
    <w:rsid w:val="00BE1D41"/>
    <w:rsid w:val="00BE1FA4"/>
    <w:rsid w:val="00BE241A"/>
    <w:rsid w:val="00BE267D"/>
    <w:rsid w:val="00BE3744"/>
    <w:rsid w:val="00BE3B47"/>
    <w:rsid w:val="00BE3D18"/>
    <w:rsid w:val="00BE430F"/>
    <w:rsid w:val="00BE4ECB"/>
    <w:rsid w:val="00BE54A8"/>
    <w:rsid w:val="00BE5FBE"/>
    <w:rsid w:val="00BE65F3"/>
    <w:rsid w:val="00BE7A0F"/>
    <w:rsid w:val="00BE7A66"/>
    <w:rsid w:val="00BF062F"/>
    <w:rsid w:val="00BF0DD2"/>
    <w:rsid w:val="00BF53A4"/>
    <w:rsid w:val="00BF548B"/>
    <w:rsid w:val="00BF585F"/>
    <w:rsid w:val="00BF5AF7"/>
    <w:rsid w:val="00BF641C"/>
    <w:rsid w:val="00C00370"/>
    <w:rsid w:val="00C00E5A"/>
    <w:rsid w:val="00C00EF7"/>
    <w:rsid w:val="00C00F76"/>
    <w:rsid w:val="00C01062"/>
    <w:rsid w:val="00C015F3"/>
    <w:rsid w:val="00C02634"/>
    <w:rsid w:val="00C02F0B"/>
    <w:rsid w:val="00C036C5"/>
    <w:rsid w:val="00C0375F"/>
    <w:rsid w:val="00C04168"/>
    <w:rsid w:val="00C045B2"/>
    <w:rsid w:val="00C04A22"/>
    <w:rsid w:val="00C064D8"/>
    <w:rsid w:val="00C07BDC"/>
    <w:rsid w:val="00C07E1F"/>
    <w:rsid w:val="00C11584"/>
    <w:rsid w:val="00C118FA"/>
    <w:rsid w:val="00C13C2C"/>
    <w:rsid w:val="00C1403B"/>
    <w:rsid w:val="00C14101"/>
    <w:rsid w:val="00C14487"/>
    <w:rsid w:val="00C14A4F"/>
    <w:rsid w:val="00C16DCC"/>
    <w:rsid w:val="00C17040"/>
    <w:rsid w:val="00C2109F"/>
    <w:rsid w:val="00C21FB3"/>
    <w:rsid w:val="00C22615"/>
    <w:rsid w:val="00C22A7F"/>
    <w:rsid w:val="00C230D9"/>
    <w:rsid w:val="00C24590"/>
    <w:rsid w:val="00C247B8"/>
    <w:rsid w:val="00C24C4F"/>
    <w:rsid w:val="00C2531D"/>
    <w:rsid w:val="00C27619"/>
    <w:rsid w:val="00C30657"/>
    <w:rsid w:val="00C30863"/>
    <w:rsid w:val="00C310AB"/>
    <w:rsid w:val="00C311BF"/>
    <w:rsid w:val="00C316CA"/>
    <w:rsid w:val="00C31AE6"/>
    <w:rsid w:val="00C31EE1"/>
    <w:rsid w:val="00C329C6"/>
    <w:rsid w:val="00C33505"/>
    <w:rsid w:val="00C3412F"/>
    <w:rsid w:val="00C355DC"/>
    <w:rsid w:val="00C35E10"/>
    <w:rsid w:val="00C3629E"/>
    <w:rsid w:val="00C4054D"/>
    <w:rsid w:val="00C4061F"/>
    <w:rsid w:val="00C408CA"/>
    <w:rsid w:val="00C4095B"/>
    <w:rsid w:val="00C41F45"/>
    <w:rsid w:val="00C432A7"/>
    <w:rsid w:val="00C432C9"/>
    <w:rsid w:val="00C43599"/>
    <w:rsid w:val="00C446E1"/>
    <w:rsid w:val="00C44920"/>
    <w:rsid w:val="00C45FC8"/>
    <w:rsid w:val="00C46324"/>
    <w:rsid w:val="00C46BDA"/>
    <w:rsid w:val="00C471D6"/>
    <w:rsid w:val="00C50C03"/>
    <w:rsid w:val="00C50D2F"/>
    <w:rsid w:val="00C513B7"/>
    <w:rsid w:val="00C514B8"/>
    <w:rsid w:val="00C515CF"/>
    <w:rsid w:val="00C52128"/>
    <w:rsid w:val="00C5222E"/>
    <w:rsid w:val="00C52588"/>
    <w:rsid w:val="00C527FB"/>
    <w:rsid w:val="00C54F16"/>
    <w:rsid w:val="00C5584B"/>
    <w:rsid w:val="00C56B65"/>
    <w:rsid w:val="00C57F6F"/>
    <w:rsid w:val="00C600EE"/>
    <w:rsid w:val="00C60B77"/>
    <w:rsid w:val="00C60EE1"/>
    <w:rsid w:val="00C61591"/>
    <w:rsid w:val="00C63080"/>
    <w:rsid w:val="00C63401"/>
    <w:rsid w:val="00C638F9"/>
    <w:rsid w:val="00C64575"/>
    <w:rsid w:val="00C655E1"/>
    <w:rsid w:val="00C65899"/>
    <w:rsid w:val="00C663CD"/>
    <w:rsid w:val="00C674F6"/>
    <w:rsid w:val="00C724C8"/>
    <w:rsid w:val="00C74329"/>
    <w:rsid w:val="00C74879"/>
    <w:rsid w:val="00C7582F"/>
    <w:rsid w:val="00C75B8A"/>
    <w:rsid w:val="00C76397"/>
    <w:rsid w:val="00C76729"/>
    <w:rsid w:val="00C77354"/>
    <w:rsid w:val="00C77B42"/>
    <w:rsid w:val="00C77E4A"/>
    <w:rsid w:val="00C80A6A"/>
    <w:rsid w:val="00C80C97"/>
    <w:rsid w:val="00C81D90"/>
    <w:rsid w:val="00C82700"/>
    <w:rsid w:val="00C829DB"/>
    <w:rsid w:val="00C833F4"/>
    <w:rsid w:val="00C83864"/>
    <w:rsid w:val="00C83FFF"/>
    <w:rsid w:val="00C844A5"/>
    <w:rsid w:val="00C85C8F"/>
    <w:rsid w:val="00C85F64"/>
    <w:rsid w:val="00C86973"/>
    <w:rsid w:val="00C8743C"/>
    <w:rsid w:val="00C87E3A"/>
    <w:rsid w:val="00C87EE3"/>
    <w:rsid w:val="00C9146C"/>
    <w:rsid w:val="00C91B32"/>
    <w:rsid w:val="00C92AFF"/>
    <w:rsid w:val="00C93744"/>
    <w:rsid w:val="00C951BC"/>
    <w:rsid w:val="00C9568B"/>
    <w:rsid w:val="00C9582B"/>
    <w:rsid w:val="00C959D6"/>
    <w:rsid w:val="00C95A80"/>
    <w:rsid w:val="00C966E8"/>
    <w:rsid w:val="00C96F4B"/>
    <w:rsid w:val="00C96FA9"/>
    <w:rsid w:val="00C96FF0"/>
    <w:rsid w:val="00C97178"/>
    <w:rsid w:val="00C97450"/>
    <w:rsid w:val="00CA09C2"/>
    <w:rsid w:val="00CA1B58"/>
    <w:rsid w:val="00CA1CD6"/>
    <w:rsid w:val="00CA2962"/>
    <w:rsid w:val="00CA3568"/>
    <w:rsid w:val="00CA4F1E"/>
    <w:rsid w:val="00CA61A4"/>
    <w:rsid w:val="00CA6FBF"/>
    <w:rsid w:val="00CA732E"/>
    <w:rsid w:val="00CA7C82"/>
    <w:rsid w:val="00CB0591"/>
    <w:rsid w:val="00CB122A"/>
    <w:rsid w:val="00CB12EC"/>
    <w:rsid w:val="00CB2585"/>
    <w:rsid w:val="00CB29A4"/>
    <w:rsid w:val="00CB2B77"/>
    <w:rsid w:val="00CB2CD8"/>
    <w:rsid w:val="00CB2DFE"/>
    <w:rsid w:val="00CB37E2"/>
    <w:rsid w:val="00CB4021"/>
    <w:rsid w:val="00CB4645"/>
    <w:rsid w:val="00CB50CD"/>
    <w:rsid w:val="00CB727A"/>
    <w:rsid w:val="00CB7E05"/>
    <w:rsid w:val="00CC000F"/>
    <w:rsid w:val="00CC031D"/>
    <w:rsid w:val="00CC15F5"/>
    <w:rsid w:val="00CC1E04"/>
    <w:rsid w:val="00CC1F01"/>
    <w:rsid w:val="00CC2053"/>
    <w:rsid w:val="00CC28A5"/>
    <w:rsid w:val="00CC2B37"/>
    <w:rsid w:val="00CC32CE"/>
    <w:rsid w:val="00CC3358"/>
    <w:rsid w:val="00CC4412"/>
    <w:rsid w:val="00CC4807"/>
    <w:rsid w:val="00CC4AFD"/>
    <w:rsid w:val="00CC4C08"/>
    <w:rsid w:val="00CC6A0E"/>
    <w:rsid w:val="00CD0228"/>
    <w:rsid w:val="00CD05CC"/>
    <w:rsid w:val="00CD1104"/>
    <w:rsid w:val="00CD3C4B"/>
    <w:rsid w:val="00CD40BA"/>
    <w:rsid w:val="00CD479D"/>
    <w:rsid w:val="00CD47E3"/>
    <w:rsid w:val="00CD4B5B"/>
    <w:rsid w:val="00CD59AA"/>
    <w:rsid w:val="00CD6459"/>
    <w:rsid w:val="00CD6A97"/>
    <w:rsid w:val="00CD74B7"/>
    <w:rsid w:val="00CD760F"/>
    <w:rsid w:val="00CE120E"/>
    <w:rsid w:val="00CE2D39"/>
    <w:rsid w:val="00CE313C"/>
    <w:rsid w:val="00CE356A"/>
    <w:rsid w:val="00CE38C1"/>
    <w:rsid w:val="00CE3949"/>
    <w:rsid w:val="00CE3D45"/>
    <w:rsid w:val="00CE464E"/>
    <w:rsid w:val="00CE4F12"/>
    <w:rsid w:val="00CE5E00"/>
    <w:rsid w:val="00CE64AC"/>
    <w:rsid w:val="00CE69CC"/>
    <w:rsid w:val="00CE6AA2"/>
    <w:rsid w:val="00CE6C9D"/>
    <w:rsid w:val="00CE6C9E"/>
    <w:rsid w:val="00CE79C6"/>
    <w:rsid w:val="00CE7E09"/>
    <w:rsid w:val="00CF19AA"/>
    <w:rsid w:val="00CF21FB"/>
    <w:rsid w:val="00CF3449"/>
    <w:rsid w:val="00CF3737"/>
    <w:rsid w:val="00CF3D93"/>
    <w:rsid w:val="00CF3DC9"/>
    <w:rsid w:val="00CF4016"/>
    <w:rsid w:val="00CF4D02"/>
    <w:rsid w:val="00CF51C6"/>
    <w:rsid w:val="00CF5EF0"/>
    <w:rsid w:val="00CF5FAC"/>
    <w:rsid w:val="00CF65D0"/>
    <w:rsid w:val="00CF68E1"/>
    <w:rsid w:val="00CF6F83"/>
    <w:rsid w:val="00CF79DC"/>
    <w:rsid w:val="00D019F8"/>
    <w:rsid w:val="00D01A76"/>
    <w:rsid w:val="00D02969"/>
    <w:rsid w:val="00D046EA"/>
    <w:rsid w:val="00D0486E"/>
    <w:rsid w:val="00D050F6"/>
    <w:rsid w:val="00D0539B"/>
    <w:rsid w:val="00D05DCA"/>
    <w:rsid w:val="00D0606E"/>
    <w:rsid w:val="00D107D2"/>
    <w:rsid w:val="00D1092A"/>
    <w:rsid w:val="00D10D59"/>
    <w:rsid w:val="00D10DF1"/>
    <w:rsid w:val="00D12546"/>
    <w:rsid w:val="00D138A0"/>
    <w:rsid w:val="00D13AE9"/>
    <w:rsid w:val="00D1480F"/>
    <w:rsid w:val="00D1490D"/>
    <w:rsid w:val="00D149A7"/>
    <w:rsid w:val="00D14B29"/>
    <w:rsid w:val="00D15923"/>
    <w:rsid w:val="00D15CA5"/>
    <w:rsid w:val="00D164E2"/>
    <w:rsid w:val="00D1665E"/>
    <w:rsid w:val="00D200B1"/>
    <w:rsid w:val="00D20249"/>
    <w:rsid w:val="00D205B0"/>
    <w:rsid w:val="00D205D8"/>
    <w:rsid w:val="00D20892"/>
    <w:rsid w:val="00D218B3"/>
    <w:rsid w:val="00D223E7"/>
    <w:rsid w:val="00D22B12"/>
    <w:rsid w:val="00D22FE3"/>
    <w:rsid w:val="00D2448A"/>
    <w:rsid w:val="00D25485"/>
    <w:rsid w:val="00D27887"/>
    <w:rsid w:val="00D2788A"/>
    <w:rsid w:val="00D30D48"/>
    <w:rsid w:val="00D30F50"/>
    <w:rsid w:val="00D315CB"/>
    <w:rsid w:val="00D31613"/>
    <w:rsid w:val="00D32BE8"/>
    <w:rsid w:val="00D343D5"/>
    <w:rsid w:val="00D35B1B"/>
    <w:rsid w:val="00D36382"/>
    <w:rsid w:val="00D369EE"/>
    <w:rsid w:val="00D36C20"/>
    <w:rsid w:val="00D36F43"/>
    <w:rsid w:val="00D37E91"/>
    <w:rsid w:val="00D4102D"/>
    <w:rsid w:val="00D41B03"/>
    <w:rsid w:val="00D42117"/>
    <w:rsid w:val="00D421E7"/>
    <w:rsid w:val="00D425F2"/>
    <w:rsid w:val="00D42B0C"/>
    <w:rsid w:val="00D43A53"/>
    <w:rsid w:val="00D43E4C"/>
    <w:rsid w:val="00D45889"/>
    <w:rsid w:val="00D47108"/>
    <w:rsid w:val="00D5125A"/>
    <w:rsid w:val="00D51C93"/>
    <w:rsid w:val="00D51DC3"/>
    <w:rsid w:val="00D527E1"/>
    <w:rsid w:val="00D56119"/>
    <w:rsid w:val="00D605CB"/>
    <w:rsid w:val="00D60860"/>
    <w:rsid w:val="00D61EBA"/>
    <w:rsid w:val="00D6208A"/>
    <w:rsid w:val="00D63BC8"/>
    <w:rsid w:val="00D6468B"/>
    <w:rsid w:val="00D64FF0"/>
    <w:rsid w:val="00D650C0"/>
    <w:rsid w:val="00D66D6C"/>
    <w:rsid w:val="00D6785A"/>
    <w:rsid w:val="00D700C4"/>
    <w:rsid w:val="00D703D7"/>
    <w:rsid w:val="00D70AF5"/>
    <w:rsid w:val="00D714FB"/>
    <w:rsid w:val="00D71BF9"/>
    <w:rsid w:val="00D73832"/>
    <w:rsid w:val="00D756ED"/>
    <w:rsid w:val="00D771F8"/>
    <w:rsid w:val="00D773D3"/>
    <w:rsid w:val="00D8052E"/>
    <w:rsid w:val="00D80B19"/>
    <w:rsid w:val="00D81446"/>
    <w:rsid w:val="00D81A5F"/>
    <w:rsid w:val="00D81E06"/>
    <w:rsid w:val="00D81F0C"/>
    <w:rsid w:val="00D82220"/>
    <w:rsid w:val="00D82D11"/>
    <w:rsid w:val="00D83EF7"/>
    <w:rsid w:val="00D847BD"/>
    <w:rsid w:val="00D84ABD"/>
    <w:rsid w:val="00D872E7"/>
    <w:rsid w:val="00D876A9"/>
    <w:rsid w:val="00D9038D"/>
    <w:rsid w:val="00D9143E"/>
    <w:rsid w:val="00D921D4"/>
    <w:rsid w:val="00D927F0"/>
    <w:rsid w:val="00D92A7A"/>
    <w:rsid w:val="00D942DB"/>
    <w:rsid w:val="00D9448C"/>
    <w:rsid w:val="00D944E1"/>
    <w:rsid w:val="00D94CD7"/>
    <w:rsid w:val="00D962CA"/>
    <w:rsid w:val="00D96378"/>
    <w:rsid w:val="00D965A6"/>
    <w:rsid w:val="00D972AF"/>
    <w:rsid w:val="00D97348"/>
    <w:rsid w:val="00D976C0"/>
    <w:rsid w:val="00D979A5"/>
    <w:rsid w:val="00D97E28"/>
    <w:rsid w:val="00D97EB4"/>
    <w:rsid w:val="00DA01CF"/>
    <w:rsid w:val="00DA1965"/>
    <w:rsid w:val="00DA35DC"/>
    <w:rsid w:val="00DA397D"/>
    <w:rsid w:val="00DA3F9D"/>
    <w:rsid w:val="00DA53F8"/>
    <w:rsid w:val="00DA548B"/>
    <w:rsid w:val="00DA5A0A"/>
    <w:rsid w:val="00DA5A48"/>
    <w:rsid w:val="00DA65B1"/>
    <w:rsid w:val="00DA689B"/>
    <w:rsid w:val="00DA7D20"/>
    <w:rsid w:val="00DA7E30"/>
    <w:rsid w:val="00DB0EC9"/>
    <w:rsid w:val="00DB0FE4"/>
    <w:rsid w:val="00DB25A9"/>
    <w:rsid w:val="00DB3045"/>
    <w:rsid w:val="00DB4FBA"/>
    <w:rsid w:val="00DB58AF"/>
    <w:rsid w:val="00DB63B9"/>
    <w:rsid w:val="00DB63C0"/>
    <w:rsid w:val="00DB6A89"/>
    <w:rsid w:val="00DB6DE9"/>
    <w:rsid w:val="00DC1785"/>
    <w:rsid w:val="00DC17A0"/>
    <w:rsid w:val="00DC19BD"/>
    <w:rsid w:val="00DC3989"/>
    <w:rsid w:val="00DC451B"/>
    <w:rsid w:val="00DC464D"/>
    <w:rsid w:val="00DC5DCD"/>
    <w:rsid w:val="00DD0C3F"/>
    <w:rsid w:val="00DD164A"/>
    <w:rsid w:val="00DD2AB2"/>
    <w:rsid w:val="00DD2C6E"/>
    <w:rsid w:val="00DD2D6A"/>
    <w:rsid w:val="00DD41FA"/>
    <w:rsid w:val="00DD46D2"/>
    <w:rsid w:val="00DD6097"/>
    <w:rsid w:val="00DD6147"/>
    <w:rsid w:val="00DD7C5A"/>
    <w:rsid w:val="00DE0CC0"/>
    <w:rsid w:val="00DE2BF5"/>
    <w:rsid w:val="00DE3AE7"/>
    <w:rsid w:val="00DE3CBD"/>
    <w:rsid w:val="00DE448E"/>
    <w:rsid w:val="00DE5341"/>
    <w:rsid w:val="00DE615B"/>
    <w:rsid w:val="00DE6AE3"/>
    <w:rsid w:val="00DE74AC"/>
    <w:rsid w:val="00DF058B"/>
    <w:rsid w:val="00DF05E7"/>
    <w:rsid w:val="00DF1120"/>
    <w:rsid w:val="00DF1A15"/>
    <w:rsid w:val="00DF1A39"/>
    <w:rsid w:val="00DF1A79"/>
    <w:rsid w:val="00DF1AF7"/>
    <w:rsid w:val="00DF1C7C"/>
    <w:rsid w:val="00DF2ACD"/>
    <w:rsid w:val="00DF2B04"/>
    <w:rsid w:val="00DF35B2"/>
    <w:rsid w:val="00DF3DE9"/>
    <w:rsid w:val="00DF4734"/>
    <w:rsid w:val="00DF53A9"/>
    <w:rsid w:val="00DF5404"/>
    <w:rsid w:val="00DF6C66"/>
    <w:rsid w:val="00E003EF"/>
    <w:rsid w:val="00E00545"/>
    <w:rsid w:val="00E01354"/>
    <w:rsid w:val="00E01484"/>
    <w:rsid w:val="00E016E8"/>
    <w:rsid w:val="00E01B53"/>
    <w:rsid w:val="00E01C3C"/>
    <w:rsid w:val="00E02615"/>
    <w:rsid w:val="00E0292E"/>
    <w:rsid w:val="00E02EF0"/>
    <w:rsid w:val="00E03AA3"/>
    <w:rsid w:val="00E0522B"/>
    <w:rsid w:val="00E05941"/>
    <w:rsid w:val="00E0598A"/>
    <w:rsid w:val="00E05E5D"/>
    <w:rsid w:val="00E06DCA"/>
    <w:rsid w:val="00E06ED7"/>
    <w:rsid w:val="00E0707A"/>
    <w:rsid w:val="00E074AA"/>
    <w:rsid w:val="00E07634"/>
    <w:rsid w:val="00E07740"/>
    <w:rsid w:val="00E1086B"/>
    <w:rsid w:val="00E11B43"/>
    <w:rsid w:val="00E11BC0"/>
    <w:rsid w:val="00E1247E"/>
    <w:rsid w:val="00E14C74"/>
    <w:rsid w:val="00E150B4"/>
    <w:rsid w:val="00E153BB"/>
    <w:rsid w:val="00E15E06"/>
    <w:rsid w:val="00E166E3"/>
    <w:rsid w:val="00E174C2"/>
    <w:rsid w:val="00E20005"/>
    <w:rsid w:val="00E22087"/>
    <w:rsid w:val="00E23D72"/>
    <w:rsid w:val="00E23F5E"/>
    <w:rsid w:val="00E24BBC"/>
    <w:rsid w:val="00E24DF2"/>
    <w:rsid w:val="00E25AEA"/>
    <w:rsid w:val="00E25B0B"/>
    <w:rsid w:val="00E25FFF"/>
    <w:rsid w:val="00E26A2B"/>
    <w:rsid w:val="00E271E1"/>
    <w:rsid w:val="00E302A0"/>
    <w:rsid w:val="00E30F83"/>
    <w:rsid w:val="00E33452"/>
    <w:rsid w:val="00E334CF"/>
    <w:rsid w:val="00E33E18"/>
    <w:rsid w:val="00E34329"/>
    <w:rsid w:val="00E365AD"/>
    <w:rsid w:val="00E37F10"/>
    <w:rsid w:val="00E40A38"/>
    <w:rsid w:val="00E40FF2"/>
    <w:rsid w:val="00E4124B"/>
    <w:rsid w:val="00E4308C"/>
    <w:rsid w:val="00E44B3D"/>
    <w:rsid w:val="00E45507"/>
    <w:rsid w:val="00E45BD5"/>
    <w:rsid w:val="00E465F2"/>
    <w:rsid w:val="00E47335"/>
    <w:rsid w:val="00E47776"/>
    <w:rsid w:val="00E47D17"/>
    <w:rsid w:val="00E50B81"/>
    <w:rsid w:val="00E510C1"/>
    <w:rsid w:val="00E5160B"/>
    <w:rsid w:val="00E51D1E"/>
    <w:rsid w:val="00E51F30"/>
    <w:rsid w:val="00E5203A"/>
    <w:rsid w:val="00E525E0"/>
    <w:rsid w:val="00E52732"/>
    <w:rsid w:val="00E52C04"/>
    <w:rsid w:val="00E52D91"/>
    <w:rsid w:val="00E53132"/>
    <w:rsid w:val="00E53320"/>
    <w:rsid w:val="00E556F4"/>
    <w:rsid w:val="00E55FB0"/>
    <w:rsid w:val="00E57413"/>
    <w:rsid w:val="00E60B0B"/>
    <w:rsid w:val="00E60C58"/>
    <w:rsid w:val="00E614FE"/>
    <w:rsid w:val="00E62D3B"/>
    <w:rsid w:val="00E633CF"/>
    <w:rsid w:val="00E63B85"/>
    <w:rsid w:val="00E65118"/>
    <w:rsid w:val="00E652FB"/>
    <w:rsid w:val="00E66296"/>
    <w:rsid w:val="00E6629C"/>
    <w:rsid w:val="00E672A5"/>
    <w:rsid w:val="00E704B6"/>
    <w:rsid w:val="00E70B84"/>
    <w:rsid w:val="00E73002"/>
    <w:rsid w:val="00E730D3"/>
    <w:rsid w:val="00E7329B"/>
    <w:rsid w:val="00E73C68"/>
    <w:rsid w:val="00E73F6C"/>
    <w:rsid w:val="00E768EF"/>
    <w:rsid w:val="00E803F9"/>
    <w:rsid w:val="00E8098E"/>
    <w:rsid w:val="00E8134D"/>
    <w:rsid w:val="00E815EC"/>
    <w:rsid w:val="00E81B5B"/>
    <w:rsid w:val="00E830A5"/>
    <w:rsid w:val="00E83E35"/>
    <w:rsid w:val="00E864DA"/>
    <w:rsid w:val="00E86AA4"/>
    <w:rsid w:val="00E8723E"/>
    <w:rsid w:val="00E873C3"/>
    <w:rsid w:val="00E87473"/>
    <w:rsid w:val="00E878C9"/>
    <w:rsid w:val="00E87AE2"/>
    <w:rsid w:val="00E90C6F"/>
    <w:rsid w:val="00E91CA6"/>
    <w:rsid w:val="00E92E27"/>
    <w:rsid w:val="00E93C11"/>
    <w:rsid w:val="00E93D09"/>
    <w:rsid w:val="00E948A9"/>
    <w:rsid w:val="00E952A5"/>
    <w:rsid w:val="00E9569C"/>
    <w:rsid w:val="00E95A87"/>
    <w:rsid w:val="00E9612E"/>
    <w:rsid w:val="00E96DDB"/>
    <w:rsid w:val="00E97434"/>
    <w:rsid w:val="00E97D41"/>
    <w:rsid w:val="00EA131F"/>
    <w:rsid w:val="00EA164F"/>
    <w:rsid w:val="00EA190F"/>
    <w:rsid w:val="00EA1A32"/>
    <w:rsid w:val="00EA1AF0"/>
    <w:rsid w:val="00EA2BDE"/>
    <w:rsid w:val="00EA2DEA"/>
    <w:rsid w:val="00EA2F44"/>
    <w:rsid w:val="00EA4956"/>
    <w:rsid w:val="00EA4974"/>
    <w:rsid w:val="00EA5330"/>
    <w:rsid w:val="00EA5766"/>
    <w:rsid w:val="00EA7365"/>
    <w:rsid w:val="00EB060A"/>
    <w:rsid w:val="00EB13BA"/>
    <w:rsid w:val="00EB18A0"/>
    <w:rsid w:val="00EB3666"/>
    <w:rsid w:val="00EB3FFF"/>
    <w:rsid w:val="00EB523D"/>
    <w:rsid w:val="00EB538F"/>
    <w:rsid w:val="00EB5721"/>
    <w:rsid w:val="00EB5F49"/>
    <w:rsid w:val="00EB6B06"/>
    <w:rsid w:val="00EB6D2F"/>
    <w:rsid w:val="00EB6E2F"/>
    <w:rsid w:val="00EB70A7"/>
    <w:rsid w:val="00EB746B"/>
    <w:rsid w:val="00EB7C4A"/>
    <w:rsid w:val="00EC0F09"/>
    <w:rsid w:val="00EC1BA6"/>
    <w:rsid w:val="00EC2058"/>
    <w:rsid w:val="00EC48FB"/>
    <w:rsid w:val="00EC59AD"/>
    <w:rsid w:val="00EC5E5A"/>
    <w:rsid w:val="00EC5E77"/>
    <w:rsid w:val="00EC6025"/>
    <w:rsid w:val="00EC60D8"/>
    <w:rsid w:val="00ED03FF"/>
    <w:rsid w:val="00ED1F04"/>
    <w:rsid w:val="00ED3F7A"/>
    <w:rsid w:val="00ED4101"/>
    <w:rsid w:val="00ED4DBB"/>
    <w:rsid w:val="00ED64CD"/>
    <w:rsid w:val="00ED6A57"/>
    <w:rsid w:val="00ED7154"/>
    <w:rsid w:val="00EE02DB"/>
    <w:rsid w:val="00EE0BCB"/>
    <w:rsid w:val="00EE180A"/>
    <w:rsid w:val="00EE1E8E"/>
    <w:rsid w:val="00EE3551"/>
    <w:rsid w:val="00EE3819"/>
    <w:rsid w:val="00EE51B5"/>
    <w:rsid w:val="00EE5648"/>
    <w:rsid w:val="00EE5A18"/>
    <w:rsid w:val="00EE5DB8"/>
    <w:rsid w:val="00EE6164"/>
    <w:rsid w:val="00EE7969"/>
    <w:rsid w:val="00EE7D11"/>
    <w:rsid w:val="00EF0107"/>
    <w:rsid w:val="00EF12E2"/>
    <w:rsid w:val="00EF1BB0"/>
    <w:rsid w:val="00EF1EA6"/>
    <w:rsid w:val="00EF227A"/>
    <w:rsid w:val="00EF2EE4"/>
    <w:rsid w:val="00EF3344"/>
    <w:rsid w:val="00EF3999"/>
    <w:rsid w:val="00EF39DB"/>
    <w:rsid w:val="00EF3A88"/>
    <w:rsid w:val="00EF3E7A"/>
    <w:rsid w:val="00EF4F52"/>
    <w:rsid w:val="00EF612D"/>
    <w:rsid w:val="00EF684C"/>
    <w:rsid w:val="00F001FE"/>
    <w:rsid w:val="00F00982"/>
    <w:rsid w:val="00F00F24"/>
    <w:rsid w:val="00F013CB"/>
    <w:rsid w:val="00F0301A"/>
    <w:rsid w:val="00F03A8F"/>
    <w:rsid w:val="00F0446E"/>
    <w:rsid w:val="00F04947"/>
    <w:rsid w:val="00F04DB9"/>
    <w:rsid w:val="00F06404"/>
    <w:rsid w:val="00F06DFA"/>
    <w:rsid w:val="00F07199"/>
    <w:rsid w:val="00F072A2"/>
    <w:rsid w:val="00F072B6"/>
    <w:rsid w:val="00F07706"/>
    <w:rsid w:val="00F078D8"/>
    <w:rsid w:val="00F07BD8"/>
    <w:rsid w:val="00F10A4D"/>
    <w:rsid w:val="00F10B74"/>
    <w:rsid w:val="00F1179E"/>
    <w:rsid w:val="00F11B48"/>
    <w:rsid w:val="00F12CE1"/>
    <w:rsid w:val="00F12F1A"/>
    <w:rsid w:val="00F135AF"/>
    <w:rsid w:val="00F13A1B"/>
    <w:rsid w:val="00F13A63"/>
    <w:rsid w:val="00F14588"/>
    <w:rsid w:val="00F153E0"/>
    <w:rsid w:val="00F1619A"/>
    <w:rsid w:val="00F17140"/>
    <w:rsid w:val="00F20A4D"/>
    <w:rsid w:val="00F22058"/>
    <w:rsid w:val="00F2226A"/>
    <w:rsid w:val="00F225D4"/>
    <w:rsid w:val="00F245F5"/>
    <w:rsid w:val="00F25728"/>
    <w:rsid w:val="00F25C8B"/>
    <w:rsid w:val="00F266D3"/>
    <w:rsid w:val="00F26E87"/>
    <w:rsid w:val="00F306D6"/>
    <w:rsid w:val="00F30B9A"/>
    <w:rsid w:val="00F31370"/>
    <w:rsid w:val="00F31824"/>
    <w:rsid w:val="00F31C6D"/>
    <w:rsid w:val="00F32471"/>
    <w:rsid w:val="00F324C0"/>
    <w:rsid w:val="00F32A7E"/>
    <w:rsid w:val="00F32FF2"/>
    <w:rsid w:val="00F3348A"/>
    <w:rsid w:val="00F33A4B"/>
    <w:rsid w:val="00F34FD4"/>
    <w:rsid w:val="00F3642F"/>
    <w:rsid w:val="00F36908"/>
    <w:rsid w:val="00F36AC2"/>
    <w:rsid w:val="00F36C50"/>
    <w:rsid w:val="00F36D86"/>
    <w:rsid w:val="00F36F51"/>
    <w:rsid w:val="00F3795B"/>
    <w:rsid w:val="00F41D3B"/>
    <w:rsid w:val="00F425C0"/>
    <w:rsid w:val="00F42848"/>
    <w:rsid w:val="00F42DFB"/>
    <w:rsid w:val="00F44941"/>
    <w:rsid w:val="00F44AF0"/>
    <w:rsid w:val="00F459F1"/>
    <w:rsid w:val="00F45C17"/>
    <w:rsid w:val="00F471C5"/>
    <w:rsid w:val="00F47C6C"/>
    <w:rsid w:val="00F507DC"/>
    <w:rsid w:val="00F5403B"/>
    <w:rsid w:val="00F54D03"/>
    <w:rsid w:val="00F5528F"/>
    <w:rsid w:val="00F55290"/>
    <w:rsid w:val="00F558E8"/>
    <w:rsid w:val="00F55B1C"/>
    <w:rsid w:val="00F56037"/>
    <w:rsid w:val="00F56880"/>
    <w:rsid w:val="00F57EAE"/>
    <w:rsid w:val="00F60E31"/>
    <w:rsid w:val="00F6147E"/>
    <w:rsid w:val="00F63B3A"/>
    <w:rsid w:val="00F64533"/>
    <w:rsid w:val="00F64C1C"/>
    <w:rsid w:val="00F65288"/>
    <w:rsid w:val="00F670CB"/>
    <w:rsid w:val="00F67FE2"/>
    <w:rsid w:val="00F700FB"/>
    <w:rsid w:val="00F71111"/>
    <w:rsid w:val="00F71907"/>
    <w:rsid w:val="00F726D9"/>
    <w:rsid w:val="00F727CC"/>
    <w:rsid w:val="00F73049"/>
    <w:rsid w:val="00F73D45"/>
    <w:rsid w:val="00F74062"/>
    <w:rsid w:val="00F74869"/>
    <w:rsid w:val="00F7544C"/>
    <w:rsid w:val="00F76F9E"/>
    <w:rsid w:val="00F776AF"/>
    <w:rsid w:val="00F80A51"/>
    <w:rsid w:val="00F81129"/>
    <w:rsid w:val="00F8169B"/>
    <w:rsid w:val="00F81FD2"/>
    <w:rsid w:val="00F82012"/>
    <w:rsid w:val="00F8480D"/>
    <w:rsid w:val="00F84A26"/>
    <w:rsid w:val="00F86725"/>
    <w:rsid w:val="00F86A55"/>
    <w:rsid w:val="00F874DE"/>
    <w:rsid w:val="00F877F7"/>
    <w:rsid w:val="00F87FDB"/>
    <w:rsid w:val="00F907C1"/>
    <w:rsid w:val="00F908C9"/>
    <w:rsid w:val="00F91186"/>
    <w:rsid w:val="00F91A1D"/>
    <w:rsid w:val="00F92565"/>
    <w:rsid w:val="00F92E0E"/>
    <w:rsid w:val="00F93215"/>
    <w:rsid w:val="00F93A58"/>
    <w:rsid w:val="00F93C27"/>
    <w:rsid w:val="00F942C7"/>
    <w:rsid w:val="00F943FF"/>
    <w:rsid w:val="00F94560"/>
    <w:rsid w:val="00F94A63"/>
    <w:rsid w:val="00F95A7D"/>
    <w:rsid w:val="00F95C4A"/>
    <w:rsid w:val="00F95DFA"/>
    <w:rsid w:val="00F96CA8"/>
    <w:rsid w:val="00F97763"/>
    <w:rsid w:val="00FA0713"/>
    <w:rsid w:val="00FA0919"/>
    <w:rsid w:val="00FA0ACC"/>
    <w:rsid w:val="00FA2BDE"/>
    <w:rsid w:val="00FA2D12"/>
    <w:rsid w:val="00FA2DD8"/>
    <w:rsid w:val="00FA4001"/>
    <w:rsid w:val="00FA4C72"/>
    <w:rsid w:val="00FA563C"/>
    <w:rsid w:val="00FA6269"/>
    <w:rsid w:val="00FB09A7"/>
    <w:rsid w:val="00FB0ECE"/>
    <w:rsid w:val="00FB1679"/>
    <w:rsid w:val="00FB1BAD"/>
    <w:rsid w:val="00FB227B"/>
    <w:rsid w:val="00FB23FD"/>
    <w:rsid w:val="00FB254E"/>
    <w:rsid w:val="00FB47FF"/>
    <w:rsid w:val="00FB4BE0"/>
    <w:rsid w:val="00FB5356"/>
    <w:rsid w:val="00FB5EDE"/>
    <w:rsid w:val="00FB6C85"/>
    <w:rsid w:val="00FB7436"/>
    <w:rsid w:val="00FC13C2"/>
    <w:rsid w:val="00FC155B"/>
    <w:rsid w:val="00FC1602"/>
    <w:rsid w:val="00FC1808"/>
    <w:rsid w:val="00FC1CE0"/>
    <w:rsid w:val="00FC2DC4"/>
    <w:rsid w:val="00FC3E1E"/>
    <w:rsid w:val="00FC4204"/>
    <w:rsid w:val="00FC4891"/>
    <w:rsid w:val="00FC4DE8"/>
    <w:rsid w:val="00FC69B1"/>
    <w:rsid w:val="00FD029F"/>
    <w:rsid w:val="00FD0635"/>
    <w:rsid w:val="00FD14B2"/>
    <w:rsid w:val="00FD1640"/>
    <w:rsid w:val="00FD1C2B"/>
    <w:rsid w:val="00FD1E4D"/>
    <w:rsid w:val="00FD23FD"/>
    <w:rsid w:val="00FD244A"/>
    <w:rsid w:val="00FD2A3E"/>
    <w:rsid w:val="00FD4AA6"/>
    <w:rsid w:val="00FD4AD0"/>
    <w:rsid w:val="00FD5336"/>
    <w:rsid w:val="00FD5923"/>
    <w:rsid w:val="00FD59D7"/>
    <w:rsid w:val="00FD5C78"/>
    <w:rsid w:val="00FD6F1C"/>
    <w:rsid w:val="00FD7862"/>
    <w:rsid w:val="00FE0077"/>
    <w:rsid w:val="00FE0231"/>
    <w:rsid w:val="00FE0ED9"/>
    <w:rsid w:val="00FE1563"/>
    <w:rsid w:val="00FE1E6A"/>
    <w:rsid w:val="00FE203E"/>
    <w:rsid w:val="00FE28A0"/>
    <w:rsid w:val="00FE2ECC"/>
    <w:rsid w:val="00FE47F8"/>
    <w:rsid w:val="00FE5B78"/>
    <w:rsid w:val="00FE6021"/>
    <w:rsid w:val="00FE6A46"/>
    <w:rsid w:val="00FE6F5C"/>
    <w:rsid w:val="00FE7663"/>
    <w:rsid w:val="00FE7873"/>
    <w:rsid w:val="00FE7D8C"/>
    <w:rsid w:val="00FE7E3A"/>
    <w:rsid w:val="00FF0345"/>
    <w:rsid w:val="00FF0A8D"/>
    <w:rsid w:val="00FF1395"/>
    <w:rsid w:val="00FF1755"/>
    <w:rsid w:val="00FF181E"/>
    <w:rsid w:val="00FF1895"/>
    <w:rsid w:val="00FF1C42"/>
    <w:rsid w:val="00FF1E55"/>
    <w:rsid w:val="00FF3919"/>
    <w:rsid w:val="00FF43CE"/>
    <w:rsid w:val="00FF4515"/>
    <w:rsid w:val="00FF5250"/>
    <w:rsid w:val="00FF5733"/>
    <w:rsid w:val="00FF5B82"/>
    <w:rsid w:val="00FF63D7"/>
    <w:rsid w:val="00FF6CDB"/>
    <w:rsid w:val="00FF6D23"/>
    <w:rsid w:val="00FF7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5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1">
    <w:name w:val="Normal1"/>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1"/>
    <w:next w:val="Normal1"/>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5"/>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 w:type="paragraph" w:customStyle="1" w:styleId="m-1368643783679002083gmail-m217996789078957114gmail-msolistparagraph">
    <w:name w:val="m_-1368643783679002083gmail-m217996789078957114gmail-msolistparagraph"/>
    <w:basedOn w:val="Normal"/>
    <w:rsid w:val="0066117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msonormal">
    <w:name w:val="x_msonormal"/>
    <w:basedOn w:val="Normal"/>
    <w:rsid w:val="00257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9462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BodyC">
    <w:name w:val="Body C"/>
    <w:rsid w:val="009E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0">
    <w:name w:val="Imported Style 11"/>
    <w:rsid w:val="009E5BBA"/>
    <w:pPr>
      <w:numPr>
        <w:numId w:val="6"/>
      </w:numPr>
    </w:pPr>
  </w:style>
  <w:style w:type="numbering" w:customStyle="1" w:styleId="ImportedStyle101">
    <w:name w:val="Imported Style 1.01"/>
    <w:rsid w:val="009E5BBA"/>
    <w:pPr>
      <w:numPr>
        <w:numId w:val="7"/>
      </w:numPr>
    </w:pPr>
  </w:style>
  <w:style w:type="character" w:customStyle="1" w:styleId="aqj">
    <w:name w:val="aqj"/>
    <w:basedOn w:val="DefaultParagraphFont"/>
    <w:rsid w:val="00317FBD"/>
  </w:style>
  <w:style w:type="character" w:styleId="FollowedHyperlink">
    <w:name w:val="FollowedHyperlink"/>
    <w:basedOn w:val="DefaultParagraphFont"/>
    <w:uiPriority w:val="99"/>
    <w:semiHidden/>
    <w:unhideWhenUsed/>
    <w:rsid w:val="00173438"/>
    <w:rPr>
      <w:color w:val="800080"/>
      <w:u w:val="single"/>
    </w:rPr>
  </w:style>
  <w:style w:type="paragraph" w:customStyle="1" w:styleId="font5">
    <w:name w:val="font5"/>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6">
    <w:name w:val="font6"/>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7">
    <w:name w:val="font7"/>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17343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10">
    <w:name w:val="font10"/>
    <w:basedOn w:val="Normal"/>
    <w:rsid w:val="00173438"/>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1">
    <w:name w:val="font11"/>
    <w:basedOn w:val="Normal"/>
    <w:rsid w:val="00173438"/>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12">
    <w:name w:val="font12"/>
    <w:basedOn w:val="Normal"/>
    <w:rsid w:val="00173438"/>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xl65">
    <w:name w:val="xl65"/>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6">
    <w:name w:val="xl66"/>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173438"/>
    <w:pPr>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68">
    <w:name w:val="xl68"/>
    <w:basedOn w:val="Normal"/>
    <w:rsid w:val="0017343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1">
    <w:name w:val="xl71"/>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2">
    <w:name w:val="xl72"/>
    <w:basedOn w:val="Normal"/>
    <w:rsid w:val="00173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8">
    <w:name w:val="xl78"/>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79">
    <w:name w:val="xl79"/>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17343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paragraph" w:customStyle="1" w:styleId="xl83">
    <w:name w:val="xl83"/>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Normal"/>
    <w:rsid w:val="00173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18"/>
      <w:szCs w:val="18"/>
    </w:rPr>
  </w:style>
  <w:style w:type="numbering" w:customStyle="1" w:styleId="ImportedStyle11">
    <w:name w:val="Imported Style 1.1"/>
    <w:rsid w:val="009B5C87"/>
    <w:pPr>
      <w:numPr>
        <w:numId w:val="8"/>
      </w:numPr>
    </w:pPr>
  </w:style>
  <w:style w:type="numbering" w:customStyle="1" w:styleId="ImportedStyle4">
    <w:name w:val="Imported Style 4"/>
    <w:rsid w:val="006D61B9"/>
    <w:pPr>
      <w:numPr>
        <w:numId w:val="9"/>
      </w:numPr>
    </w:pPr>
  </w:style>
  <w:style w:type="paragraph" w:customStyle="1" w:styleId="m-1940613252145185479m-6271126882343527307gmail-m-3078134654764194883gmail-msolistparagraph">
    <w:name w:val="m_-1940613252145185479m_-6271126882343527307gmail-m_-3078134654764194883gmail-msolistparagraph"/>
    <w:basedOn w:val="Normal"/>
    <w:rsid w:val="000F01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m-1308077799383083528gmail-msonormal">
    <w:name w:val="m_-1308077799383083528gmail-msonormal"/>
    <w:basedOn w:val="Normal"/>
    <w:rsid w:val="00B259C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86">
    <w:name w:val="xl86"/>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7">
    <w:name w:val="xl87"/>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6F7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0">
    <w:name w:val="xl90"/>
    <w:basedOn w:val="Normal"/>
    <w:rsid w:val="006F77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6F77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3">
    <w:name w:val="xl93"/>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4">
    <w:name w:val="xl94"/>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95">
    <w:name w:val="xl95"/>
    <w:basedOn w:val="Normal"/>
    <w:rsid w:val="006F7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Normal"/>
    <w:rsid w:val="006F77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Normal"/>
    <w:rsid w:val="006F77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6F77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6F77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Calibri" w:eastAsia="Times New Roman" w:hAnsi="Calibri" w:cs="Times New Roman"/>
      <w:color w:val="000000"/>
      <w:sz w:val="16"/>
      <w:szCs w:val="16"/>
    </w:rPr>
  </w:style>
  <w:style w:type="paragraph" w:customStyle="1" w:styleId="xl103">
    <w:name w:val="xl103"/>
    <w:basedOn w:val="Normal"/>
    <w:rsid w:val="006F777B"/>
    <w:pPr>
      <w:pBdr>
        <w:top w:val="single" w:sz="4" w:space="0" w:color="auto"/>
        <w:left w:val="single" w:sz="4" w:space="0" w:color="auto"/>
        <w:bottom w:val="single" w:sz="4" w:space="0" w:color="auto"/>
        <w:right w:val="single" w:sz="4" w:space="0" w:color="auto"/>
      </w:pBdr>
      <w:shd w:val="clear" w:color="FCE5CD" w:fill="FFFFFF"/>
      <w:spacing w:before="100" w:beforeAutospacing="1" w:after="100" w:afterAutospacing="1" w:line="240" w:lineRule="auto"/>
      <w:textAlignment w:val="center"/>
    </w:pPr>
    <w:rPr>
      <w:rFonts w:ascii="Arial" w:eastAsia="Times New Roman" w:hAnsi="Arial"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ImportedStyle3"/>
    <w:pPr>
      <w:numPr>
        <w:numId w:val="4"/>
      </w:numPr>
    </w:pPr>
  </w:style>
  <w:style w:type="numbering" w:customStyle="1" w:styleId="ListParagraphChar">
    <w:name w:val="ImportedStyle2"/>
    <w:pPr>
      <w:numPr>
        <w:numId w:val="2"/>
      </w:numPr>
    </w:pPr>
  </w:style>
  <w:style w:type="numbering" w:customStyle="1" w:styleId="BalloonText">
    <w:name w:val="ImportedStyle10"/>
    <w:pPr>
      <w:numPr>
        <w:numId w:val="3"/>
      </w:numPr>
    </w:pPr>
  </w:style>
  <w:style w:type="numbering" w:customStyle="1" w:styleId="BalloonTextChar">
    <w:name w:val="ImportedStyle101"/>
    <w:pPr>
      <w:numPr>
        <w:numId w:val="7"/>
      </w:numPr>
    </w:pPr>
  </w:style>
  <w:style w:type="numbering" w:customStyle="1" w:styleId="TableGrid">
    <w:name w:val="Lettered"/>
    <w:pPr>
      <w:numPr>
        <w:numId w:val="5"/>
      </w:numPr>
    </w:pPr>
  </w:style>
  <w:style w:type="numbering" w:customStyle="1" w:styleId="Header">
    <w:name w:val="ImportedStyle11"/>
    <w:pPr>
      <w:numPr>
        <w:numId w:val="8"/>
      </w:numPr>
    </w:pPr>
  </w:style>
  <w:style w:type="numbering" w:customStyle="1" w:styleId="HeaderChar">
    <w:name w:val="ImportedStyle1"/>
    <w:pPr>
      <w:numPr>
        <w:numId w:val="1"/>
      </w:numPr>
    </w:pPr>
  </w:style>
  <w:style w:type="numbering" w:customStyle="1" w:styleId="Footer">
    <w:name w:val="ImportedStyle110"/>
    <w:pPr>
      <w:numPr>
        <w:numId w:val="6"/>
      </w:numPr>
    </w:pPr>
  </w:style>
  <w:style w:type="numbering" w:customStyle="1" w:styleId="FooterChar">
    <w:name w:val="ImportedStyle4"/>
    <w:pPr>
      <w:numPr>
        <w:numId w:val="9"/>
      </w:numPr>
    </w:pPr>
  </w:style>
</w:styles>
</file>

<file path=word/webSettings.xml><?xml version="1.0" encoding="utf-8"?>
<w:webSettings xmlns:r="http://schemas.openxmlformats.org/officeDocument/2006/relationships" xmlns:w="http://schemas.openxmlformats.org/wordprocessingml/2006/main">
  <w:divs>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66730477">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134026749">
      <w:bodyDiv w:val="1"/>
      <w:marLeft w:val="0"/>
      <w:marRight w:val="0"/>
      <w:marTop w:val="0"/>
      <w:marBottom w:val="0"/>
      <w:divBdr>
        <w:top w:val="none" w:sz="0" w:space="0" w:color="auto"/>
        <w:left w:val="none" w:sz="0" w:space="0" w:color="auto"/>
        <w:bottom w:val="none" w:sz="0" w:space="0" w:color="auto"/>
        <w:right w:val="none" w:sz="0" w:space="0" w:color="auto"/>
      </w:divBdr>
    </w:div>
    <w:div w:id="1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84256961">
          <w:marLeft w:val="0"/>
          <w:marRight w:val="0"/>
          <w:marTop w:val="0"/>
          <w:marBottom w:val="0"/>
          <w:divBdr>
            <w:top w:val="none" w:sz="0" w:space="0" w:color="auto"/>
            <w:left w:val="none" w:sz="0" w:space="0" w:color="auto"/>
            <w:bottom w:val="none" w:sz="0" w:space="0" w:color="auto"/>
            <w:right w:val="none" w:sz="0" w:space="0" w:color="auto"/>
          </w:divBdr>
        </w:div>
        <w:div w:id="1548448547">
          <w:marLeft w:val="0"/>
          <w:marRight w:val="0"/>
          <w:marTop w:val="0"/>
          <w:marBottom w:val="0"/>
          <w:divBdr>
            <w:top w:val="none" w:sz="0" w:space="0" w:color="auto"/>
            <w:left w:val="none" w:sz="0" w:space="0" w:color="auto"/>
            <w:bottom w:val="none" w:sz="0" w:space="0" w:color="auto"/>
            <w:right w:val="none" w:sz="0" w:space="0" w:color="auto"/>
          </w:divBdr>
        </w:div>
        <w:div w:id="866331451">
          <w:marLeft w:val="0"/>
          <w:marRight w:val="0"/>
          <w:marTop w:val="0"/>
          <w:marBottom w:val="0"/>
          <w:divBdr>
            <w:top w:val="none" w:sz="0" w:space="0" w:color="auto"/>
            <w:left w:val="none" w:sz="0" w:space="0" w:color="auto"/>
            <w:bottom w:val="none" w:sz="0" w:space="0" w:color="auto"/>
            <w:right w:val="none" w:sz="0" w:space="0" w:color="auto"/>
          </w:divBdr>
        </w:div>
        <w:div w:id="17633096">
          <w:marLeft w:val="0"/>
          <w:marRight w:val="0"/>
          <w:marTop w:val="0"/>
          <w:marBottom w:val="0"/>
          <w:divBdr>
            <w:top w:val="none" w:sz="0" w:space="0" w:color="auto"/>
            <w:left w:val="none" w:sz="0" w:space="0" w:color="auto"/>
            <w:bottom w:val="none" w:sz="0" w:space="0" w:color="auto"/>
            <w:right w:val="none" w:sz="0" w:space="0" w:color="auto"/>
          </w:divBdr>
        </w:div>
        <w:div w:id="1388189170">
          <w:marLeft w:val="0"/>
          <w:marRight w:val="0"/>
          <w:marTop w:val="0"/>
          <w:marBottom w:val="0"/>
          <w:divBdr>
            <w:top w:val="none" w:sz="0" w:space="0" w:color="auto"/>
            <w:left w:val="none" w:sz="0" w:space="0" w:color="auto"/>
            <w:bottom w:val="none" w:sz="0" w:space="0" w:color="auto"/>
            <w:right w:val="none" w:sz="0" w:space="0" w:color="auto"/>
          </w:divBdr>
        </w:div>
        <w:div w:id="1623414558">
          <w:marLeft w:val="0"/>
          <w:marRight w:val="0"/>
          <w:marTop w:val="0"/>
          <w:marBottom w:val="0"/>
          <w:divBdr>
            <w:top w:val="none" w:sz="0" w:space="0" w:color="auto"/>
            <w:left w:val="none" w:sz="0" w:space="0" w:color="auto"/>
            <w:bottom w:val="none" w:sz="0" w:space="0" w:color="auto"/>
            <w:right w:val="none" w:sz="0" w:space="0" w:color="auto"/>
          </w:divBdr>
        </w:div>
        <w:div w:id="826282654">
          <w:marLeft w:val="0"/>
          <w:marRight w:val="0"/>
          <w:marTop w:val="0"/>
          <w:marBottom w:val="0"/>
          <w:divBdr>
            <w:top w:val="none" w:sz="0" w:space="0" w:color="auto"/>
            <w:left w:val="none" w:sz="0" w:space="0" w:color="auto"/>
            <w:bottom w:val="none" w:sz="0" w:space="0" w:color="auto"/>
            <w:right w:val="none" w:sz="0" w:space="0" w:color="auto"/>
          </w:divBdr>
        </w:div>
        <w:div w:id="1149245480">
          <w:marLeft w:val="0"/>
          <w:marRight w:val="0"/>
          <w:marTop w:val="0"/>
          <w:marBottom w:val="0"/>
          <w:divBdr>
            <w:top w:val="none" w:sz="0" w:space="0" w:color="auto"/>
            <w:left w:val="none" w:sz="0" w:space="0" w:color="auto"/>
            <w:bottom w:val="none" w:sz="0" w:space="0" w:color="auto"/>
            <w:right w:val="none" w:sz="0" w:space="0" w:color="auto"/>
          </w:divBdr>
        </w:div>
        <w:div w:id="1413815299">
          <w:marLeft w:val="0"/>
          <w:marRight w:val="0"/>
          <w:marTop w:val="0"/>
          <w:marBottom w:val="0"/>
          <w:divBdr>
            <w:top w:val="none" w:sz="0" w:space="0" w:color="auto"/>
            <w:left w:val="none" w:sz="0" w:space="0" w:color="auto"/>
            <w:bottom w:val="none" w:sz="0" w:space="0" w:color="auto"/>
            <w:right w:val="none" w:sz="0" w:space="0" w:color="auto"/>
          </w:divBdr>
        </w:div>
        <w:div w:id="523789974">
          <w:marLeft w:val="0"/>
          <w:marRight w:val="0"/>
          <w:marTop w:val="0"/>
          <w:marBottom w:val="0"/>
          <w:divBdr>
            <w:top w:val="none" w:sz="0" w:space="0" w:color="auto"/>
            <w:left w:val="none" w:sz="0" w:space="0" w:color="auto"/>
            <w:bottom w:val="none" w:sz="0" w:space="0" w:color="auto"/>
            <w:right w:val="none" w:sz="0" w:space="0" w:color="auto"/>
          </w:divBdr>
        </w:div>
        <w:div w:id="705253913">
          <w:marLeft w:val="0"/>
          <w:marRight w:val="0"/>
          <w:marTop w:val="0"/>
          <w:marBottom w:val="0"/>
          <w:divBdr>
            <w:top w:val="none" w:sz="0" w:space="0" w:color="auto"/>
            <w:left w:val="none" w:sz="0" w:space="0" w:color="auto"/>
            <w:bottom w:val="none" w:sz="0" w:space="0" w:color="auto"/>
            <w:right w:val="none" w:sz="0" w:space="0" w:color="auto"/>
          </w:divBdr>
        </w:div>
        <w:div w:id="692413373">
          <w:marLeft w:val="0"/>
          <w:marRight w:val="0"/>
          <w:marTop w:val="0"/>
          <w:marBottom w:val="0"/>
          <w:divBdr>
            <w:top w:val="none" w:sz="0" w:space="0" w:color="auto"/>
            <w:left w:val="none" w:sz="0" w:space="0" w:color="auto"/>
            <w:bottom w:val="none" w:sz="0" w:space="0" w:color="auto"/>
            <w:right w:val="none" w:sz="0" w:space="0" w:color="auto"/>
          </w:divBdr>
        </w:div>
      </w:divsChild>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316610786">
      <w:bodyDiv w:val="1"/>
      <w:marLeft w:val="0"/>
      <w:marRight w:val="0"/>
      <w:marTop w:val="0"/>
      <w:marBottom w:val="0"/>
      <w:divBdr>
        <w:top w:val="none" w:sz="0" w:space="0" w:color="auto"/>
        <w:left w:val="none" w:sz="0" w:space="0" w:color="auto"/>
        <w:bottom w:val="none" w:sz="0" w:space="0" w:color="auto"/>
        <w:right w:val="none" w:sz="0" w:space="0" w:color="auto"/>
      </w:divBdr>
    </w:div>
    <w:div w:id="379014377">
      <w:bodyDiv w:val="1"/>
      <w:marLeft w:val="0"/>
      <w:marRight w:val="0"/>
      <w:marTop w:val="0"/>
      <w:marBottom w:val="0"/>
      <w:divBdr>
        <w:top w:val="none" w:sz="0" w:space="0" w:color="auto"/>
        <w:left w:val="none" w:sz="0" w:space="0" w:color="auto"/>
        <w:bottom w:val="none" w:sz="0" w:space="0" w:color="auto"/>
        <w:right w:val="none" w:sz="0" w:space="0" w:color="auto"/>
      </w:divBdr>
    </w:div>
    <w:div w:id="384111844">
      <w:bodyDiv w:val="1"/>
      <w:marLeft w:val="0"/>
      <w:marRight w:val="0"/>
      <w:marTop w:val="0"/>
      <w:marBottom w:val="0"/>
      <w:divBdr>
        <w:top w:val="none" w:sz="0" w:space="0" w:color="auto"/>
        <w:left w:val="none" w:sz="0" w:space="0" w:color="auto"/>
        <w:bottom w:val="none" w:sz="0" w:space="0" w:color="auto"/>
        <w:right w:val="none" w:sz="0" w:space="0" w:color="auto"/>
      </w:divBdr>
    </w:div>
    <w:div w:id="384135548">
      <w:bodyDiv w:val="1"/>
      <w:marLeft w:val="0"/>
      <w:marRight w:val="0"/>
      <w:marTop w:val="0"/>
      <w:marBottom w:val="0"/>
      <w:divBdr>
        <w:top w:val="none" w:sz="0" w:space="0" w:color="auto"/>
        <w:left w:val="none" w:sz="0" w:space="0" w:color="auto"/>
        <w:bottom w:val="none" w:sz="0" w:space="0" w:color="auto"/>
        <w:right w:val="none" w:sz="0" w:space="0" w:color="auto"/>
      </w:divBdr>
    </w:div>
    <w:div w:id="416707516">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09879347">
      <w:bodyDiv w:val="1"/>
      <w:marLeft w:val="0"/>
      <w:marRight w:val="0"/>
      <w:marTop w:val="0"/>
      <w:marBottom w:val="0"/>
      <w:divBdr>
        <w:top w:val="none" w:sz="0" w:space="0" w:color="auto"/>
        <w:left w:val="none" w:sz="0" w:space="0" w:color="auto"/>
        <w:bottom w:val="none" w:sz="0" w:space="0" w:color="auto"/>
        <w:right w:val="none" w:sz="0" w:space="0" w:color="auto"/>
      </w:divBdr>
    </w:div>
    <w:div w:id="52888175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55">
          <w:marLeft w:val="0"/>
          <w:marRight w:val="0"/>
          <w:marTop w:val="0"/>
          <w:marBottom w:val="0"/>
          <w:divBdr>
            <w:top w:val="none" w:sz="0" w:space="0" w:color="auto"/>
            <w:left w:val="none" w:sz="0" w:space="0" w:color="auto"/>
            <w:bottom w:val="none" w:sz="0" w:space="0" w:color="auto"/>
            <w:right w:val="none" w:sz="0" w:space="0" w:color="auto"/>
          </w:divBdr>
        </w:div>
      </w:divsChild>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17108598">
      <w:bodyDiv w:val="1"/>
      <w:marLeft w:val="0"/>
      <w:marRight w:val="0"/>
      <w:marTop w:val="0"/>
      <w:marBottom w:val="0"/>
      <w:divBdr>
        <w:top w:val="none" w:sz="0" w:space="0" w:color="auto"/>
        <w:left w:val="none" w:sz="0" w:space="0" w:color="auto"/>
        <w:bottom w:val="none" w:sz="0" w:space="0" w:color="auto"/>
        <w:right w:val="none" w:sz="0" w:space="0" w:color="auto"/>
      </w:divBdr>
      <w:divsChild>
        <w:div w:id="1917090759">
          <w:marLeft w:val="0"/>
          <w:marRight w:val="0"/>
          <w:marTop w:val="0"/>
          <w:marBottom w:val="0"/>
          <w:divBdr>
            <w:top w:val="none" w:sz="0" w:space="0" w:color="auto"/>
            <w:left w:val="none" w:sz="0" w:space="0" w:color="auto"/>
            <w:bottom w:val="none" w:sz="0" w:space="0" w:color="auto"/>
            <w:right w:val="none" w:sz="0" w:space="0" w:color="auto"/>
          </w:divBdr>
        </w:div>
      </w:divsChild>
    </w:div>
    <w:div w:id="628167425">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697505324">
      <w:bodyDiv w:val="1"/>
      <w:marLeft w:val="0"/>
      <w:marRight w:val="0"/>
      <w:marTop w:val="0"/>
      <w:marBottom w:val="0"/>
      <w:divBdr>
        <w:top w:val="none" w:sz="0" w:space="0" w:color="auto"/>
        <w:left w:val="none" w:sz="0" w:space="0" w:color="auto"/>
        <w:bottom w:val="none" w:sz="0" w:space="0" w:color="auto"/>
        <w:right w:val="none" w:sz="0" w:space="0" w:color="auto"/>
      </w:divBdr>
    </w:div>
    <w:div w:id="723143315">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02309223">
      <w:bodyDiv w:val="1"/>
      <w:marLeft w:val="0"/>
      <w:marRight w:val="0"/>
      <w:marTop w:val="0"/>
      <w:marBottom w:val="0"/>
      <w:divBdr>
        <w:top w:val="none" w:sz="0" w:space="0" w:color="auto"/>
        <w:left w:val="none" w:sz="0" w:space="0" w:color="auto"/>
        <w:bottom w:val="none" w:sz="0" w:space="0" w:color="auto"/>
        <w:right w:val="none" w:sz="0" w:space="0" w:color="auto"/>
      </w:divBdr>
    </w:div>
    <w:div w:id="807742342">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8331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409091">
          <w:marLeft w:val="0"/>
          <w:marRight w:val="0"/>
          <w:marTop w:val="0"/>
          <w:marBottom w:val="0"/>
          <w:divBdr>
            <w:top w:val="none" w:sz="0" w:space="0" w:color="auto"/>
            <w:left w:val="none" w:sz="0" w:space="0" w:color="auto"/>
            <w:bottom w:val="none" w:sz="0" w:space="0" w:color="auto"/>
            <w:right w:val="none" w:sz="0" w:space="0" w:color="auto"/>
          </w:divBdr>
        </w:div>
        <w:div w:id="2031949343">
          <w:marLeft w:val="0"/>
          <w:marRight w:val="0"/>
          <w:marTop w:val="0"/>
          <w:marBottom w:val="0"/>
          <w:divBdr>
            <w:top w:val="none" w:sz="0" w:space="0" w:color="auto"/>
            <w:left w:val="none" w:sz="0" w:space="0" w:color="auto"/>
            <w:bottom w:val="none" w:sz="0" w:space="0" w:color="auto"/>
            <w:right w:val="none" w:sz="0" w:space="0" w:color="auto"/>
          </w:divBdr>
        </w:div>
        <w:div w:id="706023412">
          <w:marLeft w:val="0"/>
          <w:marRight w:val="0"/>
          <w:marTop w:val="0"/>
          <w:marBottom w:val="0"/>
          <w:divBdr>
            <w:top w:val="none" w:sz="0" w:space="0" w:color="auto"/>
            <w:left w:val="none" w:sz="0" w:space="0" w:color="auto"/>
            <w:bottom w:val="none" w:sz="0" w:space="0" w:color="auto"/>
            <w:right w:val="none" w:sz="0" w:space="0" w:color="auto"/>
          </w:divBdr>
        </w:div>
        <w:div w:id="2144544586">
          <w:marLeft w:val="0"/>
          <w:marRight w:val="0"/>
          <w:marTop w:val="0"/>
          <w:marBottom w:val="0"/>
          <w:divBdr>
            <w:top w:val="none" w:sz="0" w:space="0" w:color="auto"/>
            <w:left w:val="none" w:sz="0" w:space="0" w:color="auto"/>
            <w:bottom w:val="none" w:sz="0" w:space="0" w:color="auto"/>
            <w:right w:val="none" w:sz="0" w:space="0" w:color="auto"/>
          </w:divBdr>
        </w:div>
        <w:div w:id="1605572066">
          <w:marLeft w:val="0"/>
          <w:marRight w:val="0"/>
          <w:marTop w:val="0"/>
          <w:marBottom w:val="0"/>
          <w:divBdr>
            <w:top w:val="none" w:sz="0" w:space="0" w:color="auto"/>
            <w:left w:val="none" w:sz="0" w:space="0" w:color="auto"/>
            <w:bottom w:val="none" w:sz="0" w:space="0" w:color="auto"/>
            <w:right w:val="none" w:sz="0" w:space="0" w:color="auto"/>
          </w:divBdr>
        </w:div>
        <w:div w:id="86312222">
          <w:marLeft w:val="0"/>
          <w:marRight w:val="0"/>
          <w:marTop w:val="0"/>
          <w:marBottom w:val="0"/>
          <w:divBdr>
            <w:top w:val="none" w:sz="0" w:space="0" w:color="auto"/>
            <w:left w:val="none" w:sz="0" w:space="0" w:color="auto"/>
            <w:bottom w:val="none" w:sz="0" w:space="0" w:color="auto"/>
            <w:right w:val="none" w:sz="0" w:space="0" w:color="auto"/>
          </w:divBdr>
        </w:div>
        <w:div w:id="1570798966">
          <w:marLeft w:val="0"/>
          <w:marRight w:val="0"/>
          <w:marTop w:val="0"/>
          <w:marBottom w:val="0"/>
          <w:divBdr>
            <w:top w:val="none" w:sz="0" w:space="0" w:color="auto"/>
            <w:left w:val="none" w:sz="0" w:space="0" w:color="auto"/>
            <w:bottom w:val="none" w:sz="0" w:space="0" w:color="auto"/>
            <w:right w:val="none" w:sz="0" w:space="0" w:color="auto"/>
          </w:divBdr>
        </w:div>
        <w:div w:id="1224483664">
          <w:marLeft w:val="0"/>
          <w:marRight w:val="0"/>
          <w:marTop w:val="0"/>
          <w:marBottom w:val="0"/>
          <w:divBdr>
            <w:top w:val="none" w:sz="0" w:space="0" w:color="auto"/>
            <w:left w:val="none" w:sz="0" w:space="0" w:color="auto"/>
            <w:bottom w:val="none" w:sz="0" w:space="0" w:color="auto"/>
            <w:right w:val="none" w:sz="0" w:space="0" w:color="auto"/>
          </w:divBdr>
        </w:div>
        <w:div w:id="1278177350">
          <w:marLeft w:val="0"/>
          <w:marRight w:val="0"/>
          <w:marTop w:val="0"/>
          <w:marBottom w:val="0"/>
          <w:divBdr>
            <w:top w:val="none" w:sz="0" w:space="0" w:color="auto"/>
            <w:left w:val="none" w:sz="0" w:space="0" w:color="auto"/>
            <w:bottom w:val="none" w:sz="0" w:space="0" w:color="auto"/>
            <w:right w:val="none" w:sz="0" w:space="0" w:color="auto"/>
          </w:divBdr>
        </w:div>
        <w:div w:id="1156841675">
          <w:marLeft w:val="0"/>
          <w:marRight w:val="0"/>
          <w:marTop w:val="0"/>
          <w:marBottom w:val="0"/>
          <w:divBdr>
            <w:top w:val="none" w:sz="0" w:space="0" w:color="auto"/>
            <w:left w:val="none" w:sz="0" w:space="0" w:color="auto"/>
            <w:bottom w:val="none" w:sz="0" w:space="0" w:color="auto"/>
            <w:right w:val="none" w:sz="0" w:space="0" w:color="auto"/>
          </w:divBdr>
        </w:div>
        <w:div w:id="1825776543">
          <w:marLeft w:val="0"/>
          <w:marRight w:val="0"/>
          <w:marTop w:val="0"/>
          <w:marBottom w:val="0"/>
          <w:divBdr>
            <w:top w:val="none" w:sz="0" w:space="0" w:color="auto"/>
            <w:left w:val="none" w:sz="0" w:space="0" w:color="auto"/>
            <w:bottom w:val="none" w:sz="0" w:space="0" w:color="auto"/>
            <w:right w:val="none" w:sz="0" w:space="0" w:color="auto"/>
          </w:divBdr>
        </w:div>
        <w:div w:id="515198216">
          <w:marLeft w:val="0"/>
          <w:marRight w:val="0"/>
          <w:marTop w:val="0"/>
          <w:marBottom w:val="0"/>
          <w:divBdr>
            <w:top w:val="none" w:sz="0" w:space="0" w:color="auto"/>
            <w:left w:val="none" w:sz="0" w:space="0" w:color="auto"/>
            <w:bottom w:val="none" w:sz="0" w:space="0" w:color="auto"/>
            <w:right w:val="none" w:sz="0" w:space="0" w:color="auto"/>
          </w:divBdr>
        </w:div>
      </w:divsChild>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993725317">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33911647">
      <w:bodyDiv w:val="1"/>
      <w:marLeft w:val="0"/>
      <w:marRight w:val="0"/>
      <w:marTop w:val="0"/>
      <w:marBottom w:val="0"/>
      <w:divBdr>
        <w:top w:val="none" w:sz="0" w:space="0" w:color="auto"/>
        <w:left w:val="none" w:sz="0" w:space="0" w:color="auto"/>
        <w:bottom w:val="none" w:sz="0" w:space="0" w:color="auto"/>
        <w:right w:val="none" w:sz="0" w:space="0" w:color="auto"/>
      </w:divBdr>
    </w:div>
    <w:div w:id="1146820585">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83013644">
      <w:bodyDiv w:val="1"/>
      <w:marLeft w:val="0"/>
      <w:marRight w:val="0"/>
      <w:marTop w:val="0"/>
      <w:marBottom w:val="0"/>
      <w:divBdr>
        <w:top w:val="none" w:sz="0" w:space="0" w:color="auto"/>
        <w:left w:val="none" w:sz="0" w:space="0" w:color="auto"/>
        <w:bottom w:val="none" w:sz="0" w:space="0" w:color="auto"/>
        <w:right w:val="none" w:sz="0" w:space="0" w:color="auto"/>
      </w:divBdr>
      <w:divsChild>
        <w:div w:id="1085613841">
          <w:marLeft w:val="0"/>
          <w:marRight w:val="0"/>
          <w:marTop w:val="0"/>
          <w:marBottom w:val="0"/>
          <w:divBdr>
            <w:top w:val="none" w:sz="0" w:space="0" w:color="auto"/>
            <w:left w:val="none" w:sz="0" w:space="0" w:color="auto"/>
            <w:bottom w:val="none" w:sz="0" w:space="0" w:color="auto"/>
            <w:right w:val="none" w:sz="0" w:space="0" w:color="auto"/>
          </w:divBdr>
        </w:div>
      </w:divsChild>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294556444">
      <w:bodyDiv w:val="1"/>
      <w:marLeft w:val="0"/>
      <w:marRight w:val="0"/>
      <w:marTop w:val="0"/>
      <w:marBottom w:val="0"/>
      <w:divBdr>
        <w:top w:val="none" w:sz="0" w:space="0" w:color="auto"/>
        <w:left w:val="none" w:sz="0" w:space="0" w:color="auto"/>
        <w:bottom w:val="none" w:sz="0" w:space="0" w:color="auto"/>
        <w:right w:val="none" w:sz="0" w:space="0" w:color="auto"/>
      </w:divBdr>
      <w:divsChild>
        <w:div w:id="339623976">
          <w:marLeft w:val="0"/>
          <w:marRight w:val="0"/>
          <w:marTop w:val="0"/>
          <w:marBottom w:val="0"/>
          <w:divBdr>
            <w:top w:val="none" w:sz="0" w:space="0" w:color="auto"/>
            <w:left w:val="none" w:sz="0" w:space="0" w:color="auto"/>
            <w:bottom w:val="none" w:sz="0" w:space="0" w:color="auto"/>
            <w:right w:val="none" w:sz="0" w:space="0" w:color="auto"/>
          </w:divBdr>
        </w:div>
      </w:divsChild>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590893806">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24787326">
      <w:bodyDiv w:val="1"/>
      <w:marLeft w:val="0"/>
      <w:marRight w:val="0"/>
      <w:marTop w:val="0"/>
      <w:marBottom w:val="0"/>
      <w:divBdr>
        <w:top w:val="none" w:sz="0" w:space="0" w:color="auto"/>
        <w:left w:val="none" w:sz="0" w:space="0" w:color="auto"/>
        <w:bottom w:val="none" w:sz="0" w:space="0" w:color="auto"/>
        <w:right w:val="none" w:sz="0" w:space="0" w:color="auto"/>
      </w:divBdr>
      <w:divsChild>
        <w:div w:id="1202942696">
          <w:marLeft w:val="0"/>
          <w:marRight w:val="0"/>
          <w:marTop w:val="0"/>
          <w:marBottom w:val="0"/>
          <w:divBdr>
            <w:top w:val="none" w:sz="0" w:space="0" w:color="auto"/>
            <w:left w:val="none" w:sz="0" w:space="0" w:color="auto"/>
            <w:bottom w:val="none" w:sz="0" w:space="0" w:color="auto"/>
            <w:right w:val="none" w:sz="0" w:space="0" w:color="auto"/>
          </w:divBdr>
        </w:div>
      </w:divsChild>
    </w:div>
    <w:div w:id="1729914125">
      <w:bodyDiv w:val="1"/>
      <w:marLeft w:val="0"/>
      <w:marRight w:val="0"/>
      <w:marTop w:val="0"/>
      <w:marBottom w:val="0"/>
      <w:divBdr>
        <w:top w:val="none" w:sz="0" w:space="0" w:color="auto"/>
        <w:left w:val="none" w:sz="0" w:space="0" w:color="auto"/>
        <w:bottom w:val="none" w:sz="0" w:space="0" w:color="auto"/>
        <w:right w:val="none" w:sz="0" w:space="0" w:color="auto"/>
      </w:divBdr>
      <w:divsChild>
        <w:div w:id="349648695">
          <w:marLeft w:val="0"/>
          <w:marRight w:val="0"/>
          <w:marTop w:val="0"/>
          <w:marBottom w:val="0"/>
          <w:divBdr>
            <w:top w:val="none" w:sz="0" w:space="0" w:color="auto"/>
            <w:left w:val="none" w:sz="0" w:space="0" w:color="auto"/>
            <w:bottom w:val="none" w:sz="0" w:space="0" w:color="auto"/>
            <w:right w:val="none" w:sz="0" w:space="0" w:color="auto"/>
          </w:divBdr>
        </w:div>
        <w:div w:id="1634213492">
          <w:marLeft w:val="0"/>
          <w:marRight w:val="0"/>
          <w:marTop w:val="0"/>
          <w:marBottom w:val="0"/>
          <w:divBdr>
            <w:top w:val="none" w:sz="0" w:space="0" w:color="auto"/>
            <w:left w:val="none" w:sz="0" w:space="0" w:color="auto"/>
            <w:bottom w:val="none" w:sz="0" w:space="0" w:color="auto"/>
            <w:right w:val="none" w:sz="0" w:space="0" w:color="auto"/>
          </w:divBdr>
        </w:div>
        <w:div w:id="1498375965">
          <w:marLeft w:val="0"/>
          <w:marRight w:val="0"/>
          <w:marTop w:val="0"/>
          <w:marBottom w:val="0"/>
          <w:divBdr>
            <w:top w:val="none" w:sz="0" w:space="0" w:color="auto"/>
            <w:left w:val="none" w:sz="0" w:space="0" w:color="auto"/>
            <w:bottom w:val="none" w:sz="0" w:space="0" w:color="auto"/>
            <w:right w:val="none" w:sz="0" w:space="0" w:color="auto"/>
          </w:divBdr>
        </w:div>
        <w:div w:id="2101635321">
          <w:marLeft w:val="0"/>
          <w:marRight w:val="0"/>
          <w:marTop w:val="0"/>
          <w:marBottom w:val="0"/>
          <w:divBdr>
            <w:top w:val="none" w:sz="0" w:space="0" w:color="auto"/>
            <w:left w:val="none" w:sz="0" w:space="0" w:color="auto"/>
            <w:bottom w:val="none" w:sz="0" w:space="0" w:color="auto"/>
            <w:right w:val="none" w:sz="0" w:space="0" w:color="auto"/>
          </w:divBdr>
        </w:div>
        <w:div w:id="813520271">
          <w:marLeft w:val="0"/>
          <w:marRight w:val="0"/>
          <w:marTop w:val="0"/>
          <w:marBottom w:val="0"/>
          <w:divBdr>
            <w:top w:val="none" w:sz="0" w:space="0" w:color="auto"/>
            <w:left w:val="none" w:sz="0" w:space="0" w:color="auto"/>
            <w:bottom w:val="none" w:sz="0" w:space="0" w:color="auto"/>
            <w:right w:val="none" w:sz="0" w:space="0" w:color="auto"/>
          </w:divBdr>
        </w:div>
        <w:div w:id="2021547090">
          <w:marLeft w:val="0"/>
          <w:marRight w:val="0"/>
          <w:marTop w:val="0"/>
          <w:marBottom w:val="0"/>
          <w:divBdr>
            <w:top w:val="none" w:sz="0" w:space="0" w:color="auto"/>
            <w:left w:val="none" w:sz="0" w:space="0" w:color="auto"/>
            <w:bottom w:val="none" w:sz="0" w:space="0" w:color="auto"/>
            <w:right w:val="none" w:sz="0" w:space="0" w:color="auto"/>
          </w:divBdr>
        </w:div>
        <w:div w:id="1326325211">
          <w:marLeft w:val="0"/>
          <w:marRight w:val="0"/>
          <w:marTop w:val="0"/>
          <w:marBottom w:val="0"/>
          <w:divBdr>
            <w:top w:val="none" w:sz="0" w:space="0" w:color="auto"/>
            <w:left w:val="none" w:sz="0" w:space="0" w:color="auto"/>
            <w:bottom w:val="none" w:sz="0" w:space="0" w:color="auto"/>
            <w:right w:val="none" w:sz="0" w:space="0" w:color="auto"/>
          </w:divBdr>
        </w:div>
        <w:div w:id="1606882777">
          <w:marLeft w:val="0"/>
          <w:marRight w:val="0"/>
          <w:marTop w:val="0"/>
          <w:marBottom w:val="0"/>
          <w:divBdr>
            <w:top w:val="none" w:sz="0" w:space="0" w:color="auto"/>
            <w:left w:val="none" w:sz="0" w:space="0" w:color="auto"/>
            <w:bottom w:val="none" w:sz="0" w:space="0" w:color="auto"/>
            <w:right w:val="none" w:sz="0" w:space="0" w:color="auto"/>
          </w:divBdr>
        </w:div>
        <w:div w:id="936250493">
          <w:marLeft w:val="0"/>
          <w:marRight w:val="0"/>
          <w:marTop w:val="0"/>
          <w:marBottom w:val="0"/>
          <w:divBdr>
            <w:top w:val="none" w:sz="0" w:space="0" w:color="auto"/>
            <w:left w:val="none" w:sz="0" w:space="0" w:color="auto"/>
            <w:bottom w:val="none" w:sz="0" w:space="0" w:color="auto"/>
            <w:right w:val="none" w:sz="0" w:space="0" w:color="auto"/>
          </w:divBdr>
        </w:div>
        <w:div w:id="694774146">
          <w:marLeft w:val="0"/>
          <w:marRight w:val="0"/>
          <w:marTop w:val="0"/>
          <w:marBottom w:val="0"/>
          <w:divBdr>
            <w:top w:val="none" w:sz="0" w:space="0" w:color="auto"/>
            <w:left w:val="none" w:sz="0" w:space="0" w:color="auto"/>
            <w:bottom w:val="none" w:sz="0" w:space="0" w:color="auto"/>
            <w:right w:val="none" w:sz="0" w:space="0" w:color="auto"/>
          </w:divBdr>
        </w:div>
        <w:div w:id="1287539009">
          <w:marLeft w:val="0"/>
          <w:marRight w:val="0"/>
          <w:marTop w:val="0"/>
          <w:marBottom w:val="0"/>
          <w:divBdr>
            <w:top w:val="none" w:sz="0" w:space="0" w:color="auto"/>
            <w:left w:val="none" w:sz="0" w:space="0" w:color="auto"/>
            <w:bottom w:val="none" w:sz="0" w:space="0" w:color="auto"/>
            <w:right w:val="none" w:sz="0" w:space="0" w:color="auto"/>
          </w:divBdr>
        </w:div>
        <w:div w:id="1606763845">
          <w:marLeft w:val="0"/>
          <w:marRight w:val="0"/>
          <w:marTop w:val="0"/>
          <w:marBottom w:val="0"/>
          <w:divBdr>
            <w:top w:val="none" w:sz="0" w:space="0" w:color="auto"/>
            <w:left w:val="none" w:sz="0" w:space="0" w:color="auto"/>
            <w:bottom w:val="none" w:sz="0" w:space="0" w:color="auto"/>
            <w:right w:val="none" w:sz="0" w:space="0" w:color="auto"/>
          </w:divBdr>
        </w:div>
      </w:divsChild>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806579583">
      <w:bodyDiv w:val="1"/>
      <w:marLeft w:val="0"/>
      <w:marRight w:val="0"/>
      <w:marTop w:val="0"/>
      <w:marBottom w:val="0"/>
      <w:divBdr>
        <w:top w:val="none" w:sz="0" w:space="0" w:color="auto"/>
        <w:left w:val="none" w:sz="0" w:space="0" w:color="auto"/>
        <w:bottom w:val="none" w:sz="0" w:space="0" w:color="auto"/>
        <w:right w:val="none" w:sz="0" w:space="0" w:color="auto"/>
      </w:divBdr>
    </w:div>
    <w:div w:id="1844201322">
      <w:bodyDiv w:val="1"/>
      <w:marLeft w:val="0"/>
      <w:marRight w:val="0"/>
      <w:marTop w:val="0"/>
      <w:marBottom w:val="0"/>
      <w:divBdr>
        <w:top w:val="none" w:sz="0" w:space="0" w:color="auto"/>
        <w:left w:val="none" w:sz="0" w:space="0" w:color="auto"/>
        <w:bottom w:val="none" w:sz="0" w:space="0" w:color="auto"/>
        <w:right w:val="none" w:sz="0" w:space="0" w:color="auto"/>
      </w:divBdr>
    </w:div>
    <w:div w:id="1846162275">
      <w:bodyDiv w:val="1"/>
      <w:marLeft w:val="0"/>
      <w:marRight w:val="0"/>
      <w:marTop w:val="0"/>
      <w:marBottom w:val="0"/>
      <w:divBdr>
        <w:top w:val="none" w:sz="0" w:space="0" w:color="auto"/>
        <w:left w:val="none" w:sz="0" w:space="0" w:color="auto"/>
        <w:bottom w:val="none" w:sz="0" w:space="0" w:color="auto"/>
        <w:right w:val="none" w:sz="0" w:space="0" w:color="auto"/>
      </w:divBdr>
    </w:div>
    <w:div w:id="1887058678">
      <w:bodyDiv w:val="1"/>
      <w:marLeft w:val="0"/>
      <w:marRight w:val="0"/>
      <w:marTop w:val="0"/>
      <w:marBottom w:val="0"/>
      <w:divBdr>
        <w:top w:val="none" w:sz="0" w:space="0" w:color="auto"/>
        <w:left w:val="none" w:sz="0" w:space="0" w:color="auto"/>
        <w:bottom w:val="none" w:sz="0" w:space="0" w:color="auto"/>
        <w:right w:val="none" w:sz="0" w:space="0" w:color="auto"/>
      </w:divBdr>
    </w:div>
    <w:div w:id="1896499777">
      <w:bodyDiv w:val="1"/>
      <w:marLeft w:val="0"/>
      <w:marRight w:val="0"/>
      <w:marTop w:val="0"/>
      <w:marBottom w:val="0"/>
      <w:divBdr>
        <w:top w:val="none" w:sz="0" w:space="0" w:color="auto"/>
        <w:left w:val="none" w:sz="0" w:space="0" w:color="auto"/>
        <w:bottom w:val="none" w:sz="0" w:space="0" w:color="auto"/>
        <w:right w:val="none" w:sz="0" w:space="0" w:color="auto"/>
      </w:divBdr>
      <w:divsChild>
        <w:div w:id="748504773">
          <w:marLeft w:val="0"/>
          <w:marRight w:val="0"/>
          <w:marTop w:val="0"/>
          <w:marBottom w:val="0"/>
          <w:divBdr>
            <w:top w:val="none" w:sz="0" w:space="0" w:color="auto"/>
            <w:left w:val="none" w:sz="0" w:space="0" w:color="auto"/>
            <w:bottom w:val="none" w:sz="0" w:space="0" w:color="auto"/>
            <w:right w:val="none" w:sz="0" w:space="0" w:color="auto"/>
          </w:divBdr>
        </w:div>
        <w:div w:id="125974274">
          <w:marLeft w:val="0"/>
          <w:marRight w:val="0"/>
          <w:marTop w:val="0"/>
          <w:marBottom w:val="0"/>
          <w:divBdr>
            <w:top w:val="none" w:sz="0" w:space="0" w:color="auto"/>
            <w:left w:val="none" w:sz="0" w:space="0" w:color="auto"/>
            <w:bottom w:val="none" w:sz="0" w:space="0" w:color="auto"/>
            <w:right w:val="none" w:sz="0" w:space="0" w:color="auto"/>
          </w:divBdr>
        </w:div>
        <w:div w:id="1622808753">
          <w:marLeft w:val="0"/>
          <w:marRight w:val="0"/>
          <w:marTop w:val="0"/>
          <w:marBottom w:val="0"/>
          <w:divBdr>
            <w:top w:val="none" w:sz="0" w:space="0" w:color="auto"/>
            <w:left w:val="none" w:sz="0" w:space="0" w:color="auto"/>
            <w:bottom w:val="none" w:sz="0" w:space="0" w:color="auto"/>
            <w:right w:val="none" w:sz="0" w:space="0" w:color="auto"/>
          </w:divBdr>
        </w:div>
        <w:div w:id="1317419979">
          <w:marLeft w:val="0"/>
          <w:marRight w:val="0"/>
          <w:marTop w:val="0"/>
          <w:marBottom w:val="0"/>
          <w:divBdr>
            <w:top w:val="none" w:sz="0" w:space="0" w:color="auto"/>
            <w:left w:val="none" w:sz="0" w:space="0" w:color="auto"/>
            <w:bottom w:val="none" w:sz="0" w:space="0" w:color="auto"/>
            <w:right w:val="none" w:sz="0" w:space="0" w:color="auto"/>
          </w:divBdr>
        </w:div>
        <w:div w:id="2066028428">
          <w:marLeft w:val="0"/>
          <w:marRight w:val="0"/>
          <w:marTop w:val="0"/>
          <w:marBottom w:val="0"/>
          <w:divBdr>
            <w:top w:val="none" w:sz="0" w:space="0" w:color="auto"/>
            <w:left w:val="none" w:sz="0" w:space="0" w:color="auto"/>
            <w:bottom w:val="none" w:sz="0" w:space="0" w:color="auto"/>
            <w:right w:val="none" w:sz="0" w:space="0" w:color="auto"/>
          </w:divBdr>
        </w:div>
      </w:divsChild>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46766105">
      <w:bodyDiv w:val="1"/>
      <w:marLeft w:val="0"/>
      <w:marRight w:val="0"/>
      <w:marTop w:val="0"/>
      <w:marBottom w:val="0"/>
      <w:divBdr>
        <w:top w:val="none" w:sz="0" w:space="0" w:color="auto"/>
        <w:left w:val="none" w:sz="0" w:space="0" w:color="auto"/>
        <w:bottom w:val="none" w:sz="0" w:space="0" w:color="auto"/>
        <w:right w:val="none" w:sz="0" w:space="0" w:color="auto"/>
      </w:divBdr>
      <w:divsChild>
        <w:div w:id="441417107">
          <w:marLeft w:val="0"/>
          <w:marRight w:val="0"/>
          <w:marTop w:val="0"/>
          <w:marBottom w:val="0"/>
          <w:divBdr>
            <w:top w:val="none" w:sz="0" w:space="0" w:color="auto"/>
            <w:left w:val="none" w:sz="0" w:space="0" w:color="auto"/>
            <w:bottom w:val="none" w:sz="0" w:space="0" w:color="auto"/>
            <w:right w:val="none" w:sz="0" w:space="0" w:color="auto"/>
          </w:divBdr>
        </w:div>
        <w:div w:id="303045031">
          <w:marLeft w:val="0"/>
          <w:marRight w:val="0"/>
          <w:marTop w:val="0"/>
          <w:marBottom w:val="0"/>
          <w:divBdr>
            <w:top w:val="none" w:sz="0" w:space="0" w:color="auto"/>
            <w:left w:val="none" w:sz="0" w:space="0" w:color="auto"/>
            <w:bottom w:val="none" w:sz="0" w:space="0" w:color="auto"/>
            <w:right w:val="none" w:sz="0" w:space="0" w:color="auto"/>
          </w:divBdr>
        </w:div>
        <w:div w:id="476412466">
          <w:marLeft w:val="0"/>
          <w:marRight w:val="0"/>
          <w:marTop w:val="0"/>
          <w:marBottom w:val="0"/>
          <w:divBdr>
            <w:top w:val="none" w:sz="0" w:space="0" w:color="auto"/>
            <w:left w:val="none" w:sz="0" w:space="0" w:color="auto"/>
            <w:bottom w:val="none" w:sz="0" w:space="0" w:color="auto"/>
            <w:right w:val="none" w:sz="0" w:space="0" w:color="auto"/>
          </w:divBdr>
        </w:div>
      </w:divsChild>
    </w:div>
    <w:div w:id="1947496571">
      <w:bodyDiv w:val="1"/>
      <w:marLeft w:val="0"/>
      <w:marRight w:val="0"/>
      <w:marTop w:val="0"/>
      <w:marBottom w:val="0"/>
      <w:divBdr>
        <w:top w:val="none" w:sz="0" w:space="0" w:color="auto"/>
        <w:left w:val="none" w:sz="0" w:space="0" w:color="auto"/>
        <w:bottom w:val="none" w:sz="0" w:space="0" w:color="auto"/>
        <w:right w:val="none" w:sz="0" w:space="0" w:color="auto"/>
      </w:divBdr>
      <w:divsChild>
        <w:div w:id="1163280220">
          <w:marLeft w:val="0"/>
          <w:marRight w:val="0"/>
          <w:marTop w:val="0"/>
          <w:marBottom w:val="0"/>
          <w:divBdr>
            <w:top w:val="none" w:sz="0" w:space="0" w:color="auto"/>
            <w:left w:val="none" w:sz="0" w:space="0" w:color="auto"/>
            <w:bottom w:val="none" w:sz="0" w:space="0" w:color="auto"/>
            <w:right w:val="none" w:sz="0" w:space="0" w:color="auto"/>
          </w:divBdr>
        </w:div>
        <w:div w:id="1486555783">
          <w:marLeft w:val="0"/>
          <w:marRight w:val="0"/>
          <w:marTop w:val="0"/>
          <w:marBottom w:val="0"/>
          <w:divBdr>
            <w:top w:val="none" w:sz="0" w:space="0" w:color="auto"/>
            <w:left w:val="none" w:sz="0" w:space="0" w:color="auto"/>
            <w:bottom w:val="none" w:sz="0" w:space="0" w:color="auto"/>
            <w:right w:val="none" w:sz="0" w:space="0" w:color="auto"/>
          </w:divBdr>
        </w:div>
      </w:divsChild>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085953952">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23F-F17A-154E-A605-04175340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30</Pages>
  <Words>10313</Words>
  <Characters>58787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271</cp:revision>
  <cp:lastPrinted>2018-12-10T11:04:00Z</cp:lastPrinted>
  <dcterms:created xsi:type="dcterms:W3CDTF">2019-03-06T05:56:00Z</dcterms:created>
  <dcterms:modified xsi:type="dcterms:W3CDTF">2019-03-08T06:45:00Z</dcterms:modified>
</cp:coreProperties>
</file>